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7561D926" w:rsidR="00034030" w:rsidRPr="00034030" w:rsidRDefault="00034030" w:rsidP="00034030">
      <w:pPr>
        <w:jc w:val="center"/>
        <w:rPr>
          <w:sz w:val="56"/>
          <w:szCs w:val="56"/>
        </w:rPr>
      </w:pPr>
      <w:r w:rsidRPr="00034030">
        <w:rPr>
          <w:sz w:val="56"/>
          <w:szCs w:val="56"/>
        </w:rPr>
        <w:t xml:space="preserve">COMUNE DI </w:t>
      </w:r>
      <w:r w:rsidR="001E359D">
        <w:rPr>
          <w:sz w:val="56"/>
          <w:szCs w:val="56"/>
        </w:rPr>
        <w:t>PODENZANO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5E2853" w:rsidP="00034030">
      <w:pPr>
        <w:jc w:val="center"/>
      </w:pPr>
      <w:r>
        <w:rPr>
          <w:noProof/>
        </w:rPr>
        <w:pict w14:anchorId="3E411CAE">
          <v:oval id="Ovale 1" o:spid="_x0000_s1026" style="position:absolute;left:0;text-align:left;margin-left:219.3pt;margin-top:75.45pt;width:75pt;height:68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4BC60E6F" w14:textId="77777777" w:rsidR="00155EBE" w:rsidRPr="008501E9" w:rsidRDefault="00155EBE" w:rsidP="00155EBE">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8501E9">
        <w:rPr>
          <w:b/>
          <w:bCs/>
        </w:rPr>
        <w:lastRenderedPageBreak/>
        <w:t>L’evoluzione demografica di lunghissimo periodo</w:t>
      </w:r>
    </w:p>
    <w:p w14:paraId="08249803" w14:textId="010FCE15" w:rsidR="00155EBE" w:rsidRPr="008501E9" w:rsidRDefault="00155EBE" w:rsidP="00155EBE">
      <w:pPr>
        <w:jc w:val="both"/>
      </w:pPr>
      <w:r w:rsidRPr="008501E9">
        <w:t xml:space="preserve">Analizzando l’andamento della popolazione residente del comune di Podenzano ai censimenti dal 1861 al 2021 risulta evidente una crescita quasi ininterrotta nel periodo. Si registrano infatti solo due fasi di stasi demografica, corrispondenti agli anni </w:t>
      </w:r>
      <w:r w:rsidR="005C7FE7">
        <w:t>‘</w:t>
      </w:r>
      <w:r w:rsidRPr="008501E9">
        <w:t xml:space="preserve">50 e, più recentemente, al decennio 2011-2021, a seguito dell’affievolimento della spinta migratoria interna e dall’estero. Di fatto, dagli anni ’60 del ‘900 ad oggi la popolazione è passata da circa 5mila a 9mila abitanti. </w:t>
      </w:r>
    </w:p>
    <w:p w14:paraId="7EE85CD7" w14:textId="71FFE49E" w:rsidR="00155EBE" w:rsidRDefault="00155EBE" w:rsidP="00155EBE">
      <w:pPr>
        <w:jc w:val="both"/>
      </w:pPr>
      <w:r w:rsidRPr="008501E9">
        <w:t>La dinamica demografica registrata dal comune di Podenzano tra il 1961 e il 2011 risulta essere la più sostenuta rispetto a quella osservata a livello provinciale</w:t>
      </w:r>
      <w:r w:rsidR="00550D15">
        <w:t xml:space="preserve"> e </w:t>
      </w:r>
      <w:r w:rsidRPr="008501E9">
        <w:t>regional</w:t>
      </w:r>
      <w:r w:rsidR="00550D15">
        <w:t>e</w:t>
      </w:r>
      <w:r w:rsidRPr="008501E9">
        <w:t xml:space="preserve">, </w:t>
      </w:r>
      <w:proofErr w:type="spellStart"/>
      <w:r w:rsidRPr="008501E9">
        <w:t>nonchè</w:t>
      </w:r>
      <w:proofErr w:type="spellEnd"/>
      <w:r w:rsidRPr="008501E9">
        <w:t xml:space="preserve"> rispetto a quella di tutti i comuni limitrofi. </w:t>
      </w:r>
      <w:bookmarkEnd w:id="0"/>
    </w:p>
    <w:p w14:paraId="63D356D2" w14:textId="6E95BA5D" w:rsidR="00155EBE" w:rsidRDefault="00155EBE" w:rsidP="00155EBE">
      <w:pPr>
        <w:jc w:val="both"/>
      </w:pPr>
    </w:p>
    <w:p w14:paraId="011B6A04" w14:textId="13BEC20B" w:rsidR="00155EBE" w:rsidRDefault="00155EBE" w:rsidP="00155EBE">
      <w:pPr>
        <w:jc w:val="both"/>
      </w:pPr>
    </w:p>
    <w:p w14:paraId="1826E861" w14:textId="77777777" w:rsidR="00155EBE" w:rsidRPr="008501E9" w:rsidRDefault="00155EBE" w:rsidP="00155EBE">
      <w:pPr>
        <w:jc w:val="both"/>
      </w:pPr>
    </w:p>
    <w:p w14:paraId="233F426F" w14:textId="6B29910B" w:rsidR="00E153C4" w:rsidRDefault="00E153C4"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56BC821" w14:textId="633DAF11" w:rsidR="001E359D" w:rsidRDefault="001E359D"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50721D5B" wp14:editId="6E497298">
            <wp:extent cx="6156000" cy="3420000"/>
            <wp:effectExtent l="0" t="0" r="0" b="0"/>
            <wp:docPr id="9" name="Grafico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4288EA7C" w:rsidR="00DE57FE" w:rsidRDefault="00DE57FE" w:rsidP="001224F2">
      <w:pPr>
        <w:shd w:val="clear" w:color="auto" w:fill="FFFFFF"/>
        <w:spacing w:before="75" w:after="0" w:line="240" w:lineRule="auto"/>
        <w:jc w:val="both"/>
        <w:rPr>
          <w:b/>
          <w:bCs/>
        </w:rPr>
      </w:pPr>
    </w:p>
    <w:p w14:paraId="1998619A" w14:textId="05E52086" w:rsidR="00155EBE" w:rsidRDefault="00155EBE" w:rsidP="001224F2">
      <w:pPr>
        <w:shd w:val="clear" w:color="auto" w:fill="FFFFFF"/>
        <w:spacing w:before="75" w:after="0" w:line="240" w:lineRule="auto"/>
        <w:jc w:val="both"/>
        <w:rPr>
          <w:b/>
          <w:bCs/>
        </w:rPr>
      </w:pPr>
    </w:p>
    <w:p w14:paraId="421D6469" w14:textId="7CA1DEAA" w:rsidR="00155EBE" w:rsidRDefault="00155EBE" w:rsidP="001224F2">
      <w:pPr>
        <w:shd w:val="clear" w:color="auto" w:fill="FFFFFF"/>
        <w:spacing w:before="75" w:after="0" w:line="240" w:lineRule="auto"/>
        <w:jc w:val="both"/>
        <w:rPr>
          <w:b/>
          <w:bCs/>
        </w:rPr>
      </w:pPr>
    </w:p>
    <w:p w14:paraId="68E82DBF" w14:textId="2E2FDA52" w:rsidR="00155EBE" w:rsidRDefault="00155EBE" w:rsidP="001224F2">
      <w:pPr>
        <w:shd w:val="clear" w:color="auto" w:fill="FFFFFF"/>
        <w:spacing w:before="75" w:after="0" w:line="240" w:lineRule="auto"/>
        <w:jc w:val="both"/>
        <w:rPr>
          <w:b/>
          <w:bCs/>
        </w:rPr>
      </w:pPr>
    </w:p>
    <w:p w14:paraId="7CD73EC6" w14:textId="68901A9A" w:rsidR="00155EBE" w:rsidRDefault="00155EBE" w:rsidP="001224F2">
      <w:pPr>
        <w:shd w:val="clear" w:color="auto" w:fill="FFFFFF"/>
        <w:spacing w:before="75" w:after="0" w:line="240" w:lineRule="auto"/>
        <w:jc w:val="both"/>
        <w:rPr>
          <w:b/>
          <w:bCs/>
        </w:rPr>
      </w:pPr>
    </w:p>
    <w:p w14:paraId="7B597CB4" w14:textId="331201C6" w:rsidR="00155EBE" w:rsidRDefault="00155EBE" w:rsidP="001224F2">
      <w:pPr>
        <w:shd w:val="clear" w:color="auto" w:fill="FFFFFF"/>
        <w:spacing w:before="75" w:after="0" w:line="240" w:lineRule="auto"/>
        <w:jc w:val="both"/>
        <w:rPr>
          <w:b/>
          <w:bCs/>
        </w:rPr>
      </w:pPr>
    </w:p>
    <w:p w14:paraId="54DAD07C" w14:textId="697D10CB" w:rsidR="00155EBE" w:rsidRDefault="00155EBE" w:rsidP="001224F2">
      <w:pPr>
        <w:shd w:val="clear" w:color="auto" w:fill="FFFFFF"/>
        <w:spacing w:before="75" w:after="0" w:line="240" w:lineRule="auto"/>
        <w:jc w:val="both"/>
        <w:rPr>
          <w:b/>
          <w:bCs/>
        </w:rPr>
      </w:pPr>
    </w:p>
    <w:p w14:paraId="7DFA1D39" w14:textId="7F401FF8" w:rsidR="00155EBE" w:rsidRDefault="00155EBE" w:rsidP="001224F2">
      <w:pPr>
        <w:shd w:val="clear" w:color="auto" w:fill="FFFFFF"/>
        <w:spacing w:before="75" w:after="0" w:line="240" w:lineRule="auto"/>
        <w:jc w:val="both"/>
        <w:rPr>
          <w:b/>
          <w:bCs/>
        </w:rPr>
      </w:pPr>
    </w:p>
    <w:p w14:paraId="5A176E7E" w14:textId="4FF6CC49" w:rsidR="00155EBE" w:rsidRDefault="00155EBE" w:rsidP="001224F2">
      <w:pPr>
        <w:shd w:val="clear" w:color="auto" w:fill="FFFFFF"/>
        <w:spacing w:before="75" w:after="0" w:line="240" w:lineRule="auto"/>
        <w:jc w:val="both"/>
        <w:rPr>
          <w:b/>
          <w:bCs/>
        </w:rPr>
      </w:pPr>
    </w:p>
    <w:p w14:paraId="4A07F7AB" w14:textId="2EB52B39" w:rsidR="00155EBE" w:rsidRDefault="00155EBE" w:rsidP="001224F2">
      <w:pPr>
        <w:shd w:val="clear" w:color="auto" w:fill="FFFFFF"/>
        <w:spacing w:before="75" w:after="0" w:line="240" w:lineRule="auto"/>
        <w:jc w:val="both"/>
        <w:rPr>
          <w:b/>
          <w:bCs/>
        </w:rPr>
      </w:pPr>
    </w:p>
    <w:p w14:paraId="7747E3D9" w14:textId="1BFCFA3D" w:rsidR="00155EBE" w:rsidRDefault="00155EBE" w:rsidP="001224F2">
      <w:pPr>
        <w:shd w:val="clear" w:color="auto" w:fill="FFFFFF"/>
        <w:spacing w:before="75" w:after="0" w:line="240" w:lineRule="auto"/>
        <w:jc w:val="both"/>
        <w:rPr>
          <w:b/>
          <w:bCs/>
        </w:rPr>
      </w:pPr>
    </w:p>
    <w:p w14:paraId="1765017C" w14:textId="20AB7E8A"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1E359D">
        <w:rPr>
          <w:b/>
          <w:bCs/>
        </w:rPr>
        <w:t>Podenzano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155EBE">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16D8AC7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1E359D">
              <w:rPr>
                <w:rFonts w:ascii="Calibri" w:eastAsia="Times New Roman" w:hAnsi="Calibri" w:cs="Calibri"/>
                <w:b/>
                <w:bCs/>
                <w:color w:val="FFFFFF"/>
                <w:kern w:val="0"/>
                <w:lang w:eastAsia="it-IT"/>
                <w14:ligatures w14:val="none"/>
              </w:rPr>
              <w:t>Podenzano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45526F22" w14:textId="77777777" w:rsidR="00CE1A12"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509027C4"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1E359D" w:rsidRPr="006C4A9C" w14:paraId="336665E8"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4D4DF593"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3.483</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1E359D" w:rsidRPr="006C4A9C" w14:paraId="21B32E12"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31D63852"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3.745</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1E359D" w:rsidRPr="006C4A9C" w14:paraId="15576E0E"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400275A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3.858</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1E359D" w:rsidRPr="006C4A9C" w14:paraId="4E6944EF"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712766CB"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4.023</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1E359D" w:rsidRPr="006C4A9C" w14:paraId="1D476FB1"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6FA3E43C"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4.240</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1E359D" w:rsidRPr="006C4A9C" w14:paraId="7C80E190"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7713CF1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4.550</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1E359D" w:rsidRPr="006C4A9C" w14:paraId="4538F4E6"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6CB95B1D"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4.641</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1E359D" w:rsidRPr="006C4A9C" w14:paraId="15E19686"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1AD0D6EE"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4.683</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1E359D" w:rsidRPr="006C4A9C" w14:paraId="10058FF1"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1030303B"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5.337</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1E359D" w:rsidRPr="006C4A9C" w14:paraId="100AF8CE"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4181C340"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5.173</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1E359D" w:rsidRPr="006C4A9C" w14:paraId="4560867A"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01157DAD"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5.431</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1E359D" w:rsidRPr="006C4A9C" w14:paraId="01B0870B"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2E68628F"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5.997</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1E359D" w:rsidRPr="006C4A9C" w14:paraId="1A7FD516"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29FDD510"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6.603</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1E359D" w:rsidRPr="006C4A9C" w14:paraId="2D7D4EEA"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7A6391AF"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7.491</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1E359D" w:rsidRPr="006C4A9C" w14:paraId="04FA8C66"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14596F33"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8.990</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1E359D" w:rsidRPr="006C4A9C" w14:paraId="5231E312" w14:textId="77777777" w:rsidTr="00155EB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478F83D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9.025</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1D05981" w14:textId="053CEBD9" w:rsidR="003B4243" w:rsidRDefault="003B4243"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25313AF5"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1E359D">
        <w:rPr>
          <w:b/>
          <w:bCs/>
        </w:rPr>
        <w:t>Podenzano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155EBE">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17240389"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1E359D">
              <w:rPr>
                <w:rFonts w:ascii="Calibri" w:eastAsia="Times New Roman" w:hAnsi="Calibri" w:cs="Calibri"/>
                <w:b/>
                <w:bCs/>
                <w:color w:val="FFFFFF"/>
                <w:kern w:val="0"/>
                <w:lang w:eastAsia="it-IT"/>
                <w14:ligatures w14:val="none"/>
              </w:rPr>
              <w:t>Podenzano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334B7054" w14:textId="77777777" w:rsidR="00CE1A12"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067E3888"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1E359D" w:rsidRPr="006C4A9C" w14:paraId="5243D34D"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0211DDF9" w:rsidR="001E359D" w:rsidRPr="006C4A9C" w:rsidRDefault="001E359D" w:rsidP="001E359D">
            <w:pPr>
              <w:spacing w:after="0" w:line="240" w:lineRule="auto"/>
              <w:jc w:val="right"/>
              <w:rPr>
                <w:rFonts w:ascii="Calibri" w:eastAsia="Times New Roman" w:hAnsi="Calibri" w:cs="Calibri"/>
                <w:kern w:val="0"/>
                <w:lang w:eastAsia="it-IT"/>
                <w14:ligatures w14:val="none"/>
              </w:rPr>
            </w:pPr>
            <w:r w:rsidRPr="0033381C">
              <w:t>7,5%</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1E359D" w:rsidRPr="006C4A9C" w14:paraId="08F68E4C"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027D47C4" w:rsidR="001E359D" w:rsidRPr="00BB0EC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3,0%</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1E359D" w:rsidRPr="006C4A9C" w14:paraId="7C26632C"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1B36E76D" w:rsidR="001E359D" w:rsidRPr="006C4A9C" w:rsidRDefault="001E359D" w:rsidP="001E359D">
            <w:pPr>
              <w:spacing w:after="0" w:line="240" w:lineRule="auto"/>
              <w:jc w:val="right"/>
              <w:rPr>
                <w:rFonts w:ascii="Calibri" w:eastAsia="Times New Roman" w:hAnsi="Calibri" w:cs="Calibri"/>
                <w:kern w:val="0"/>
                <w:lang w:eastAsia="it-IT"/>
                <w14:ligatures w14:val="none"/>
              </w:rPr>
            </w:pPr>
            <w:r w:rsidRPr="0033381C">
              <w:t>4,3%</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1E359D" w:rsidRPr="006C4A9C" w14:paraId="23E2ED32"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2458F412" w:rsidR="001E359D" w:rsidRPr="006C4A9C" w:rsidRDefault="001E359D" w:rsidP="001E359D">
            <w:pPr>
              <w:spacing w:after="0" w:line="240" w:lineRule="auto"/>
              <w:jc w:val="right"/>
              <w:rPr>
                <w:rFonts w:ascii="Calibri" w:eastAsia="Times New Roman" w:hAnsi="Calibri" w:cs="Calibri"/>
                <w:kern w:val="0"/>
                <w:lang w:eastAsia="it-IT"/>
                <w14:ligatures w14:val="none"/>
              </w:rPr>
            </w:pPr>
            <w:r w:rsidRPr="0033381C">
              <w:t>5,4%</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1E359D" w:rsidRPr="006C4A9C" w14:paraId="227F532E"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03982092" w:rsidR="001E359D" w:rsidRPr="006C4A9C" w:rsidRDefault="001E359D" w:rsidP="001E359D">
            <w:pPr>
              <w:spacing w:after="0" w:line="240" w:lineRule="auto"/>
              <w:jc w:val="right"/>
              <w:rPr>
                <w:rFonts w:ascii="Calibri" w:eastAsia="Times New Roman" w:hAnsi="Calibri" w:cs="Calibri"/>
                <w:kern w:val="0"/>
                <w:lang w:eastAsia="it-IT"/>
                <w14:ligatures w14:val="none"/>
              </w:rPr>
            </w:pPr>
            <w:r w:rsidRPr="0033381C">
              <w:t>7,3%</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1E359D" w:rsidRPr="006C4A9C" w14:paraId="77396224"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7E264632" w:rsidR="001E359D" w:rsidRPr="00E153C4"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2,0%</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1E359D" w:rsidRPr="006C4A9C" w14:paraId="52008C21"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1D5FDF1B" w:rsidR="001E359D" w:rsidRPr="00E153C4"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0,9%</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1E359D" w:rsidRPr="006C4A9C" w14:paraId="2FE264A7"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01FEDADD" w:rsidR="001E359D" w:rsidRPr="00BB0EC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14,0%</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1E359D" w:rsidRPr="006C4A9C" w14:paraId="52A1F9C2"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291F11C6" w:rsidR="001E359D" w:rsidRPr="001E359D" w:rsidRDefault="001E359D" w:rsidP="001E359D">
            <w:pPr>
              <w:spacing w:after="0" w:line="240" w:lineRule="auto"/>
              <w:jc w:val="right"/>
              <w:rPr>
                <w:rFonts w:ascii="Calibri" w:eastAsia="Times New Roman" w:hAnsi="Calibri" w:cs="Calibri"/>
                <w:color w:val="FF0000"/>
                <w:kern w:val="0"/>
                <w:lang w:eastAsia="it-IT"/>
                <w14:ligatures w14:val="none"/>
              </w:rPr>
            </w:pPr>
            <w:r w:rsidRPr="001E359D">
              <w:rPr>
                <w:color w:val="FF0000"/>
              </w:rPr>
              <w:t>-3,1%</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1E359D" w:rsidRPr="006C4A9C" w14:paraId="5C56F098"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27F9A955" w:rsidR="001E359D" w:rsidRPr="00E153C4"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5,0%</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1E359D" w:rsidRPr="006C4A9C" w14:paraId="63F70FF6"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7BD6690F" w:rsidR="001E359D" w:rsidRPr="00B74BB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10,4%</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1E359D" w:rsidRPr="006C4A9C" w14:paraId="639B2EC2"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6B89512B" w:rsidR="001E359D" w:rsidRPr="00BB0EC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10,1%</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E359D" w:rsidRPr="006C4A9C" w14:paraId="0837387F"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0DFBCE0B" w:rsidR="001E359D" w:rsidRPr="00BB0EC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13,4%</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E359D" w:rsidRPr="006C4A9C" w14:paraId="0163383D"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101C335F" w:rsidR="001E359D" w:rsidRPr="006C4A9C" w:rsidRDefault="001E359D" w:rsidP="001E359D">
            <w:pPr>
              <w:spacing w:after="0" w:line="240" w:lineRule="auto"/>
              <w:jc w:val="right"/>
              <w:rPr>
                <w:rFonts w:ascii="Calibri" w:eastAsia="Times New Roman" w:hAnsi="Calibri" w:cs="Calibri"/>
                <w:kern w:val="0"/>
                <w:lang w:eastAsia="it-IT"/>
                <w14:ligatures w14:val="none"/>
              </w:rPr>
            </w:pPr>
            <w:r w:rsidRPr="0033381C">
              <w:t>20,0%</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1E359D" w:rsidRPr="006C4A9C" w14:paraId="7C549AAD" w14:textId="77777777" w:rsidTr="00155EB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24EB7FE8" w:rsidR="001E359D" w:rsidRPr="00BB0EC6" w:rsidRDefault="001E359D" w:rsidP="001E359D">
            <w:pPr>
              <w:spacing w:after="0" w:line="240" w:lineRule="auto"/>
              <w:jc w:val="right"/>
              <w:rPr>
                <w:rFonts w:ascii="Calibri" w:eastAsia="Times New Roman" w:hAnsi="Calibri" w:cs="Calibri"/>
                <w:color w:val="FF0000"/>
                <w:kern w:val="0"/>
                <w:lang w:eastAsia="it-IT"/>
                <w14:ligatures w14:val="none"/>
              </w:rPr>
            </w:pPr>
            <w:r w:rsidRPr="0033381C">
              <w:t>0,4%</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1E359D" w:rsidRPr="006C4A9C" w:rsidRDefault="001E359D" w:rsidP="001E359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1E359D" w:rsidRPr="00E21E92" w:rsidRDefault="001E359D" w:rsidP="001E359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5FA1A06" w14:textId="5785E667" w:rsidR="00F77A76" w:rsidRPr="00DE57FE" w:rsidRDefault="00F77A76"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40BFB82" w14:textId="796110EA" w:rsidR="001E359D" w:rsidRDefault="001E359D"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BD2E050" wp14:editId="4DB05263">
            <wp:extent cx="6156000" cy="3420000"/>
            <wp:effectExtent l="0" t="0" r="0" b="0"/>
            <wp:docPr id="10" name="Grafico 1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5D46A5" w14:textId="00558306"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B903599" w14:textId="1665262C" w:rsidR="00155EBE" w:rsidRDefault="00155EB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17623F3" w14:textId="6C4E036E" w:rsidR="00155EBE" w:rsidRDefault="00155EB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7E69138" w14:textId="77777777" w:rsidR="00155EBE" w:rsidRPr="009E2B52" w:rsidRDefault="00155EB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7F66589E"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1E359D">
        <w:rPr>
          <w:b/>
          <w:bCs/>
        </w:rPr>
        <w:t>Podenzano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78"/>
        <w:gridCol w:w="2034"/>
        <w:gridCol w:w="1944"/>
        <w:gridCol w:w="2003"/>
        <w:gridCol w:w="1619"/>
      </w:tblGrid>
      <w:tr w:rsidR="001A73E2" w:rsidRPr="00DE57FE" w14:paraId="3DD4A9D1" w14:textId="77777777" w:rsidTr="00155EBE">
        <w:trPr>
          <w:trHeight w:val="610"/>
        </w:trPr>
        <w:tc>
          <w:tcPr>
            <w:tcW w:w="111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40" w:type="pct"/>
            <w:tcBorders>
              <w:top w:val="single" w:sz="4" w:space="0" w:color="auto"/>
              <w:left w:val="nil"/>
              <w:bottom w:val="single" w:sz="4" w:space="0" w:color="auto"/>
              <w:right w:val="single" w:sz="4" w:space="0" w:color="auto"/>
            </w:tcBorders>
            <w:shd w:val="clear" w:color="000000" w:fill="305496"/>
            <w:vAlign w:val="center"/>
            <w:hideMark/>
          </w:tcPr>
          <w:p w14:paraId="0BCD34AA" w14:textId="0B5C5383"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1E359D">
              <w:rPr>
                <w:rFonts w:ascii="Calibri" w:eastAsia="Times New Roman" w:hAnsi="Calibri" w:cs="Calibri"/>
                <w:b/>
                <w:bCs/>
                <w:color w:val="FFFFFF"/>
                <w:kern w:val="0"/>
                <w:lang w:eastAsia="it-IT"/>
                <w14:ligatures w14:val="none"/>
              </w:rPr>
              <w:t>Podenzano</w:t>
            </w:r>
          </w:p>
        </w:tc>
        <w:tc>
          <w:tcPr>
            <w:tcW w:w="994" w:type="pct"/>
            <w:tcBorders>
              <w:top w:val="single" w:sz="4" w:space="0" w:color="auto"/>
              <w:left w:val="nil"/>
              <w:bottom w:val="single" w:sz="4" w:space="0" w:color="auto"/>
              <w:right w:val="single" w:sz="4" w:space="0" w:color="auto"/>
            </w:tcBorders>
            <w:shd w:val="clear" w:color="000000" w:fill="305496"/>
            <w:vAlign w:val="center"/>
            <w:hideMark/>
          </w:tcPr>
          <w:p w14:paraId="33C1E9D9" w14:textId="44052CD0"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1E359D">
              <w:rPr>
                <w:rFonts w:ascii="Calibri" w:eastAsia="Times New Roman" w:hAnsi="Calibri" w:cs="Calibri"/>
                <w:b/>
                <w:bCs/>
                <w:color w:val="FFFFFF"/>
                <w:kern w:val="0"/>
                <w:lang w:eastAsia="it-IT"/>
                <w14:ligatures w14:val="none"/>
              </w:rPr>
              <w:t>Pontenure</w:t>
            </w:r>
          </w:p>
        </w:tc>
        <w:tc>
          <w:tcPr>
            <w:tcW w:w="1024"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447519AF" w:rsidR="001A73E2" w:rsidRPr="00DE57FE" w:rsidRDefault="001E359D"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Giorgio Piacentino</w:t>
            </w:r>
          </w:p>
        </w:tc>
        <w:tc>
          <w:tcPr>
            <w:tcW w:w="828" w:type="pct"/>
            <w:tcBorders>
              <w:top w:val="single" w:sz="4" w:space="0" w:color="auto"/>
              <w:left w:val="nil"/>
              <w:bottom w:val="single" w:sz="4" w:space="0" w:color="auto"/>
              <w:right w:val="single" w:sz="4" w:space="0" w:color="auto"/>
            </w:tcBorders>
            <w:shd w:val="clear" w:color="000000" w:fill="305496"/>
            <w:vAlign w:val="center"/>
            <w:hideMark/>
          </w:tcPr>
          <w:p w14:paraId="57178EF8" w14:textId="270E7E0C"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1E359D">
              <w:rPr>
                <w:rFonts w:ascii="Calibri" w:eastAsia="Times New Roman" w:hAnsi="Calibri" w:cs="Calibri"/>
                <w:b/>
                <w:bCs/>
                <w:color w:val="FFFFFF"/>
                <w:kern w:val="0"/>
                <w:lang w:eastAsia="it-IT"/>
                <w14:ligatures w14:val="none"/>
              </w:rPr>
              <w:t>Vigolzone</w:t>
            </w:r>
          </w:p>
        </w:tc>
      </w:tr>
      <w:tr w:rsidR="001E359D" w:rsidRPr="00DE57FE" w14:paraId="5DA32C9A"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40" w:type="pct"/>
            <w:tcBorders>
              <w:top w:val="nil"/>
              <w:left w:val="nil"/>
              <w:bottom w:val="single" w:sz="4" w:space="0" w:color="auto"/>
              <w:right w:val="single" w:sz="4" w:space="0" w:color="auto"/>
            </w:tcBorders>
            <w:shd w:val="clear" w:color="auto" w:fill="auto"/>
            <w:noWrap/>
            <w:vAlign w:val="bottom"/>
            <w:hideMark/>
          </w:tcPr>
          <w:p w14:paraId="2E078D59" w14:textId="07D9DB8F"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3.483</w:t>
            </w:r>
          </w:p>
        </w:tc>
        <w:tc>
          <w:tcPr>
            <w:tcW w:w="994" w:type="pct"/>
            <w:tcBorders>
              <w:top w:val="nil"/>
              <w:left w:val="nil"/>
              <w:bottom w:val="single" w:sz="4" w:space="0" w:color="auto"/>
              <w:right w:val="single" w:sz="4" w:space="0" w:color="auto"/>
            </w:tcBorders>
            <w:shd w:val="clear" w:color="auto" w:fill="auto"/>
            <w:noWrap/>
            <w:vAlign w:val="bottom"/>
            <w:hideMark/>
          </w:tcPr>
          <w:p w14:paraId="3F677E0C" w14:textId="6C983D9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3.145</w:t>
            </w:r>
          </w:p>
        </w:tc>
        <w:tc>
          <w:tcPr>
            <w:tcW w:w="1024" w:type="pct"/>
            <w:tcBorders>
              <w:top w:val="nil"/>
              <w:left w:val="nil"/>
              <w:bottom w:val="single" w:sz="4" w:space="0" w:color="auto"/>
              <w:right w:val="single" w:sz="4" w:space="0" w:color="auto"/>
            </w:tcBorders>
            <w:shd w:val="clear" w:color="auto" w:fill="auto"/>
            <w:noWrap/>
            <w:vAlign w:val="bottom"/>
            <w:hideMark/>
          </w:tcPr>
          <w:p w14:paraId="005B6383" w14:textId="7F297BC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3.808</w:t>
            </w:r>
          </w:p>
        </w:tc>
        <w:tc>
          <w:tcPr>
            <w:tcW w:w="828" w:type="pct"/>
            <w:tcBorders>
              <w:top w:val="nil"/>
              <w:left w:val="nil"/>
              <w:bottom w:val="single" w:sz="4" w:space="0" w:color="auto"/>
              <w:right w:val="single" w:sz="4" w:space="0" w:color="auto"/>
            </w:tcBorders>
            <w:shd w:val="clear" w:color="auto" w:fill="auto"/>
            <w:noWrap/>
            <w:vAlign w:val="bottom"/>
            <w:hideMark/>
          </w:tcPr>
          <w:p w14:paraId="4D054133" w14:textId="233A87A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2.801</w:t>
            </w:r>
          </w:p>
        </w:tc>
      </w:tr>
      <w:tr w:rsidR="001E359D" w:rsidRPr="00DE57FE" w14:paraId="5A68E816"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40" w:type="pct"/>
            <w:tcBorders>
              <w:top w:val="nil"/>
              <w:left w:val="nil"/>
              <w:bottom w:val="single" w:sz="4" w:space="0" w:color="auto"/>
              <w:right w:val="single" w:sz="4" w:space="0" w:color="auto"/>
            </w:tcBorders>
            <w:shd w:val="clear" w:color="auto" w:fill="auto"/>
            <w:noWrap/>
            <w:vAlign w:val="bottom"/>
            <w:hideMark/>
          </w:tcPr>
          <w:p w14:paraId="1CA679B4" w14:textId="29E7E3C5"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3.745</w:t>
            </w:r>
          </w:p>
        </w:tc>
        <w:tc>
          <w:tcPr>
            <w:tcW w:w="994" w:type="pct"/>
            <w:tcBorders>
              <w:top w:val="nil"/>
              <w:left w:val="nil"/>
              <w:bottom w:val="single" w:sz="4" w:space="0" w:color="auto"/>
              <w:right w:val="single" w:sz="4" w:space="0" w:color="auto"/>
            </w:tcBorders>
            <w:shd w:val="clear" w:color="auto" w:fill="auto"/>
            <w:noWrap/>
            <w:vAlign w:val="bottom"/>
            <w:hideMark/>
          </w:tcPr>
          <w:p w14:paraId="0AFE1E3E" w14:textId="36C80D8C"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3.304</w:t>
            </w:r>
          </w:p>
        </w:tc>
        <w:tc>
          <w:tcPr>
            <w:tcW w:w="1024" w:type="pct"/>
            <w:tcBorders>
              <w:top w:val="nil"/>
              <w:left w:val="nil"/>
              <w:bottom w:val="single" w:sz="4" w:space="0" w:color="auto"/>
              <w:right w:val="single" w:sz="4" w:space="0" w:color="auto"/>
            </w:tcBorders>
            <w:shd w:val="clear" w:color="auto" w:fill="auto"/>
            <w:noWrap/>
            <w:vAlign w:val="bottom"/>
            <w:hideMark/>
          </w:tcPr>
          <w:p w14:paraId="51DAF65B" w14:textId="5F7E8CC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4.099</w:t>
            </w:r>
          </w:p>
        </w:tc>
        <w:tc>
          <w:tcPr>
            <w:tcW w:w="828" w:type="pct"/>
            <w:tcBorders>
              <w:top w:val="nil"/>
              <w:left w:val="nil"/>
              <w:bottom w:val="single" w:sz="4" w:space="0" w:color="auto"/>
              <w:right w:val="single" w:sz="4" w:space="0" w:color="auto"/>
            </w:tcBorders>
            <w:shd w:val="clear" w:color="auto" w:fill="auto"/>
            <w:noWrap/>
            <w:vAlign w:val="bottom"/>
            <w:hideMark/>
          </w:tcPr>
          <w:p w14:paraId="5829E5FC" w14:textId="2596CE4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3.234</w:t>
            </w:r>
          </w:p>
        </w:tc>
      </w:tr>
      <w:tr w:rsidR="001E359D" w:rsidRPr="00DE57FE" w14:paraId="3ABA5927"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40" w:type="pct"/>
            <w:tcBorders>
              <w:top w:val="nil"/>
              <w:left w:val="nil"/>
              <w:bottom w:val="single" w:sz="4" w:space="0" w:color="auto"/>
              <w:right w:val="single" w:sz="4" w:space="0" w:color="auto"/>
            </w:tcBorders>
            <w:shd w:val="clear" w:color="auto" w:fill="auto"/>
            <w:noWrap/>
            <w:vAlign w:val="bottom"/>
            <w:hideMark/>
          </w:tcPr>
          <w:p w14:paraId="5DB2901A" w14:textId="0C3D75C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3.858</w:t>
            </w:r>
          </w:p>
        </w:tc>
        <w:tc>
          <w:tcPr>
            <w:tcW w:w="994" w:type="pct"/>
            <w:tcBorders>
              <w:top w:val="nil"/>
              <w:left w:val="nil"/>
              <w:bottom w:val="single" w:sz="4" w:space="0" w:color="auto"/>
              <w:right w:val="single" w:sz="4" w:space="0" w:color="auto"/>
            </w:tcBorders>
            <w:shd w:val="clear" w:color="auto" w:fill="auto"/>
            <w:noWrap/>
            <w:vAlign w:val="bottom"/>
            <w:hideMark/>
          </w:tcPr>
          <w:p w14:paraId="424F3216" w14:textId="12582A15"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3.385</w:t>
            </w:r>
          </w:p>
        </w:tc>
        <w:tc>
          <w:tcPr>
            <w:tcW w:w="1024" w:type="pct"/>
            <w:tcBorders>
              <w:top w:val="nil"/>
              <w:left w:val="nil"/>
              <w:bottom w:val="single" w:sz="4" w:space="0" w:color="auto"/>
              <w:right w:val="single" w:sz="4" w:space="0" w:color="auto"/>
            </w:tcBorders>
            <w:shd w:val="clear" w:color="auto" w:fill="auto"/>
            <w:noWrap/>
            <w:vAlign w:val="bottom"/>
            <w:hideMark/>
          </w:tcPr>
          <w:p w14:paraId="73415F90" w14:textId="20BC1008"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4.347</w:t>
            </w:r>
          </w:p>
        </w:tc>
        <w:tc>
          <w:tcPr>
            <w:tcW w:w="828" w:type="pct"/>
            <w:tcBorders>
              <w:top w:val="nil"/>
              <w:left w:val="nil"/>
              <w:bottom w:val="single" w:sz="4" w:space="0" w:color="auto"/>
              <w:right w:val="single" w:sz="4" w:space="0" w:color="auto"/>
            </w:tcBorders>
            <w:shd w:val="clear" w:color="auto" w:fill="auto"/>
            <w:noWrap/>
            <w:vAlign w:val="bottom"/>
            <w:hideMark/>
          </w:tcPr>
          <w:p w14:paraId="2DFC14E5" w14:textId="7CCFC7BC"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3.336</w:t>
            </w:r>
          </w:p>
        </w:tc>
      </w:tr>
      <w:tr w:rsidR="001E359D" w:rsidRPr="00DE57FE" w14:paraId="619D8384"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40" w:type="pct"/>
            <w:tcBorders>
              <w:top w:val="nil"/>
              <w:left w:val="nil"/>
              <w:bottom w:val="single" w:sz="4" w:space="0" w:color="auto"/>
              <w:right w:val="single" w:sz="4" w:space="0" w:color="auto"/>
            </w:tcBorders>
            <w:shd w:val="clear" w:color="auto" w:fill="auto"/>
            <w:noWrap/>
            <w:vAlign w:val="bottom"/>
            <w:hideMark/>
          </w:tcPr>
          <w:p w14:paraId="4CD5DA15" w14:textId="706F607D"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4.023</w:t>
            </w:r>
          </w:p>
        </w:tc>
        <w:tc>
          <w:tcPr>
            <w:tcW w:w="994" w:type="pct"/>
            <w:tcBorders>
              <w:top w:val="nil"/>
              <w:left w:val="nil"/>
              <w:bottom w:val="single" w:sz="4" w:space="0" w:color="auto"/>
              <w:right w:val="single" w:sz="4" w:space="0" w:color="auto"/>
            </w:tcBorders>
            <w:shd w:val="clear" w:color="auto" w:fill="auto"/>
            <w:noWrap/>
            <w:vAlign w:val="bottom"/>
            <w:hideMark/>
          </w:tcPr>
          <w:p w14:paraId="2ABF847C" w14:textId="4D5DC0BE"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3.529</w:t>
            </w:r>
          </w:p>
        </w:tc>
        <w:tc>
          <w:tcPr>
            <w:tcW w:w="1024" w:type="pct"/>
            <w:tcBorders>
              <w:top w:val="nil"/>
              <w:left w:val="nil"/>
              <w:bottom w:val="single" w:sz="4" w:space="0" w:color="auto"/>
              <w:right w:val="single" w:sz="4" w:space="0" w:color="auto"/>
            </w:tcBorders>
            <w:shd w:val="clear" w:color="auto" w:fill="auto"/>
            <w:noWrap/>
            <w:vAlign w:val="bottom"/>
            <w:hideMark/>
          </w:tcPr>
          <w:p w14:paraId="104A4EBC" w14:textId="5347DC78"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4.955</w:t>
            </w:r>
          </w:p>
        </w:tc>
        <w:tc>
          <w:tcPr>
            <w:tcW w:w="828" w:type="pct"/>
            <w:tcBorders>
              <w:top w:val="nil"/>
              <w:left w:val="nil"/>
              <w:bottom w:val="single" w:sz="4" w:space="0" w:color="auto"/>
              <w:right w:val="single" w:sz="4" w:space="0" w:color="auto"/>
            </w:tcBorders>
            <w:shd w:val="clear" w:color="auto" w:fill="auto"/>
            <w:noWrap/>
            <w:vAlign w:val="bottom"/>
            <w:hideMark/>
          </w:tcPr>
          <w:p w14:paraId="0DBB32EE" w14:textId="20A0B02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3.517</w:t>
            </w:r>
          </w:p>
        </w:tc>
      </w:tr>
      <w:tr w:rsidR="001E359D" w:rsidRPr="00DE57FE" w14:paraId="24C088A6"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40" w:type="pct"/>
            <w:tcBorders>
              <w:top w:val="nil"/>
              <w:left w:val="nil"/>
              <w:bottom w:val="single" w:sz="4" w:space="0" w:color="auto"/>
              <w:right w:val="single" w:sz="4" w:space="0" w:color="auto"/>
            </w:tcBorders>
            <w:shd w:val="clear" w:color="auto" w:fill="auto"/>
            <w:noWrap/>
            <w:vAlign w:val="bottom"/>
            <w:hideMark/>
          </w:tcPr>
          <w:p w14:paraId="79B610C2" w14:textId="3FE94E45"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4.240</w:t>
            </w:r>
          </w:p>
        </w:tc>
        <w:tc>
          <w:tcPr>
            <w:tcW w:w="994" w:type="pct"/>
            <w:tcBorders>
              <w:top w:val="nil"/>
              <w:left w:val="nil"/>
              <w:bottom w:val="single" w:sz="4" w:space="0" w:color="auto"/>
              <w:right w:val="single" w:sz="4" w:space="0" w:color="auto"/>
            </w:tcBorders>
            <w:shd w:val="clear" w:color="auto" w:fill="auto"/>
            <w:noWrap/>
            <w:vAlign w:val="bottom"/>
            <w:hideMark/>
          </w:tcPr>
          <w:p w14:paraId="2295F6AF" w14:textId="0451EF02"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3.861</w:t>
            </w:r>
          </w:p>
        </w:tc>
        <w:tc>
          <w:tcPr>
            <w:tcW w:w="1024" w:type="pct"/>
            <w:tcBorders>
              <w:top w:val="nil"/>
              <w:left w:val="nil"/>
              <w:bottom w:val="single" w:sz="4" w:space="0" w:color="auto"/>
              <w:right w:val="single" w:sz="4" w:space="0" w:color="auto"/>
            </w:tcBorders>
            <w:shd w:val="clear" w:color="auto" w:fill="auto"/>
            <w:noWrap/>
            <w:vAlign w:val="bottom"/>
            <w:hideMark/>
          </w:tcPr>
          <w:p w14:paraId="6E25565D" w14:textId="0D33DEFC"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5.469</w:t>
            </w:r>
          </w:p>
        </w:tc>
        <w:tc>
          <w:tcPr>
            <w:tcW w:w="828" w:type="pct"/>
            <w:tcBorders>
              <w:top w:val="nil"/>
              <w:left w:val="nil"/>
              <w:bottom w:val="single" w:sz="4" w:space="0" w:color="auto"/>
              <w:right w:val="single" w:sz="4" w:space="0" w:color="auto"/>
            </w:tcBorders>
            <w:shd w:val="clear" w:color="auto" w:fill="auto"/>
            <w:noWrap/>
            <w:vAlign w:val="bottom"/>
            <w:hideMark/>
          </w:tcPr>
          <w:p w14:paraId="296F0FDE" w14:textId="434D90A1"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3.688</w:t>
            </w:r>
          </w:p>
        </w:tc>
      </w:tr>
      <w:tr w:rsidR="001E359D" w:rsidRPr="00DE57FE" w14:paraId="74E7FABB"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40" w:type="pct"/>
            <w:tcBorders>
              <w:top w:val="nil"/>
              <w:left w:val="nil"/>
              <w:bottom w:val="single" w:sz="4" w:space="0" w:color="auto"/>
              <w:right w:val="single" w:sz="4" w:space="0" w:color="auto"/>
            </w:tcBorders>
            <w:shd w:val="clear" w:color="auto" w:fill="auto"/>
            <w:noWrap/>
            <w:vAlign w:val="bottom"/>
            <w:hideMark/>
          </w:tcPr>
          <w:p w14:paraId="053E41ED" w14:textId="006443FC"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4.550</w:t>
            </w:r>
          </w:p>
        </w:tc>
        <w:tc>
          <w:tcPr>
            <w:tcW w:w="994" w:type="pct"/>
            <w:tcBorders>
              <w:top w:val="nil"/>
              <w:left w:val="nil"/>
              <w:bottom w:val="single" w:sz="4" w:space="0" w:color="auto"/>
              <w:right w:val="single" w:sz="4" w:space="0" w:color="auto"/>
            </w:tcBorders>
            <w:shd w:val="clear" w:color="auto" w:fill="auto"/>
            <w:noWrap/>
            <w:vAlign w:val="bottom"/>
            <w:hideMark/>
          </w:tcPr>
          <w:p w14:paraId="34111B35" w14:textId="4A4558F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4.371</w:t>
            </w:r>
          </w:p>
        </w:tc>
        <w:tc>
          <w:tcPr>
            <w:tcW w:w="1024" w:type="pct"/>
            <w:tcBorders>
              <w:top w:val="nil"/>
              <w:left w:val="nil"/>
              <w:bottom w:val="single" w:sz="4" w:space="0" w:color="auto"/>
              <w:right w:val="single" w:sz="4" w:space="0" w:color="auto"/>
            </w:tcBorders>
            <w:shd w:val="clear" w:color="auto" w:fill="auto"/>
            <w:noWrap/>
            <w:vAlign w:val="bottom"/>
            <w:hideMark/>
          </w:tcPr>
          <w:p w14:paraId="0F4D9AC5" w14:textId="1C6CE774"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6.017</w:t>
            </w:r>
          </w:p>
        </w:tc>
        <w:tc>
          <w:tcPr>
            <w:tcW w:w="828" w:type="pct"/>
            <w:tcBorders>
              <w:top w:val="nil"/>
              <w:left w:val="nil"/>
              <w:bottom w:val="single" w:sz="4" w:space="0" w:color="auto"/>
              <w:right w:val="single" w:sz="4" w:space="0" w:color="auto"/>
            </w:tcBorders>
            <w:shd w:val="clear" w:color="auto" w:fill="auto"/>
            <w:noWrap/>
            <w:vAlign w:val="bottom"/>
            <w:hideMark/>
          </w:tcPr>
          <w:p w14:paraId="2F373B3A" w14:textId="7CACC588"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4.135</w:t>
            </w:r>
          </w:p>
        </w:tc>
      </w:tr>
      <w:tr w:rsidR="001E359D" w:rsidRPr="00DE57FE" w14:paraId="432D73D4"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40" w:type="pct"/>
            <w:tcBorders>
              <w:top w:val="nil"/>
              <w:left w:val="nil"/>
              <w:bottom w:val="single" w:sz="4" w:space="0" w:color="auto"/>
              <w:right w:val="single" w:sz="4" w:space="0" w:color="auto"/>
            </w:tcBorders>
            <w:shd w:val="clear" w:color="auto" w:fill="auto"/>
            <w:noWrap/>
            <w:vAlign w:val="bottom"/>
            <w:hideMark/>
          </w:tcPr>
          <w:p w14:paraId="225656B1" w14:textId="58D3049F"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4.641</w:t>
            </w:r>
          </w:p>
        </w:tc>
        <w:tc>
          <w:tcPr>
            <w:tcW w:w="994" w:type="pct"/>
            <w:tcBorders>
              <w:top w:val="nil"/>
              <w:left w:val="nil"/>
              <w:bottom w:val="single" w:sz="4" w:space="0" w:color="auto"/>
              <w:right w:val="single" w:sz="4" w:space="0" w:color="auto"/>
            </w:tcBorders>
            <w:shd w:val="clear" w:color="auto" w:fill="auto"/>
            <w:noWrap/>
            <w:vAlign w:val="bottom"/>
            <w:hideMark/>
          </w:tcPr>
          <w:p w14:paraId="2813D6E0" w14:textId="6F19E7D8"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4.484</w:t>
            </w:r>
          </w:p>
        </w:tc>
        <w:tc>
          <w:tcPr>
            <w:tcW w:w="1024" w:type="pct"/>
            <w:tcBorders>
              <w:top w:val="nil"/>
              <w:left w:val="nil"/>
              <w:bottom w:val="single" w:sz="4" w:space="0" w:color="auto"/>
              <w:right w:val="single" w:sz="4" w:space="0" w:color="auto"/>
            </w:tcBorders>
            <w:shd w:val="clear" w:color="auto" w:fill="auto"/>
            <w:noWrap/>
            <w:vAlign w:val="bottom"/>
            <w:hideMark/>
          </w:tcPr>
          <w:p w14:paraId="1C27162F" w14:textId="690A0D94"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5.700</w:t>
            </w:r>
          </w:p>
        </w:tc>
        <w:tc>
          <w:tcPr>
            <w:tcW w:w="828" w:type="pct"/>
            <w:tcBorders>
              <w:top w:val="nil"/>
              <w:left w:val="nil"/>
              <w:bottom w:val="single" w:sz="4" w:space="0" w:color="auto"/>
              <w:right w:val="single" w:sz="4" w:space="0" w:color="auto"/>
            </w:tcBorders>
            <w:shd w:val="clear" w:color="auto" w:fill="auto"/>
            <w:noWrap/>
            <w:vAlign w:val="bottom"/>
            <w:hideMark/>
          </w:tcPr>
          <w:p w14:paraId="228AD581" w14:textId="45054235"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3.966</w:t>
            </w:r>
          </w:p>
        </w:tc>
      </w:tr>
      <w:tr w:rsidR="001E359D" w:rsidRPr="00DE57FE" w14:paraId="073E3BC8"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40" w:type="pct"/>
            <w:tcBorders>
              <w:top w:val="nil"/>
              <w:left w:val="nil"/>
              <w:bottom w:val="single" w:sz="4" w:space="0" w:color="auto"/>
              <w:right w:val="single" w:sz="4" w:space="0" w:color="auto"/>
            </w:tcBorders>
            <w:shd w:val="clear" w:color="auto" w:fill="auto"/>
            <w:noWrap/>
            <w:vAlign w:val="bottom"/>
            <w:hideMark/>
          </w:tcPr>
          <w:p w14:paraId="34AC65E0" w14:textId="5A47481F"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4.683</w:t>
            </w:r>
          </w:p>
        </w:tc>
        <w:tc>
          <w:tcPr>
            <w:tcW w:w="994" w:type="pct"/>
            <w:tcBorders>
              <w:top w:val="nil"/>
              <w:left w:val="nil"/>
              <w:bottom w:val="single" w:sz="4" w:space="0" w:color="auto"/>
              <w:right w:val="single" w:sz="4" w:space="0" w:color="auto"/>
            </w:tcBorders>
            <w:shd w:val="clear" w:color="auto" w:fill="auto"/>
            <w:noWrap/>
            <w:vAlign w:val="bottom"/>
            <w:hideMark/>
          </w:tcPr>
          <w:p w14:paraId="5C1F1762" w14:textId="434E632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4.577</w:t>
            </w:r>
          </w:p>
        </w:tc>
        <w:tc>
          <w:tcPr>
            <w:tcW w:w="1024" w:type="pct"/>
            <w:tcBorders>
              <w:top w:val="nil"/>
              <w:left w:val="nil"/>
              <w:bottom w:val="single" w:sz="4" w:space="0" w:color="auto"/>
              <w:right w:val="single" w:sz="4" w:space="0" w:color="auto"/>
            </w:tcBorders>
            <w:shd w:val="clear" w:color="auto" w:fill="auto"/>
            <w:noWrap/>
            <w:vAlign w:val="bottom"/>
            <w:hideMark/>
          </w:tcPr>
          <w:p w14:paraId="2FD0F573" w14:textId="4B0C0D3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5.572</w:t>
            </w:r>
          </w:p>
        </w:tc>
        <w:tc>
          <w:tcPr>
            <w:tcW w:w="828" w:type="pct"/>
            <w:tcBorders>
              <w:top w:val="nil"/>
              <w:left w:val="nil"/>
              <w:bottom w:val="single" w:sz="4" w:space="0" w:color="auto"/>
              <w:right w:val="single" w:sz="4" w:space="0" w:color="auto"/>
            </w:tcBorders>
            <w:shd w:val="clear" w:color="auto" w:fill="auto"/>
            <w:noWrap/>
            <w:vAlign w:val="bottom"/>
            <w:hideMark/>
          </w:tcPr>
          <w:p w14:paraId="7E65175D" w14:textId="2A6E493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4.034</w:t>
            </w:r>
          </w:p>
        </w:tc>
      </w:tr>
      <w:tr w:rsidR="001E359D" w:rsidRPr="00DE57FE" w14:paraId="39D60687"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40" w:type="pct"/>
            <w:tcBorders>
              <w:top w:val="nil"/>
              <w:left w:val="nil"/>
              <w:bottom w:val="single" w:sz="4" w:space="0" w:color="auto"/>
              <w:right w:val="single" w:sz="4" w:space="0" w:color="auto"/>
            </w:tcBorders>
            <w:shd w:val="clear" w:color="auto" w:fill="auto"/>
            <w:noWrap/>
            <w:vAlign w:val="bottom"/>
            <w:hideMark/>
          </w:tcPr>
          <w:p w14:paraId="75073EB6" w14:textId="5B7C06F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5.337</w:t>
            </w:r>
          </w:p>
        </w:tc>
        <w:tc>
          <w:tcPr>
            <w:tcW w:w="994" w:type="pct"/>
            <w:tcBorders>
              <w:top w:val="nil"/>
              <w:left w:val="nil"/>
              <w:bottom w:val="single" w:sz="4" w:space="0" w:color="auto"/>
              <w:right w:val="single" w:sz="4" w:space="0" w:color="auto"/>
            </w:tcBorders>
            <w:shd w:val="clear" w:color="auto" w:fill="auto"/>
            <w:noWrap/>
            <w:vAlign w:val="bottom"/>
            <w:hideMark/>
          </w:tcPr>
          <w:p w14:paraId="6EF64A28" w14:textId="4494526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4.825</w:t>
            </w:r>
          </w:p>
        </w:tc>
        <w:tc>
          <w:tcPr>
            <w:tcW w:w="1024" w:type="pct"/>
            <w:tcBorders>
              <w:top w:val="nil"/>
              <w:left w:val="nil"/>
              <w:bottom w:val="single" w:sz="4" w:space="0" w:color="auto"/>
              <w:right w:val="single" w:sz="4" w:space="0" w:color="auto"/>
            </w:tcBorders>
            <w:shd w:val="clear" w:color="auto" w:fill="auto"/>
            <w:noWrap/>
            <w:vAlign w:val="bottom"/>
            <w:hideMark/>
          </w:tcPr>
          <w:p w14:paraId="7987D2DE" w14:textId="3F65568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5.826</w:t>
            </w:r>
          </w:p>
        </w:tc>
        <w:tc>
          <w:tcPr>
            <w:tcW w:w="828" w:type="pct"/>
            <w:tcBorders>
              <w:top w:val="nil"/>
              <w:left w:val="nil"/>
              <w:bottom w:val="single" w:sz="4" w:space="0" w:color="auto"/>
              <w:right w:val="single" w:sz="4" w:space="0" w:color="auto"/>
            </w:tcBorders>
            <w:shd w:val="clear" w:color="auto" w:fill="auto"/>
            <w:noWrap/>
            <w:vAlign w:val="bottom"/>
            <w:hideMark/>
          </w:tcPr>
          <w:p w14:paraId="6AB1960B" w14:textId="17212288"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4.022</w:t>
            </w:r>
          </w:p>
        </w:tc>
      </w:tr>
      <w:tr w:rsidR="001E359D" w:rsidRPr="00DE57FE" w14:paraId="55ED650A"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40" w:type="pct"/>
            <w:tcBorders>
              <w:top w:val="nil"/>
              <w:left w:val="nil"/>
              <w:bottom w:val="single" w:sz="4" w:space="0" w:color="auto"/>
              <w:right w:val="single" w:sz="4" w:space="0" w:color="auto"/>
            </w:tcBorders>
            <w:shd w:val="clear" w:color="auto" w:fill="auto"/>
            <w:noWrap/>
            <w:vAlign w:val="bottom"/>
            <w:hideMark/>
          </w:tcPr>
          <w:p w14:paraId="43D1D337" w14:textId="5C48A5C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5.173</w:t>
            </w:r>
          </w:p>
        </w:tc>
        <w:tc>
          <w:tcPr>
            <w:tcW w:w="994" w:type="pct"/>
            <w:tcBorders>
              <w:top w:val="nil"/>
              <w:left w:val="nil"/>
              <w:bottom w:val="single" w:sz="4" w:space="0" w:color="auto"/>
              <w:right w:val="single" w:sz="4" w:space="0" w:color="auto"/>
            </w:tcBorders>
            <w:shd w:val="clear" w:color="auto" w:fill="auto"/>
            <w:noWrap/>
            <w:vAlign w:val="bottom"/>
            <w:hideMark/>
          </w:tcPr>
          <w:p w14:paraId="27CB3B37" w14:textId="7B29B5C1"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4.653</w:t>
            </w:r>
          </w:p>
        </w:tc>
        <w:tc>
          <w:tcPr>
            <w:tcW w:w="1024" w:type="pct"/>
            <w:tcBorders>
              <w:top w:val="nil"/>
              <w:left w:val="nil"/>
              <w:bottom w:val="single" w:sz="4" w:space="0" w:color="auto"/>
              <w:right w:val="single" w:sz="4" w:space="0" w:color="auto"/>
            </w:tcBorders>
            <w:shd w:val="clear" w:color="auto" w:fill="auto"/>
            <w:noWrap/>
            <w:vAlign w:val="bottom"/>
            <w:hideMark/>
          </w:tcPr>
          <w:p w14:paraId="3AAB6D45" w14:textId="386334B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4.883</w:t>
            </w:r>
          </w:p>
        </w:tc>
        <w:tc>
          <w:tcPr>
            <w:tcW w:w="828" w:type="pct"/>
            <w:tcBorders>
              <w:top w:val="nil"/>
              <w:left w:val="nil"/>
              <w:bottom w:val="single" w:sz="4" w:space="0" w:color="auto"/>
              <w:right w:val="single" w:sz="4" w:space="0" w:color="auto"/>
            </w:tcBorders>
            <w:shd w:val="clear" w:color="auto" w:fill="auto"/>
            <w:noWrap/>
            <w:vAlign w:val="bottom"/>
            <w:hideMark/>
          </w:tcPr>
          <w:p w14:paraId="5D8BC40F" w14:textId="3DB1F3A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3.762</w:t>
            </w:r>
          </w:p>
        </w:tc>
      </w:tr>
      <w:tr w:rsidR="001E359D" w:rsidRPr="00DE57FE" w14:paraId="12AA7B1A"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40" w:type="pct"/>
            <w:tcBorders>
              <w:top w:val="nil"/>
              <w:left w:val="nil"/>
              <w:bottom w:val="single" w:sz="4" w:space="0" w:color="auto"/>
              <w:right w:val="single" w:sz="4" w:space="0" w:color="auto"/>
            </w:tcBorders>
            <w:shd w:val="clear" w:color="auto" w:fill="auto"/>
            <w:noWrap/>
            <w:vAlign w:val="bottom"/>
            <w:hideMark/>
          </w:tcPr>
          <w:p w14:paraId="289CFD51" w14:textId="2F7EDA3E"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5.431</w:t>
            </w:r>
          </w:p>
        </w:tc>
        <w:tc>
          <w:tcPr>
            <w:tcW w:w="994" w:type="pct"/>
            <w:tcBorders>
              <w:top w:val="nil"/>
              <w:left w:val="nil"/>
              <w:bottom w:val="single" w:sz="4" w:space="0" w:color="auto"/>
              <w:right w:val="single" w:sz="4" w:space="0" w:color="auto"/>
            </w:tcBorders>
            <w:shd w:val="clear" w:color="auto" w:fill="auto"/>
            <w:noWrap/>
            <w:vAlign w:val="bottom"/>
            <w:hideMark/>
          </w:tcPr>
          <w:p w14:paraId="3493DE16" w14:textId="5398B8FD"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4.951</w:t>
            </w:r>
          </w:p>
        </w:tc>
        <w:tc>
          <w:tcPr>
            <w:tcW w:w="1024" w:type="pct"/>
            <w:tcBorders>
              <w:top w:val="nil"/>
              <w:left w:val="nil"/>
              <w:bottom w:val="single" w:sz="4" w:space="0" w:color="auto"/>
              <w:right w:val="single" w:sz="4" w:space="0" w:color="auto"/>
            </w:tcBorders>
            <w:shd w:val="clear" w:color="auto" w:fill="auto"/>
            <w:noWrap/>
            <w:vAlign w:val="bottom"/>
            <w:hideMark/>
          </w:tcPr>
          <w:p w14:paraId="27BBB3DB" w14:textId="33D93D8E"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4.940</w:t>
            </w:r>
          </w:p>
        </w:tc>
        <w:tc>
          <w:tcPr>
            <w:tcW w:w="828" w:type="pct"/>
            <w:tcBorders>
              <w:top w:val="nil"/>
              <w:left w:val="nil"/>
              <w:bottom w:val="single" w:sz="4" w:space="0" w:color="auto"/>
              <w:right w:val="single" w:sz="4" w:space="0" w:color="auto"/>
            </w:tcBorders>
            <w:shd w:val="clear" w:color="auto" w:fill="auto"/>
            <w:noWrap/>
            <w:vAlign w:val="bottom"/>
            <w:hideMark/>
          </w:tcPr>
          <w:p w14:paraId="66EFA56F" w14:textId="2242466D"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3.187</w:t>
            </w:r>
          </w:p>
        </w:tc>
      </w:tr>
      <w:tr w:rsidR="001E359D" w:rsidRPr="00DE57FE" w14:paraId="51FEBB8C"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40" w:type="pct"/>
            <w:tcBorders>
              <w:top w:val="nil"/>
              <w:left w:val="nil"/>
              <w:bottom w:val="single" w:sz="4" w:space="0" w:color="auto"/>
              <w:right w:val="single" w:sz="4" w:space="0" w:color="auto"/>
            </w:tcBorders>
            <w:shd w:val="clear" w:color="auto" w:fill="auto"/>
            <w:noWrap/>
            <w:vAlign w:val="bottom"/>
            <w:hideMark/>
          </w:tcPr>
          <w:p w14:paraId="33BB3484" w14:textId="5540BC30"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5.997</w:t>
            </w:r>
          </w:p>
        </w:tc>
        <w:tc>
          <w:tcPr>
            <w:tcW w:w="994" w:type="pct"/>
            <w:tcBorders>
              <w:top w:val="nil"/>
              <w:left w:val="nil"/>
              <w:bottom w:val="single" w:sz="4" w:space="0" w:color="auto"/>
              <w:right w:val="single" w:sz="4" w:space="0" w:color="auto"/>
            </w:tcBorders>
            <w:shd w:val="clear" w:color="auto" w:fill="auto"/>
            <w:noWrap/>
            <w:vAlign w:val="bottom"/>
            <w:hideMark/>
          </w:tcPr>
          <w:p w14:paraId="6A7FCE9E" w14:textId="6D27A7D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5.161</w:t>
            </w:r>
          </w:p>
        </w:tc>
        <w:tc>
          <w:tcPr>
            <w:tcW w:w="1024" w:type="pct"/>
            <w:tcBorders>
              <w:top w:val="nil"/>
              <w:left w:val="nil"/>
              <w:bottom w:val="single" w:sz="4" w:space="0" w:color="auto"/>
              <w:right w:val="single" w:sz="4" w:space="0" w:color="auto"/>
            </w:tcBorders>
            <w:shd w:val="clear" w:color="auto" w:fill="auto"/>
            <w:noWrap/>
            <w:vAlign w:val="bottom"/>
            <w:hideMark/>
          </w:tcPr>
          <w:p w14:paraId="4426797C" w14:textId="56FDC7B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4.485</w:t>
            </w:r>
          </w:p>
        </w:tc>
        <w:tc>
          <w:tcPr>
            <w:tcW w:w="828" w:type="pct"/>
            <w:tcBorders>
              <w:top w:val="nil"/>
              <w:left w:val="nil"/>
              <w:bottom w:val="single" w:sz="4" w:space="0" w:color="auto"/>
              <w:right w:val="single" w:sz="4" w:space="0" w:color="auto"/>
            </w:tcBorders>
            <w:shd w:val="clear" w:color="auto" w:fill="auto"/>
            <w:noWrap/>
            <w:vAlign w:val="bottom"/>
            <w:hideMark/>
          </w:tcPr>
          <w:p w14:paraId="130F6E14" w14:textId="2C3B6040"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3.245</w:t>
            </w:r>
          </w:p>
        </w:tc>
      </w:tr>
      <w:tr w:rsidR="001E359D" w:rsidRPr="00DE57FE" w14:paraId="129182E6"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40" w:type="pct"/>
            <w:tcBorders>
              <w:top w:val="nil"/>
              <w:left w:val="nil"/>
              <w:bottom w:val="single" w:sz="4" w:space="0" w:color="auto"/>
              <w:right w:val="single" w:sz="4" w:space="0" w:color="auto"/>
            </w:tcBorders>
            <w:shd w:val="clear" w:color="auto" w:fill="auto"/>
            <w:noWrap/>
            <w:vAlign w:val="bottom"/>
            <w:hideMark/>
          </w:tcPr>
          <w:p w14:paraId="7427229B" w14:textId="74C13073"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6.603</w:t>
            </w:r>
          </w:p>
        </w:tc>
        <w:tc>
          <w:tcPr>
            <w:tcW w:w="994" w:type="pct"/>
            <w:tcBorders>
              <w:top w:val="nil"/>
              <w:left w:val="nil"/>
              <w:bottom w:val="single" w:sz="4" w:space="0" w:color="auto"/>
              <w:right w:val="single" w:sz="4" w:space="0" w:color="auto"/>
            </w:tcBorders>
            <w:shd w:val="clear" w:color="auto" w:fill="auto"/>
            <w:noWrap/>
            <w:vAlign w:val="bottom"/>
            <w:hideMark/>
          </w:tcPr>
          <w:p w14:paraId="4D93AD82" w14:textId="0E9887B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5.042</w:t>
            </w:r>
          </w:p>
        </w:tc>
        <w:tc>
          <w:tcPr>
            <w:tcW w:w="1024" w:type="pct"/>
            <w:tcBorders>
              <w:top w:val="nil"/>
              <w:left w:val="nil"/>
              <w:bottom w:val="single" w:sz="4" w:space="0" w:color="auto"/>
              <w:right w:val="single" w:sz="4" w:space="0" w:color="auto"/>
            </w:tcBorders>
            <w:shd w:val="clear" w:color="auto" w:fill="auto"/>
            <w:noWrap/>
            <w:vAlign w:val="bottom"/>
            <w:hideMark/>
          </w:tcPr>
          <w:p w14:paraId="35742E4B" w14:textId="491F2320"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4.692</w:t>
            </w:r>
          </w:p>
        </w:tc>
        <w:tc>
          <w:tcPr>
            <w:tcW w:w="828" w:type="pct"/>
            <w:tcBorders>
              <w:top w:val="nil"/>
              <w:left w:val="nil"/>
              <w:bottom w:val="single" w:sz="4" w:space="0" w:color="auto"/>
              <w:right w:val="single" w:sz="4" w:space="0" w:color="auto"/>
            </w:tcBorders>
            <w:shd w:val="clear" w:color="auto" w:fill="auto"/>
            <w:noWrap/>
            <w:vAlign w:val="bottom"/>
            <w:hideMark/>
          </w:tcPr>
          <w:p w14:paraId="4520B376" w14:textId="13AAE342"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3.426</w:t>
            </w:r>
          </w:p>
        </w:tc>
      </w:tr>
      <w:tr w:rsidR="001E359D" w:rsidRPr="00DE57FE" w14:paraId="0FCF4F59"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40" w:type="pct"/>
            <w:tcBorders>
              <w:top w:val="nil"/>
              <w:left w:val="nil"/>
              <w:bottom w:val="single" w:sz="4" w:space="0" w:color="auto"/>
              <w:right w:val="single" w:sz="4" w:space="0" w:color="auto"/>
            </w:tcBorders>
            <w:shd w:val="clear" w:color="auto" w:fill="auto"/>
            <w:noWrap/>
            <w:vAlign w:val="bottom"/>
            <w:hideMark/>
          </w:tcPr>
          <w:p w14:paraId="793947AE" w14:textId="4471EA7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7.491</w:t>
            </w:r>
          </w:p>
        </w:tc>
        <w:tc>
          <w:tcPr>
            <w:tcW w:w="994" w:type="pct"/>
            <w:tcBorders>
              <w:top w:val="nil"/>
              <w:left w:val="nil"/>
              <w:bottom w:val="single" w:sz="4" w:space="0" w:color="auto"/>
              <w:right w:val="single" w:sz="4" w:space="0" w:color="auto"/>
            </w:tcBorders>
            <w:shd w:val="clear" w:color="auto" w:fill="auto"/>
            <w:noWrap/>
            <w:vAlign w:val="bottom"/>
            <w:hideMark/>
          </w:tcPr>
          <w:p w14:paraId="35B25830" w14:textId="67E792DA"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5.230</w:t>
            </w:r>
          </w:p>
        </w:tc>
        <w:tc>
          <w:tcPr>
            <w:tcW w:w="1024" w:type="pct"/>
            <w:tcBorders>
              <w:top w:val="nil"/>
              <w:left w:val="nil"/>
              <w:bottom w:val="single" w:sz="4" w:space="0" w:color="auto"/>
              <w:right w:val="single" w:sz="4" w:space="0" w:color="auto"/>
            </w:tcBorders>
            <w:shd w:val="clear" w:color="auto" w:fill="auto"/>
            <w:noWrap/>
            <w:vAlign w:val="bottom"/>
            <w:hideMark/>
          </w:tcPr>
          <w:p w14:paraId="15EDEE39" w14:textId="367837DD"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5.238</w:t>
            </w:r>
          </w:p>
        </w:tc>
        <w:tc>
          <w:tcPr>
            <w:tcW w:w="828" w:type="pct"/>
            <w:tcBorders>
              <w:top w:val="nil"/>
              <w:left w:val="nil"/>
              <w:bottom w:val="single" w:sz="4" w:space="0" w:color="auto"/>
              <w:right w:val="single" w:sz="4" w:space="0" w:color="auto"/>
            </w:tcBorders>
            <w:shd w:val="clear" w:color="auto" w:fill="auto"/>
            <w:noWrap/>
            <w:vAlign w:val="bottom"/>
            <w:hideMark/>
          </w:tcPr>
          <w:p w14:paraId="63D8D0CE" w14:textId="5B39C84E"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3.556</w:t>
            </w:r>
          </w:p>
        </w:tc>
      </w:tr>
      <w:tr w:rsidR="001E359D" w:rsidRPr="00DE57FE" w14:paraId="4151A4C1"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40" w:type="pct"/>
            <w:tcBorders>
              <w:top w:val="nil"/>
              <w:left w:val="nil"/>
              <w:bottom w:val="single" w:sz="4" w:space="0" w:color="auto"/>
              <w:right w:val="single" w:sz="4" w:space="0" w:color="auto"/>
            </w:tcBorders>
            <w:shd w:val="clear" w:color="auto" w:fill="auto"/>
            <w:noWrap/>
            <w:vAlign w:val="bottom"/>
            <w:hideMark/>
          </w:tcPr>
          <w:p w14:paraId="38CA25FA" w14:textId="1A5444F1"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8.990</w:t>
            </w:r>
          </w:p>
        </w:tc>
        <w:tc>
          <w:tcPr>
            <w:tcW w:w="994" w:type="pct"/>
            <w:tcBorders>
              <w:top w:val="nil"/>
              <w:left w:val="nil"/>
              <w:bottom w:val="single" w:sz="4" w:space="0" w:color="auto"/>
              <w:right w:val="single" w:sz="4" w:space="0" w:color="auto"/>
            </w:tcBorders>
            <w:shd w:val="clear" w:color="auto" w:fill="auto"/>
            <w:noWrap/>
            <w:vAlign w:val="bottom"/>
            <w:hideMark/>
          </w:tcPr>
          <w:p w14:paraId="60D71EC6" w14:textId="5BED6F8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6.373</w:t>
            </w:r>
          </w:p>
        </w:tc>
        <w:tc>
          <w:tcPr>
            <w:tcW w:w="1024" w:type="pct"/>
            <w:tcBorders>
              <w:top w:val="nil"/>
              <w:left w:val="nil"/>
              <w:bottom w:val="single" w:sz="4" w:space="0" w:color="auto"/>
              <w:right w:val="single" w:sz="4" w:space="0" w:color="auto"/>
            </w:tcBorders>
            <w:shd w:val="clear" w:color="auto" w:fill="auto"/>
            <w:noWrap/>
            <w:vAlign w:val="bottom"/>
            <w:hideMark/>
          </w:tcPr>
          <w:p w14:paraId="37C48BD7" w14:textId="2C640E6B"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5.818</w:t>
            </w:r>
          </w:p>
        </w:tc>
        <w:tc>
          <w:tcPr>
            <w:tcW w:w="828" w:type="pct"/>
            <w:tcBorders>
              <w:top w:val="nil"/>
              <w:left w:val="nil"/>
              <w:bottom w:val="single" w:sz="4" w:space="0" w:color="auto"/>
              <w:right w:val="single" w:sz="4" w:space="0" w:color="auto"/>
            </w:tcBorders>
            <w:shd w:val="clear" w:color="auto" w:fill="auto"/>
            <w:noWrap/>
            <w:vAlign w:val="bottom"/>
            <w:hideMark/>
          </w:tcPr>
          <w:p w14:paraId="0A357EE4" w14:textId="64294890"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4.268</w:t>
            </w:r>
          </w:p>
        </w:tc>
      </w:tr>
      <w:tr w:rsidR="001E359D" w:rsidRPr="00DE57FE" w14:paraId="55587E95" w14:textId="77777777" w:rsidTr="00155EBE">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40" w:type="pct"/>
            <w:tcBorders>
              <w:top w:val="nil"/>
              <w:left w:val="nil"/>
              <w:bottom w:val="single" w:sz="4" w:space="0" w:color="auto"/>
              <w:right w:val="single" w:sz="4" w:space="0" w:color="auto"/>
            </w:tcBorders>
            <w:shd w:val="clear" w:color="auto" w:fill="auto"/>
            <w:noWrap/>
            <w:vAlign w:val="bottom"/>
            <w:hideMark/>
          </w:tcPr>
          <w:p w14:paraId="17149F76" w14:textId="6A51BE23"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9.025</w:t>
            </w:r>
          </w:p>
        </w:tc>
        <w:tc>
          <w:tcPr>
            <w:tcW w:w="994" w:type="pct"/>
            <w:tcBorders>
              <w:top w:val="nil"/>
              <w:left w:val="nil"/>
              <w:bottom w:val="single" w:sz="4" w:space="0" w:color="auto"/>
              <w:right w:val="single" w:sz="4" w:space="0" w:color="auto"/>
            </w:tcBorders>
            <w:shd w:val="clear" w:color="auto" w:fill="auto"/>
            <w:noWrap/>
            <w:vAlign w:val="bottom"/>
            <w:hideMark/>
          </w:tcPr>
          <w:p w14:paraId="759EC076" w14:textId="3B142192"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6.511</w:t>
            </w:r>
          </w:p>
        </w:tc>
        <w:tc>
          <w:tcPr>
            <w:tcW w:w="1024" w:type="pct"/>
            <w:tcBorders>
              <w:top w:val="nil"/>
              <w:left w:val="nil"/>
              <w:bottom w:val="single" w:sz="4" w:space="0" w:color="auto"/>
              <w:right w:val="single" w:sz="4" w:space="0" w:color="auto"/>
            </w:tcBorders>
            <w:shd w:val="clear" w:color="auto" w:fill="auto"/>
            <w:noWrap/>
            <w:vAlign w:val="bottom"/>
            <w:hideMark/>
          </w:tcPr>
          <w:p w14:paraId="664A548B" w14:textId="7B203517"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5.605</w:t>
            </w:r>
          </w:p>
        </w:tc>
        <w:tc>
          <w:tcPr>
            <w:tcW w:w="828" w:type="pct"/>
            <w:tcBorders>
              <w:top w:val="nil"/>
              <w:left w:val="nil"/>
              <w:bottom w:val="single" w:sz="4" w:space="0" w:color="auto"/>
              <w:right w:val="single" w:sz="4" w:space="0" w:color="auto"/>
            </w:tcBorders>
            <w:shd w:val="clear" w:color="auto" w:fill="auto"/>
            <w:noWrap/>
            <w:vAlign w:val="bottom"/>
            <w:hideMark/>
          </w:tcPr>
          <w:p w14:paraId="4C9A4511" w14:textId="5E8F30D6" w:rsidR="001E359D" w:rsidRPr="00DE57FE" w:rsidRDefault="001E359D" w:rsidP="001E359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4.218</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2C68B170"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CEDB55F" w14:textId="65119507" w:rsidR="001E359D" w:rsidRDefault="001E359D"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FA91516" w14:textId="4DE3B6E7" w:rsidR="00C8623D" w:rsidRPr="00B711ED" w:rsidRDefault="00C8623D"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3ECABB6" wp14:editId="19FECA99">
            <wp:extent cx="6156000" cy="3420000"/>
            <wp:effectExtent l="0" t="0" r="0" b="0"/>
            <wp:docPr id="5" name="Grafico 5">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832043" w14:textId="04D64BE8"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C2AC658" w14:textId="3C411F4E" w:rsidR="00155EBE" w:rsidRDefault="00155EB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95AB739" w14:textId="77777777" w:rsidR="00155EBE" w:rsidRDefault="00155EB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68E3716" w14:textId="5B3D4CA1" w:rsidR="00155EBE" w:rsidRPr="008501E9" w:rsidRDefault="00155EBE" w:rsidP="00155EBE">
      <w:pPr>
        <w:pStyle w:val="Paragrafoelenco"/>
        <w:numPr>
          <w:ilvl w:val="0"/>
          <w:numId w:val="12"/>
        </w:numPr>
        <w:jc w:val="both"/>
      </w:pPr>
      <w:r w:rsidRPr="00155EBE">
        <w:rPr>
          <w:b/>
          <w:bCs/>
        </w:rPr>
        <w:t>La dinamica della popolazione tra il 2001 e il 2022</w:t>
      </w:r>
    </w:p>
    <w:p w14:paraId="18E3FDC4" w14:textId="77777777" w:rsidR="00155EBE" w:rsidRPr="008501E9" w:rsidRDefault="00155EBE" w:rsidP="00155EBE">
      <w:pPr>
        <w:jc w:val="both"/>
      </w:pPr>
      <w:r w:rsidRPr="008501E9">
        <w:t xml:space="preserve">La popolazione residente nel comune di Podenzano ammonta al 31.12.2022 a 9.054 abitanti e rappresenta il 3,2% di quella provinciale. Tra il 2001 e il 2010 è cresciuta di circa 1.600 unità, passando da 7.500 ad oltre 9mila abitanti, per poi stabilizzarsi su questo livello negli anni successivi. In questi due primi decenni 2000 l’evoluzione demografica del comune di Podenzano è risultata superiore a quella media provinciale, regionale e nazionale, oltre che a quella dei comuni di Vigolzone e S. Giorgio Piacentino.  </w:t>
      </w:r>
    </w:p>
    <w:p w14:paraId="7D8B1992" w14:textId="77777777" w:rsidR="00155EBE" w:rsidRPr="008501E9" w:rsidRDefault="00155EBE" w:rsidP="00155EBE">
      <w:pPr>
        <w:jc w:val="both"/>
      </w:pPr>
      <w:r w:rsidRPr="008501E9">
        <w:t xml:space="preserve">Nel 2022 il saldo naturale (62 nati vivi, 108 morti) è stato negativo per 46 unità. Il saldo migratorio è stato invece positivo per 82 unità, di cui 48 dall’estero e 34 dall’interno. </w:t>
      </w:r>
    </w:p>
    <w:p w14:paraId="707CF89F" w14:textId="77777777" w:rsidR="00550D15" w:rsidRDefault="00155EBE" w:rsidP="00155EBE">
      <w:pPr>
        <w:jc w:val="both"/>
      </w:pPr>
      <w:r w:rsidRPr="008501E9">
        <w:t xml:space="preserve">A quella data gli stranieri residenti sono 809 (erano 194 alla fine del 2001, ma 885 nel 2021) e rappresentano l’8,9% della popolazione complessiva, un valore più elevato di quello medio nazionale (8,7), oltre che di quello del comune di S. Giorgio Piacentino, ma inferiore a quello medio provinciale (14,9%) e regionale (12,5%). </w:t>
      </w:r>
    </w:p>
    <w:p w14:paraId="5C610048" w14:textId="00F274F1" w:rsidR="00155EBE" w:rsidRPr="008501E9" w:rsidRDefault="00155EBE" w:rsidP="00155EBE">
      <w:pPr>
        <w:jc w:val="both"/>
      </w:pPr>
      <w:r w:rsidRPr="008501E9">
        <w:t xml:space="preserve">L’andamento della popolazione straniera riferita al comune di Podenzano risulta meglio intonato di quello regionale e nazionale, oltre che di quello dei comuni di Vigolzone e S. Giorgio Piacentino. In questo contesto, solo Pontenure presenta una dinamica più sostenuta. </w:t>
      </w:r>
    </w:p>
    <w:p w14:paraId="1054A8F2" w14:textId="77777777" w:rsidR="00155EBE" w:rsidRPr="008501E9" w:rsidRDefault="00155EBE" w:rsidP="00155EBE">
      <w:pPr>
        <w:jc w:val="both"/>
      </w:pPr>
      <w:r w:rsidRPr="008501E9">
        <w:t>Le famiglie residenti nel comune di Podenzano sono 3.985 nel 2022 e risultano in crescita di circa 870 unità rispetto a 20 anni prima; il numero medio di componenti per famiglia passa da 2,5 a 2,3. I nuclei costituiti da una sola persona sono 1.345, quelli costituiti da due persone 1.184, mentre all’estremo opposto le famiglie con 6 o più componenti sono 43 (di cui 28 con almeno un componente di nazionalità straniera).</w:t>
      </w:r>
    </w:p>
    <w:p w14:paraId="49345613" w14:textId="54F927FB" w:rsidR="00616F13" w:rsidRDefault="00616F1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214D182" w14:textId="28E59BA8" w:rsidR="00C223B4" w:rsidRDefault="00C223B4"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B91405F" wp14:editId="4A0C6C52">
            <wp:extent cx="6156000" cy="3420000"/>
            <wp:effectExtent l="0" t="0" r="0" b="0"/>
            <wp:docPr id="15" name="Grafico 1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2AAF5A1E"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C223B4">
        <w:rPr>
          <w:b/>
          <w:bCs/>
        </w:rPr>
        <w:t>Podenzano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155EBE">
        <w:trPr>
          <w:trHeight w:val="844"/>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3F4E58F1"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C223B4">
              <w:rPr>
                <w:rFonts w:ascii="Calibri" w:eastAsia="Times New Roman" w:hAnsi="Calibri" w:cs="Calibri"/>
                <w:b/>
                <w:bCs/>
                <w:color w:val="FFFFFF"/>
                <w:kern w:val="0"/>
                <w:lang w:eastAsia="it-IT"/>
                <w14:ligatures w14:val="none"/>
              </w:rPr>
              <w:t>Podenzano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42B4EB4A" w14:textId="77777777" w:rsidR="00CE1A12"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702125D2"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C223B4" w:rsidRPr="00DC6E63" w14:paraId="7041EE65" w14:textId="77777777" w:rsidTr="00155EBE">
        <w:trPr>
          <w:trHeight w:val="25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5A7D607A"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7.498</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C223B4" w:rsidRPr="00DC6E63" w14:paraId="270DBD16" w14:textId="77777777" w:rsidTr="00155EBE">
        <w:trPr>
          <w:trHeight w:val="26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556D5AA3"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7.652</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C223B4" w:rsidRPr="00DC6E63" w14:paraId="6F9AE8FC"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758DF2F4"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7.789</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C223B4" w:rsidRPr="00DC6E63" w14:paraId="2B4B902D"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79F40CF2"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7.991</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C223B4" w:rsidRPr="00DC6E63" w14:paraId="14A9BAE2"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2AEAAEDB"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8.269</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C223B4" w:rsidRPr="00DC6E63" w14:paraId="50245A31"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053EA0BA"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8.489</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C223B4" w:rsidRPr="00DC6E63" w14:paraId="786CBAF7"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39260251"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8.652</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C223B4" w:rsidRPr="00DC6E63" w14:paraId="2C37BC04"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1380AF18"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8.850</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C223B4" w:rsidRPr="00DC6E63" w14:paraId="07730C54"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41921B27"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8.968</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C223B4" w:rsidRPr="00DC6E63" w14:paraId="37E3DA8A" w14:textId="77777777" w:rsidTr="00155EBE">
        <w:trPr>
          <w:trHeight w:val="25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35C1BD36"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9.081</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C223B4" w:rsidRPr="00FD5B82" w:rsidRDefault="00C223B4" w:rsidP="00C223B4">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C223B4" w:rsidRPr="00DC6E63" w14:paraId="1DFC68B5"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4B3AEDCD"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9.009</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C223B4" w:rsidRPr="00DC6E63" w14:paraId="06739181" w14:textId="77777777" w:rsidTr="00155EBE">
        <w:trPr>
          <w:trHeight w:val="22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565D332A"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9.035</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C223B4" w:rsidRPr="00DC6E63" w14:paraId="77D94596"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7636EBA5"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9.105</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C223B4" w:rsidRPr="00DC6E63" w14:paraId="46F80C5D"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400F5412"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9.185</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C223B4" w:rsidRPr="00DC6E63" w14:paraId="0DA3F32A"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0964F618"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9.167</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C223B4" w:rsidRPr="00DC6E63" w14:paraId="001DFF38" w14:textId="77777777" w:rsidTr="00155EBE">
        <w:trPr>
          <w:trHeight w:val="239"/>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4D67C624"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9.195</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C223B4" w:rsidRPr="00DC6E63" w14:paraId="0A700F26" w14:textId="77777777" w:rsidTr="00155EBE">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42D57A35"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9.144</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C223B4" w:rsidRPr="00DC6E63" w14:paraId="14776CE7" w14:textId="77777777" w:rsidTr="00155EBE">
        <w:trPr>
          <w:trHeight w:val="23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217D7E42"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9.070</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C223B4" w:rsidRPr="00DC6E63" w14:paraId="6EE023FD" w14:textId="77777777" w:rsidTr="00155EBE">
        <w:trPr>
          <w:trHeight w:val="11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405C3C09"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9.135</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C223B4" w:rsidRPr="00DC6E63" w14:paraId="3A3FD84A"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717C9014"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9.138</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C223B4" w:rsidRPr="00DC6E63" w14:paraId="1D61815F"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515E3AE8"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9.025</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C223B4" w:rsidRPr="00DC6E63" w14:paraId="38658FC6" w14:textId="77777777" w:rsidTr="00155EBE">
        <w:trPr>
          <w:trHeight w:val="29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C223B4" w:rsidRPr="00DC6E63" w:rsidRDefault="00C223B4" w:rsidP="00C223B4">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4A681B5A" w:rsidR="00C223B4" w:rsidRPr="005C0125" w:rsidRDefault="00C223B4" w:rsidP="00C223B4">
            <w:pPr>
              <w:spacing w:after="0" w:line="240" w:lineRule="auto"/>
              <w:jc w:val="right"/>
              <w:rPr>
                <w:rFonts w:eastAsia="Times New Roman" w:cstheme="minorHAnsi"/>
                <w:color w:val="333333"/>
                <w:kern w:val="0"/>
                <w:lang w:eastAsia="it-IT"/>
                <w14:ligatures w14:val="none"/>
              </w:rPr>
            </w:pPr>
            <w:r w:rsidRPr="008402A1">
              <w:t>9.054</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C223B4" w:rsidRPr="00DC6E63" w:rsidRDefault="00C223B4" w:rsidP="00C223B4">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C223B4" w:rsidRPr="00DC6E63" w:rsidRDefault="00C223B4" w:rsidP="00C223B4">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1BCECF5A"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C223B4">
        <w:rPr>
          <w:b/>
          <w:bCs/>
        </w:rPr>
        <w:t>Podenzano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155EBE">
        <w:trPr>
          <w:trHeight w:val="56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5A2102BB"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C223B4">
              <w:rPr>
                <w:rFonts w:ascii="Calibri" w:eastAsia="Times New Roman" w:hAnsi="Calibri" w:cs="Calibri"/>
                <w:b/>
                <w:bCs/>
                <w:color w:val="FFFFFF"/>
                <w:kern w:val="0"/>
                <w:lang w:eastAsia="it-IT"/>
                <w14:ligatures w14:val="none"/>
              </w:rPr>
              <w:t>Podenzano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47E0B40D" w14:textId="77777777" w:rsidR="00CE1A12"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31B3556B"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155EBE">
        <w:trPr>
          <w:trHeight w:val="23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C223B4" w:rsidRPr="00D3090D" w14:paraId="25908948" w14:textId="77777777" w:rsidTr="00155EBE">
        <w:trPr>
          <w:trHeight w:val="25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028F55CB" w:rsidR="00C223B4" w:rsidRPr="005C0125" w:rsidRDefault="00C223B4" w:rsidP="00C223B4">
            <w:pPr>
              <w:spacing w:after="0" w:line="240" w:lineRule="auto"/>
              <w:jc w:val="right"/>
              <w:rPr>
                <w:rFonts w:eastAsia="Times New Roman" w:cstheme="minorHAnsi"/>
                <w:kern w:val="0"/>
                <w:lang w:eastAsia="it-IT"/>
                <w14:ligatures w14:val="none"/>
              </w:rPr>
            </w:pPr>
            <w:r w:rsidRPr="00950FFE">
              <w:t>2,1%</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C223B4" w:rsidRPr="00D3090D" w14:paraId="13D00B27"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2108CC59" w:rsidR="00C223B4" w:rsidRPr="005C0125" w:rsidRDefault="00C223B4" w:rsidP="00C223B4">
            <w:pPr>
              <w:spacing w:after="0" w:line="240" w:lineRule="auto"/>
              <w:jc w:val="right"/>
              <w:rPr>
                <w:rFonts w:eastAsia="Times New Roman" w:cstheme="minorHAnsi"/>
                <w:kern w:val="0"/>
                <w:lang w:eastAsia="it-IT"/>
                <w14:ligatures w14:val="none"/>
              </w:rPr>
            </w:pPr>
            <w:r w:rsidRPr="00950FFE">
              <w:t>1,8%</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C223B4" w:rsidRPr="00D3090D" w14:paraId="7AB29ADA"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75051627" w:rsidR="00C223B4" w:rsidRPr="005C0125" w:rsidRDefault="00C223B4" w:rsidP="00C223B4">
            <w:pPr>
              <w:spacing w:after="0" w:line="240" w:lineRule="auto"/>
              <w:jc w:val="right"/>
              <w:rPr>
                <w:rFonts w:eastAsia="Times New Roman" w:cstheme="minorHAnsi"/>
                <w:kern w:val="0"/>
                <w:lang w:eastAsia="it-IT"/>
                <w14:ligatures w14:val="none"/>
              </w:rPr>
            </w:pPr>
            <w:r w:rsidRPr="00950FFE">
              <w:t>2,6%</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C223B4" w:rsidRPr="00D3090D" w14:paraId="13B52322"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450F9C92" w:rsidR="00C223B4" w:rsidRPr="005C0125" w:rsidRDefault="00C223B4" w:rsidP="00C223B4">
            <w:pPr>
              <w:spacing w:after="0" w:line="240" w:lineRule="auto"/>
              <w:jc w:val="right"/>
              <w:rPr>
                <w:rFonts w:eastAsia="Times New Roman" w:cstheme="minorHAnsi"/>
                <w:kern w:val="0"/>
                <w:lang w:eastAsia="it-IT"/>
                <w14:ligatures w14:val="none"/>
              </w:rPr>
            </w:pPr>
            <w:r w:rsidRPr="00950FFE">
              <w:t>3,5%</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C223B4" w:rsidRPr="00D3090D" w14:paraId="7C04A68D"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443F9B9B" w:rsidR="00C223B4" w:rsidRPr="00925D91" w:rsidRDefault="00C223B4" w:rsidP="00C223B4">
            <w:pPr>
              <w:spacing w:after="0" w:line="240" w:lineRule="auto"/>
              <w:jc w:val="right"/>
              <w:rPr>
                <w:rFonts w:eastAsia="Times New Roman" w:cstheme="minorHAnsi"/>
                <w:color w:val="FF0000"/>
                <w:kern w:val="0"/>
                <w:lang w:eastAsia="it-IT"/>
                <w14:ligatures w14:val="none"/>
              </w:rPr>
            </w:pPr>
            <w:r w:rsidRPr="00950FFE">
              <w:t>2,7%</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C223B4" w:rsidRPr="00D3090D" w14:paraId="4CAD744F"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01E77899" w:rsidR="00C223B4" w:rsidRPr="005C0125" w:rsidRDefault="00C223B4" w:rsidP="00C223B4">
            <w:pPr>
              <w:spacing w:after="0" w:line="240" w:lineRule="auto"/>
              <w:jc w:val="right"/>
              <w:rPr>
                <w:rFonts w:eastAsia="Times New Roman" w:cstheme="minorHAnsi"/>
                <w:kern w:val="0"/>
                <w:lang w:eastAsia="it-IT"/>
                <w14:ligatures w14:val="none"/>
              </w:rPr>
            </w:pPr>
            <w:r w:rsidRPr="00950FFE">
              <w:t>1,9%</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C223B4" w:rsidRPr="00D3090D" w14:paraId="33145812"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29479CA1" w:rsidR="00C223B4" w:rsidRPr="005C0125" w:rsidRDefault="00C223B4" w:rsidP="00C223B4">
            <w:pPr>
              <w:spacing w:after="0" w:line="240" w:lineRule="auto"/>
              <w:jc w:val="right"/>
              <w:rPr>
                <w:rFonts w:eastAsia="Times New Roman" w:cstheme="minorHAnsi"/>
                <w:kern w:val="0"/>
                <w:lang w:eastAsia="it-IT"/>
                <w14:ligatures w14:val="none"/>
              </w:rPr>
            </w:pPr>
            <w:r w:rsidRPr="00950FFE">
              <w:t>2,3%</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C223B4" w:rsidRPr="00D3090D" w14:paraId="43AAA384"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1BE505E9" w:rsidR="00C223B4" w:rsidRPr="001A7535" w:rsidRDefault="00C223B4" w:rsidP="00C223B4">
            <w:pPr>
              <w:spacing w:after="0" w:line="240" w:lineRule="auto"/>
              <w:jc w:val="right"/>
              <w:rPr>
                <w:rFonts w:eastAsia="Times New Roman" w:cstheme="minorHAnsi"/>
                <w:color w:val="FF0000"/>
                <w:kern w:val="0"/>
                <w:lang w:eastAsia="it-IT"/>
                <w14:ligatures w14:val="none"/>
              </w:rPr>
            </w:pPr>
            <w:r w:rsidRPr="00950FFE">
              <w:t>1,3%</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C223B4" w:rsidRPr="00D3090D" w14:paraId="2EB125CE"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46EE806B" w:rsidR="00C223B4" w:rsidRPr="005C0125" w:rsidRDefault="00C223B4" w:rsidP="00C223B4">
            <w:pPr>
              <w:spacing w:after="0" w:line="240" w:lineRule="auto"/>
              <w:jc w:val="right"/>
              <w:rPr>
                <w:rFonts w:eastAsia="Times New Roman" w:cstheme="minorHAnsi"/>
                <w:kern w:val="0"/>
                <w:lang w:eastAsia="it-IT"/>
                <w14:ligatures w14:val="none"/>
              </w:rPr>
            </w:pPr>
            <w:r w:rsidRPr="00950FFE">
              <w:t>1,3%</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C223B4" w:rsidRPr="00B812F0" w:rsidRDefault="00C223B4" w:rsidP="00C223B4">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C223B4" w:rsidRPr="00D3090D" w14:paraId="64F3034D"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06DD304C" w:rsidR="00C223B4" w:rsidRPr="00C223B4" w:rsidRDefault="00C223B4" w:rsidP="00C223B4">
            <w:pPr>
              <w:spacing w:after="0" w:line="240" w:lineRule="auto"/>
              <w:jc w:val="right"/>
              <w:rPr>
                <w:rFonts w:eastAsia="Times New Roman" w:cstheme="minorHAnsi"/>
                <w:color w:val="FF0000"/>
                <w:kern w:val="0"/>
                <w:lang w:eastAsia="it-IT"/>
                <w14:ligatures w14:val="none"/>
              </w:rPr>
            </w:pPr>
            <w:r w:rsidRPr="00C223B4">
              <w:rPr>
                <w:color w:val="FF0000"/>
              </w:rPr>
              <w:t>-0,8%</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C223B4" w:rsidRPr="00D3090D" w14:paraId="7A6AE66B"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07497DAD" w:rsidR="00C223B4" w:rsidRPr="00925D91" w:rsidRDefault="00C223B4" w:rsidP="00C223B4">
            <w:pPr>
              <w:spacing w:after="0" w:line="240" w:lineRule="auto"/>
              <w:jc w:val="right"/>
              <w:rPr>
                <w:rFonts w:eastAsia="Times New Roman" w:cstheme="minorHAnsi"/>
                <w:color w:val="FF0000"/>
                <w:kern w:val="0"/>
                <w:lang w:eastAsia="it-IT"/>
                <w14:ligatures w14:val="none"/>
              </w:rPr>
            </w:pPr>
            <w:r w:rsidRPr="00950FFE">
              <w:t>0,3%</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C223B4" w:rsidRPr="00D3090D" w14:paraId="2F5707CB"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700E9022" w:rsidR="00C223B4" w:rsidRPr="001A7535" w:rsidRDefault="00C223B4" w:rsidP="00C223B4">
            <w:pPr>
              <w:spacing w:after="0" w:line="240" w:lineRule="auto"/>
              <w:jc w:val="right"/>
              <w:rPr>
                <w:rFonts w:eastAsia="Times New Roman" w:cstheme="minorHAnsi"/>
                <w:color w:val="FF0000"/>
                <w:kern w:val="0"/>
                <w:lang w:eastAsia="it-IT"/>
                <w14:ligatures w14:val="none"/>
              </w:rPr>
            </w:pPr>
            <w:r w:rsidRPr="00950FFE">
              <w:t>0,8%</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C223B4" w:rsidRPr="00D3090D" w14:paraId="30888F51"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4A6BB3B2" w:rsidR="00C223B4" w:rsidRPr="00925D91" w:rsidRDefault="00C223B4" w:rsidP="00C223B4">
            <w:pPr>
              <w:spacing w:after="0" w:line="240" w:lineRule="auto"/>
              <w:jc w:val="right"/>
              <w:rPr>
                <w:rFonts w:eastAsia="Times New Roman" w:cstheme="minorHAnsi"/>
                <w:color w:val="FF0000"/>
                <w:kern w:val="0"/>
                <w:lang w:eastAsia="it-IT"/>
                <w14:ligatures w14:val="none"/>
              </w:rPr>
            </w:pPr>
            <w:r w:rsidRPr="00950FFE">
              <w:t>0,9%</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C223B4" w:rsidRPr="00D3090D" w14:paraId="06671F69"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57890357" w:rsidR="00C223B4" w:rsidRPr="00C223B4" w:rsidRDefault="00C223B4" w:rsidP="00C223B4">
            <w:pPr>
              <w:spacing w:after="0" w:line="240" w:lineRule="auto"/>
              <w:jc w:val="right"/>
              <w:rPr>
                <w:rFonts w:eastAsia="Times New Roman" w:cstheme="minorHAnsi"/>
                <w:color w:val="FF0000"/>
                <w:kern w:val="0"/>
                <w:lang w:eastAsia="it-IT"/>
                <w14:ligatures w14:val="none"/>
              </w:rPr>
            </w:pPr>
            <w:r w:rsidRPr="00C223B4">
              <w:rPr>
                <w:color w:val="FF0000"/>
              </w:rPr>
              <w:t>-0,2%</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C223B4" w:rsidRPr="00D3090D" w14:paraId="303FBA3A"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6D491352" w:rsidR="00C223B4" w:rsidRPr="005C0125" w:rsidRDefault="00C223B4" w:rsidP="00C223B4">
            <w:pPr>
              <w:spacing w:after="0" w:line="240" w:lineRule="auto"/>
              <w:jc w:val="right"/>
              <w:rPr>
                <w:rFonts w:eastAsia="Times New Roman" w:cstheme="minorHAnsi"/>
                <w:kern w:val="0"/>
                <w:lang w:eastAsia="it-IT"/>
                <w14:ligatures w14:val="none"/>
              </w:rPr>
            </w:pPr>
            <w:r w:rsidRPr="00950FFE">
              <w:t>0,3%</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C223B4" w:rsidRPr="00D3090D" w14:paraId="4342C179"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2071AB1D" w:rsidR="00C223B4" w:rsidRPr="00C223B4" w:rsidRDefault="00C223B4" w:rsidP="00C223B4">
            <w:pPr>
              <w:spacing w:after="0" w:line="240" w:lineRule="auto"/>
              <w:jc w:val="right"/>
              <w:rPr>
                <w:rFonts w:eastAsia="Times New Roman" w:cstheme="minorHAnsi"/>
                <w:color w:val="FF0000"/>
                <w:kern w:val="0"/>
                <w:lang w:eastAsia="it-IT"/>
                <w14:ligatures w14:val="none"/>
              </w:rPr>
            </w:pPr>
            <w:r w:rsidRPr="00C223B4">
              <w:rPr>
                <w:color w:val="FF0000"/>
              </w:rPr>
              <w:t>-0,6%</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C223B4" w:rsidRPr="00D3090D" w14:paraId="069FBF2C"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7193431D" w:rsidR="00C223B4" w:rsidRPr="00C223B4" w:rsidRDefault="00C223B4" w:rsidP="00C223B4">
            <w:pPr>
              <w:spacing w:after="0" w:line="240" w:lineRule="auto"/>
              <w:jc w:val="right"/>
              <w:rPr>
                <w:rFonts w:eastAsia="Times New Roman" w:cstheme="minorHAnsi"/>
                <w:color w:val="FF0000"/>
                <w:kern w:val="0"/>
                <w:lang w:eastAsia="it-IT"/>
                <w14:ligatures w14:val="none"/>
              </w:rPr>
            </w:pPr>
            <w:r w:rsidRPr="00C223B4">
              <w:rPr>
                <w:color w:val="FF0000"/>
              </w:rPr>
              <w:t>-0,8%</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C223B4" w:rsidRPr="00D3090D" w14:paraId="6E421E17"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6274FBD2" w:rsidR="00C223B4" w:rsidRPr="00925D91" w:rsidRDefault="00C223B4" w:rsidP="00C223B4">
            <w:pPr>
              <w:spacing w:after="0" w:line="240" w:lineRule="auto"/>
              <w:jc w:val="right"/>
              <w:rPr>
                <w:rFonts w:eastAsia="Times New Roman" w:cstheme="minorHAnsi"/>
                <w:color w:val="FF0000"/>
                <w:kern w:val="0"/>
                <w:lang w:eastAsia="it-IT"/>
                <w14:ligatures w14:val="none"/>
              </w:rPr>
            </w:pPr>
            <w:r w:rsidRPr="00950FFE">
              <w:t>0,7%</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C223B4" w:rsidRPr="00D3090D" w14:paraId="61AC5254"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01961D1A" w:rsidR="00C223B4" w:rsidRPr="00616F13" w:rsidRDefault="00C223B4" w:rsidP="00C223B4">
            <w:pPr>
              <w:spacing w:after="0" w:line="240" w:lineRule="auto"/>
              <w:jc w:val="right"/>
              <w:rPr>
                <w:rFonts w:eastAsia="Times New Roman" w:cstheme="minorHAnsi"/>
                <w:color w:val="FF0000"/>
                <w:kern w:val="0"/>
                <w:lang w:eastAsia="it-IT"/>
                <w14:ligatures w14:val="none"/>
              </w:rPr>
            </w:pPr>
            <w:r w:rsidRPr="00950FFE">
              <w:t>0,0%</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C223B4" w:rsidRPr="00D3090D" w14:paraId="65B2E092"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18DFB102" w:rsidR="00C223B4" w:rsidRPr="00C223B4" w:rsidRDefault="00C223B4" w:rsidP="00C223B4">
            <w:pPr>
              <w:spacing w:after="0" w:line="240" w:lineRule="auto"/>
              <w:jc w:val="right"/>
              <w:rPr>
                <w:rFonts w:eastAsia="Times New Roman" w:cstheme="minorHAnsi"/>
                <w:color w:val="FF0000"/>
                <w:kern w:val="0"/>
                <w:lang w:eastAsia="it-IT"/>
                <w14:ligatures w14:val="none"/>
              </w:rPr>
            </w:pPr>
            <w:r w:rsidRPr="00C223B4">
              <w:rPr>
                <w:color w:val="FF0000"/>
              </w:rPr>
              <w:t>-1,2%</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C223B4" w:rsidRPr="00B812F0" w:rsidRDefault="00C223B4" w:rsidP="00C223B4">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C223B4" w:rsidRPr="00D3090D" w14:paraId="47F9B55E" w14:textId="77777777" w:rsidTr="00155EBE">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C223B4" w:rsidRPr="00D3090D" w:rsidRDefault="00C223B4" w:rsidP="00C223B4">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1D1627C9" w:rsidR="00C223B4" w:rsidRPr="00925D91" w:rsidRDefault="00C223B4" w:rsidP="00C223B4">
            <w:pPr>
              <w:spacing w:after="0" w:line="240" w:lineRule="auto"/>
              <w:jc w:val="right"/>
              <w:rPr>
                <w:rFonts w:eastAsia="Times New Roman" w:cstheme="minorHAnsi"/>
                <w:color w:val="FF0000"/>
                <w:kern w:val="0"/>
                <w:lang w:eastAsia="it-IT"/>
                <w14:ligatures w14:val="none"/>
              </w:rPr>
            </w:pPr>
            <w:r w:rsidRPr="00950FFE">
              <w:t>0,3%</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C223B4" w:rsidRPr="00B812F0" w:rsidRDefault="00C223B4" w:rsidP="00C223B4">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C223B4" w:rsidRPr="00D3090D" w:rsidRDefault="00C223B4" w:rsidP="00C223B4">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C223B4" w:rsidRPr="001A7535" w:rsidRDefault="00C223B4" w:rsidP="00C223B4">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1ED04566" w14:textId="4A3264EE" w:rsidR="00C223B4" w:rsidRDefault="00C223B4"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1F6A9A0F" w:rsidR="001D484B" w:rsidRDefault="00C223B4"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7A506CB" wp14:editId="0554D7B0">
            <wp:extent cx="6156000" cy="3420000"/>
            <wp:effectExtent l="0" t="0" r="0" b="0"/>
            <wp:docPr id="16" name="Grafico 16">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6F69AC03"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C223B4">
        <w:rPr>
          <w:b/>
          <w:bCs/>
        </w:rPr>
        <w:t>Podenzano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41"/>
        <w:gridCol w:w="1956"/>
        <w:gridCol w:w="1952"/>
        <w:gridCol w:w="1979"/>
        <w:gridCol w:w="1950"/>
      </w:tblGrid>
      <w:tr w:rsidR="00055E73" w:rsidRPr="005F1142" w14:paraId="6B019D9C" w14:textId="77777777" w:rsidTr="00155EBE">
        <w:trPr>
          <w:trHeight w:val="514"/>
        </w:trPr>
        <w:tc>
          <w:tcPr>
            <w:tcW w:w="993"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72D59586" w14:textId="52617B72"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C223B4">
              <w:rPr>
                <w:rFonts w:ascii="Calibri" w:eastAsia="Times New Roman" w:hAnsi="Calibri" w:cs="Calibri"/>
                <w:b/>
                <w:bCs/>
                <w:color w:val="FFFFFF"/>
                <w:kern w:val="0"/>
                <w:lang w:eastAsia="it-IT"/>
                <w14:ligatures w14:val="none"/>
              </w:rPr>
              <w:t>Podenzano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06D6209B" w14:textId="5CF569C8"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C223B4">
              <w:rPr>
                <w:rFonts w:ascii="Calibri" w:eastAsia="Times New Roman" w:hAnsi="Calibri" w:cs="Calibri"/>
                <w:b/>
                <w:bCs/>
                <w:color w:val="FFFFFF"/>
                <w:kern w:val="0"/>
                <w:lang w:eastAsia="it-IT"/>
                <w14:ligatures w14:val="none"/>
              </w:rPr>
              <w:t>Pontenure</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60188E17" w:rsidR="00055E73" w:rsidRPr="005F1142" w:rsidRDefault="00C223B4"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Giorgio Piacentino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1501C3E" w14:textId="40E105E6"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C223B4">
              <w:rPr>
                <w:rFonts w:ascii="Calibri" w:eastAsia="Times New Roman" w:hAnsi="Calibri" w:cs="Calibri"/>
                <w:b/>
                <w:bCs/>
                <w:color w:val="FFFFFF"/>
                <w:kern w:val="0"/>
                <w:lang w:eastAsia="it-IT"/>
                <w14:ligatures w14:val="none"/>
              </w:rPr>
              <w:t>Vigolzone</w:t>
            </w:r>
          </w:p>
        </w:tc>
      </w:tr>
      <w:tr w:rsidR="00C223B4" w:rsidRPr="005F1142" w14:paraId="6C02A8D2" w14:textId="77777777" w:rsidTr="00155EBE">
        <w:trPr>
          <w:trHeight w:val="250"/>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17EB35DE" w:rsidR="00C223B4" w:rsidRPr="00C050E7" w:rsidRDefault="00C223B4" w:rsidP="007A0E64">
            <w:pPr>
              <w:spacing w:after="0" w:line="240" w:lineRule="auto"/>
              <w:jc w:val="right"/>
              <w:rPr>
                <w:rFonts w:eastAsia="Times New Roman" w:cstheme="minorHAnsi"/>
                <w:kern w:val="0"/>
                <w:lang w:eastAsia="it-IT"/>
                <w14:ligatures w14:val="none"/>
              </w:rPr>
            </w:pPr>
            <w:r w:rsidRPr="008142CD">
              <w:t>7.498</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471D29E4" w:rsidR="00C223B4" w:rsidRPr="00C050E7" w:rsidRDefault="00C223B4" w:rsidP="007A0E64">
            <w:pPr>
              <w:spacing w:after="0" w:line="240" w:lineRule="auto"/>
              <w:jc w:val="right"/>
              <w:rPr>
                <w:rFonts w:eastAsia="Times New Roman" w:cstheme="minorHAnsi"/>
                <w:kern w:val="0"/>
                <w:lang w:eastAsia="it-IT"/>
                <w14:ligatures w14:val="none"/>
              </w:rPr>
            </w:pPr>
            <w:r w:rsidRPr="008142CD">
              <w:t>5.237</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6A05B667" w:rsidR="00C223B4" w:rsidRPr="00C050E7" w:rsidRDefault="00C223B4" w:rsidP="007A0E64">
            <w:pPr>
              <w:spacing w:after="0" w:line="240" w:lineRule="auto"/>
              <w:jc w:val="right"/>
              <w:rPr>
                <w:rFonts w:eastAsia="Times New Roman" w:cstheme="minorHAnsi"/>
                <w:kern w:val="0"/>
                <w:lang w:eastAsia="it-IT"/>
                <w14:ligatures w14:val="none"/>
              </w:rPr>
            </w:pPr>
            <w:r w:rsidRPr="008142CD">
              <w:t>5.238</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6AE1548C" w:rsidR="00C223B4" w:rsidRPr="00C050E7" w:rsidRDefault="00C223B4" w:rsidP="007A0E64">
            <w:pPr>
              <w:spacing w:after="0" w:line="240" w:lineRule="auto"/>
              <w:jc w:val="right"/>
              <w:rPr>
                <w:rFonts w:eastAsia="Times New Roman" w:cstheme="minorHAnsi"/>
                <w:kern w:val="0"/>
                <w:lang w:eastAsia="it-IT"/>
                <w14:ligatures w14:val="none"/>
              </w:rPr>
            </w:pPr>
            <w:r w:rsidRPr="008142CD">
              <w:t>3.553</w:t>
            </w:r>
          </w:p>
        </w:tc>
      </w:tr>
      <w:tr w:rsidR="00C223B4" w:rsidRPr="005F1142" w14:paraId="3B27A0E8" w14:textId="77777777" w:rsidTr="00155EBE">
        <w:trPr>
          <w:trHeight w:val="253"/>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6FE984FA" w:rsidR="00C223B4" w:rsidRPr="00C050E7" w:rsidRDefault="00C223B4" w:rsidP="007A0E64">
            <w:pPr>
              <w:spacing w:after="0" w:line="240" w:lineRule="auto"/>
              <w:jc w:val="right"/>
              <w:rPr>
                <w:rFonts w:eastAsia="Times New Roman" w:cstheme="minorHAnsi"/>
                <w:kern w:val="0"/>
                <w:lang w:eastAsia="it-IT"/>
                <w14:ligatures w14:val="none"/>
              </w:rPr>
            </w:pPr>
            <w:r w:rsidRPr="008142CD">
              <w:t>7.652</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376CDE72" w:rsidR="00C223B4" w:rsidRPr="00C050E7" w:rsidRDefault="00C223B4" w:rsidP="007A0E64">
            <w:pPr>
              <w:spacing w:after="0" w:line="240" w:lineRule="auto"/>
              <w:jc w:val="right"/>
              <w:rPr>
                <w:rFonts w:eastAsia="Times New Roman" w:cstheme="minorHAnsi"/>
                <w:kern w:val="0"/>
                <w:lang w:eastAsia="it-IT"/>
                <w14:ligatures w14:val="none"/>
              </w:rPr>
            </w:pPr>
            <w:r w:rsidRPr="008142CD">
              <w:t>5.297</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6D7D2886" w:rsidR="00C223B4" w:rsidRPr="00C050E7" w:rsidRDefault="00C223B4" w:rsidP="007A0E64">
            <w:pPr>
              <w:spacing w:after="0" w:line="240" w:lineRule="auto"/>
              <w:jc w:val="right"/>
              <w:rPr>
                <w:rFonts w:eastAsia="Times New Roman" w:cstheme="minorHAnsi"/>
                <w:kern w:val="0"/>
                <w:lang w:eastAsia="it-IT"/>
                <w14:ligatures w14:val="none"/>
              </w:rPr>
            </w:pPr>
            <w:r w:rsidRPr="008142CD">
              <w:t>5.339</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1256BA1D" w:rsidR="00C223B4" w:rsidRPr="00C050E7" w:rsidRDefault="00C223B4" w:rsidP="007A0E64">
            <w:pPr>
              <w:spacing w:after="0" w:line="240" w:lineRule="auto"/>
              <w:jc w:val="right"/>
              <w:rPr>
                <w:rFonts w:eastAsia="Times New Roman" w:cstheme="minorHAnsi"/>
                <w:kern w:val="0"/>
                <w:lang w:eastAsia="it-IT"/>
                <w14:ligatures w14:val="none"/>
              </w:rPr>
            </w:pPr>
            <w:r w:rsidRPr="008142CD">
              <w:t>3.659</w:t>
            </w:r>
          </w:p>
        </w:tc>
      </w:tr>
      <w:tr w:rsidR="00C223B4" w:rsidRPr="005F1142" w14:paraId="44B171D5"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2D36D654" w:rsidR="00C223B4" w:rsidRPr="00C050E7" w:rsidRDefault="00C223B4" w:rsidP="007A0E64">
            <w:pPr>
              <w:spacing w:after="0" w:line="240" w:lineRule="auto"/>
              <w:jc w:val="right"/>
              <w:rPr>
                <w:rFonts w:eastAsia="Times New Roman" w:cstheme="minorHAnsi"/>
                <w:kern w:val="0"/>
                <w:lang w:eastAsia="it-IT"/>
                <w14:ligatures w14:val="none"/>
              </w:rPr>
            </w:pPr>
            <w:r w:rsidRPr="008142CD">
              <w:t>7.789</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601B29B2" w:rsidR="00C223B4" w:rsidRPr="00C050E7" w:rsidRDefault="00C223B4" w:rsidP="007A0E64">
            <w:pPr>
              <w:spacing w:after="0" w:line="240" w:lineRule="auto"/>
              <w:jc w:val="right"/>
              <w:rPr>
                <w:rFonts w:eastAsia="Times New Roman" w:cstheme="minorHAnsi"/>
                <w:kern w:val="0"/>
                <w:lang w:eastAsia="it-IT"/>
                <w14:ligatures w14:val="none"/>
              </w:rPr>
            </w:pPr>
            <w:r w:rsidRPr="008142CD">
              <w:t>5.440</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70B5BCFF" w:rsidR="00C223B4" w:rsidRPr="00C050E7" w:rsidRDefault="00C223B4" w:rsidP="007A0E64">
            <w:pPr>
              <w:spacing w:after="0" w:line="240" w:lineRule="auto"/>
              <w:jc w:val="right"/>
              <w:rPr>
                <w:rFonts w:eastAsia="Times New Roman" w:cstheme="minorHAnsi"/>
                <w:kern w:val="0"/>
                <w:lang w:eastAsia="it-IT"/>
                <w14:ligatures w14:val="none"/>
              </w:rPr>
            </w:pPr>
            <w:r w:rsidRPr="008142CD">
              <w:t>5.410</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04B2CA95" w:rsidR="00C223B4" w:rsidRPr="00C050E7" w:rsidRDefault="00C223B4" w:rsidP="007A0E64">
            <w:pPr>
              <w:spacing w:after="0" w:line="240" w:lineRule="auto"/>
              <w:jc w:val="right"/>
              <w:rPr>
                <w:rFonts w:eastAsia="Times New Roman" w:cstheme="minorHAnsi"/>
                <w:kern w:val="0"/>
                <w:lang w:eastAsia="it-IT"/>
                <w14:ligatures w14:val="none"/>
              </w:rPr>
            </w:pPr>
            <w:r w:rsidRPr="008142CD">
              <w:t>3.676</w:t>
            </w:r>
          </w:p>
        </w:tc>
      </w:tr>
      <w:tr w:rsidR="00C223B4" w:rsidRPr="005F1142" w14:paraId="3D095B60"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0E02E126" w:rsidR="00C223B4" w:rsidRPr="00C050E7" w:rsidRDefault="00C223B4" w:rsidP="007A0E64">
            <w:pPr>
              <w:spacing w:after="0" w:line="240" w:lineRule="auto"/>
              <w:jc w:val="right"/>
              <w:rPr>
                <w:rFonts w:eastAsia="Times New Roman" w:cstheme="minorHAnsi"/>
                <w:kern w:val="0"/>
                <w:lang w:eastAsia="it-IT"/>
                <w14:ligatures w14:val="none"/>
              </w:rPr>
            </w:pPr>
            <w:r w:rsidRPr="008142CD">
              <w:t>7.991</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2D883A48" w:rsidR="00C223B4" w:rsidRPr="00C050E7" w:rsidRDefault="00C223B4" w:rsidP="007A0E64">
            <w:pPr>
              <w:spacing w:after="0" w:line="240" w:lineRule="auto"/>
              <w:jc w:val="right"/>
              <w:rPr>
                <w:rFonts w:eastAsia="Times New Roman" w:cstheme="minorHAnsi"/>
                <w:kern w:val="0"/>
                <w:lang w:eastAsia="it-IT"/>
                <w14:ligatures w14:val="none"/>
              </w:rPr>
            </w:pPr>
            <w:r w:rsidRPr="008142CD">
              <w:t>5.575</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0E60E233" w:rsidR="00C223B4" w:rsidRPr="00C050E7" w:rsidRDefault="00C223B4" w:rsidP="007A0E64">
            <w:pPr>
              <w:spacing w:after="0" w:line="240" w:lineRule="auto"/>
              <w:jc w:val="right"/>
              <w:rPr>
                <w:rFonts w:eastAsia="Times New Roman" w:cstheme="minorHAnsi"/>
                <w:kern w:val="0"/>
                <w:lang w:eastAsia="it-IT"/>
                <w14:ligatures w14:val="none"/>
              </w:rPr>
            </w:pPr>
            <w:r w:rsidRPr="008142CD">
              <w:t>5.511</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65E23CBB" w:rsidR="00C223B4" w:rsidRPr="00C050E7" w:rsidRDefault="00C223B4" w:rsidP="007A0E64">
            <w:pPr>
              <w:spacing w:after="0" w:line="240" w:lineRule="auto"/>
              <w:jc w:val="right"/>
              <w:rPr>
                <w:rFonts w:eastAsia="Times New Roman" w:cstheme="minorHAnsi"/>
                <w:kern w:val="0"/>
                <w:lang w:eastAsia="it-IT"/>
                <w14:ligatures w14:val="none"/>
              </w:rPr>
            </w:pPr>
            <w:r w:rsidRPr="008142CD">
              <w:t>3.773</w:t>
            </w:r>
          </w:p>
        </w:tc>
      </w:tr>
      <w:tr w:rsidR="00C223B4" w:rsidRPr="005F1142" w14:paraId="71037F26"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566615EF" w:rsidR="00C223B4" w:rsidRPr="00C050E7" w:rsidRDefault="00C223B4" w:rsidP="007A0E64">
            <w:pPr>
              <w:spacing w:after="0" w:line="240" w:lineRule="auto"/>
              <w:jc w:val="right"/>
              <w:rPr>
                <w:rFonts w:eastAsia="Times New Roman" w:cstheme="minorHAnsi"/>
                <w:kern w:val="0"/>
                <w:lang w:eastAsia="it-IT"/>
                <w14:ligatures w14:val="none"/>
              </w:rPr>
            </w:pPr>
            <w:r w:rsidRPr="008142CD">
              <w:t>8.269</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12F6F319" w:rsidR="00C223B4" w:rsidRPr="00C050E7" w:rsidRDefault="00C223B4" w:rsidP="007A0E64">
            <w:pPr>
              <w:spacing w:after="0" w:line="240" w:lineRule="auto"/>
              <w:jc w:val="right"/>
              <w:rPr>
                <w:rFonts w:eastAsia="Times New Roman" w:cstheme="minorHAnsi"/>
                <w:kern w:val="0"/>
                <w:lang w:eastAsia="it-IT"/>
                <w14:ligatures w14:val="none"/>
              </w:rPr>
            </w:pPr>
            <w:r w:rsidRPr="008142CD">
              <w:t>5.680</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64648855" w:rsidR="00C223B4" w:rsidRPr="00C050E7" w:rsidRDefault="00C223B4" w:rsidP="007A0E64">
            <w:pPr>
              <w:spacing w:after="0" w:line="240" w:lineRule="auto"/>
              <w:jc w:val="right"/>
              <w:rPr>
                <w:rFonts w:eastAsia="Times New Roman" w:cstheme="minorHAnsi"/>
                <w:kern w:val="0"/>
                <w:lang w:eastAsia="it-IT"/>
                <w14:ligatures w14:val="none"/>
              </w:rPr>
            </w:pPr>
            <w:r w:rsidRPr="008142CD">
              <w:t>5.577</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478F56A8" w:rsidR="00C223B4" w:rsidRPr="00C050E7" w:rsidRDefault="00C223B4" w:rsidP="007A0E64">
            <w:pPr>
              <w:spacing w:after="0" w:line="240" w:lineRule="auto"/>
              <w:jc w:val="right"/>
              <w:rPr>
                <w:rFonts w:eastAsia="Times New Roman" w:cstheme="minorHAnsi"/>
                <w:kern w:val="0"/>
                <w:lang w:eastAsia="it-IT"/>
                <w14:ligatures w14:val="none"/>
              </w:rPr>
            </w:pPr>
            <w:r w:rsidRPr="008142CD">
              <w:t>3.861</w:t>
            </w:r>
          </w:p>
        </w:tc>
      </w:tr>
      <w:tr w:rsidR="00C223B4" w:rsidRPr="005F1142" w14:paraId="6FA033C2"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486C7660" w:rsidR="00C223B4" w:rsidRPr="00C050E7" w:rsidRDefault="00C223B4" w:rsidP="007A0E64">
            <w:pPr>
              <w:spacing w:after="0" w:line="240" w:lineRule="auto"/>
              <w:jc w:val="right"/>
              <w:rPr>
                <w:rFonts w:eastAsia="Times New Roman" w:cstheme="minorHAnsi"/>
                <w:kern w:val="0"/>
                <w:lang w:eastAsia="it-IT"/>
                <w14:ligatures w14:val="none"/>
              </w:rPr>
            </w:pPr>
            <w:r w:rsidRPr="008142CD">
              <w:t>8.489</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77980308" w:rsidR="00C223B4" w:rsidRPr="00C050E7" w:rsidRDefault="00C223B4" w:rsidP="007A0E64">
            <w:pPr>
              <w:spacing w:after="0" w:line="240" w:lineRule="auto"/>
              <w:jc w:val="right"/>
              <w:rPr>
                <w:rFonts w:eastAsia="Times New Roman" w:cstheme="minorHAnsi"/>
                <w:kern w:val="0"/>
                <w:lang w:eastAsia="it-IT"/>
                <w14:ligatures w14:val="none"/>
              </w:rPr>
            </w:pPr>
            <w:r w:rsidRPr="008142CD">
              <w:t>5.826</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6679FBA5" w:rsidR="00C223B4" w:rsidRPr="00C050E7" w:rsidRDefault="00C223B4" w:rsidP="007A0E64">
            <w:pPr>
              <w:spacing w:after="0" w:line="240" w:lineRule="auto"/>
              <w:jc w:val="right"/>
              <w:rPr>
                <w:rFonts w:eastAsia="Times New Roman" w:cstheme="minorHAnsi"/>
                <w:kern w:val="0"/>
                <w:lang w:eastAsia="it-IT"/>
                <w14:ligatures w14:val="none"/>
              </w:rPr>
            </w:pPr>
            <w:r w:rsidRPr="008142CD">
              <w:t>5.622</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55F755F9" w:rsidR="00C223B4" w:rsidRPr="00C050E7" w:rsidRDefault="00C223B4" w:rsidP="007A0E64">
            <w:pPr>
              <w:spacing w:after="0" w:line="240" w:lineRule="auto"/>
              <w:jc w:val="right"/>
              <w:rPr>
                <w:rFonts w:eastAsia="Times New Roman" w:cstheme="minorHAnsi"/>
                <w:kern w:val="0"/>
                <w:lang w:eastAsia="it-IT"/>
                <w14:ligatures w14:val="none"/>
              </w:rPr>
            </w:pPr>
            <w:r w:rsidRPr="008142CD">
              <w:t>4.020</w:t>
            </w:r>
          </w:p>
        </w:tc>
      </w:tr>
      <w:tr w:rsidR="00C223B4" w:rsidRPr="005F1142" w14:paraId="2F7EEA3B"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72E1EFE2" w:rsidR="00C223B4" w:rsidRPr="00C050E7" w:rsidRDefault="00C223B4" w:rsidP="007A0E64">
            <w:pPr>
              <w:spacing w:after="0" w:line="240" w:lineRule="auto"/>
              <w:jc w:val="right"/>
              <w:rPr>
                <w:rFonts w:eastAsia="Times New Roman" w:cstheme="minorHAnsi"/>
                <w:kern w:val="0"/>
                <w:lang w:eastAsia="it-IT"/>
                <w14:ligatures w14:val="none"/>
              </w:rPr>
            </w:pPr>
            <w:r w:rsidRPr="008142CD">
              <w:t>8.652</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3E197B0E" w:rsidR="00C223B4" w:rsidRPr="00C050E7" w:rsidRDefault="00C223B4" w:rsidP="007A0E64">
            <w:pPr>
              <w:spacing w:after="0" w:line="240" w:lineRule="auto"/>
              <w:jc w:val="right"/>
              <w:rPr>
                <w:rFonts w:eastAsia="Times New Roman" w:cstheme="minorHAnsi"/>
                <w:kern w:val="0"/>
                <w:lang w:eastAsia="it-IT"/>
                <w14:ligatures w14:val="none"/>
              </w:rPr>
            </w:pPr>
            <w:r w:rsidRPr="008142CD">
              <w:t>5.966</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7C978712" w:rsidR="00C223B4" w:rsidRPr="00C050E7" w:rsidRDefault="00C223B4" w:rsidP="007A0E64">
            <w:pPr>
              <w:spacing w:after="0" w:line="240" w:lineRule="auto"/>
              <w:jc w:val="right"/>
              <w:rPr>
                <w:rFonts w:eastAsia="Times New Roman" w:cstheme="minorHAnsi"/>
                <w:kern w:val="0"/>
                <w:lang w:eastAsia="it-IT"/>
                <w14:ligatures w14:val="none"/>
              </w:rPr>
            </w:pPr>
            <w:r w:rsidRPr="008142CD">
              <w:t>5.742</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2E183D57" w:rsidR="00C223B4" w:rsidRPr="00C050E7" w:rsidRDefault="00C223B4" w:rsidP="007A0E64">
            <w:pPr>
              <w:spacing w:after="0" w:line="240" w:lineRule="auto"/>
              <w:jc w:val="right"/>
              <w:rPr>
                <w:rFonts w:eastAsia="Times New Roman" w:cstheme="minorHAnsi"/>
                <w:kern w:val="0"/>
                <w:lang w:eastAsia="it-IT"/>
                <w14:ligatures w14:val="none"/>
              </w:rPr>
            </w:pPr>
            <w:r w:rsidRPr="008142CD">
              <w:t>4.145</w:t>
            </w:r>
          </w:p>
        </w:tc>
      </w:tr>
      <w:tr w:rsidR="00C223B4" w:rsidRPr="005F1142" w14:paraId="07992898"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64F79B32" w:rsidR="00C223B4" w:rsidRPr="00C050E7" w:rsidRDefault="00C223B4" w:rsidP="007A0E64">
            <w:pPr>
              <w:spacing w:after="0" w:line="240" w:lineRule="auto"/>
              <w:jc w:val="right"/>
              <w:rPr>
                <w:rFonts w:eastAsia="Times New Roman" w:cstheme="minorHAnsi"/>
                <w:kern w:val="0"/>
                <w:lang w:eastAsia="it-IT"/>
                <w14:ligatures w14:val="none"/>
              </w:rPr>
            </w:pPr>
            <w:r w:rsidRPr="008142CD">
              <w:t>8.850</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31DC8611" w:rsidR="00C223B4" w:rsidRPr="00C050E7" w:rsidRDefault="00C223B4" w:rsidP="007A0E64">
            <w:pPr>
              <w:spacing w:after="0" w:line="240" w:lineRule="auto"/>
              <w:jc w:val="right"/>
              <w:rPr>
                <w:rFonts w:eastAsia="Times New Roman" w:cstheme="minorHAnsi"/>
                <w:kern w:val="0"/>
                <w:lang w:eastAsia="it-IT"/>
                <w14:ligatures w14:val="none"/>
              </w:rPr>
            </w:pPr>
            <w:r w:rsidRPr="008142CD">
              <w:t>6.075</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276F740B" w:rsidR="00C223B4" w:rsidRPr="00C050E7" w:rsidRDefault="00C223B4" w:rsidP="007A0E64">
            <w:pPr>
              <w:spacing w:after="0" w:line="240" w:lineRule="auto"/>
              <w:jc w:val="right"/>
              <w:rPr>
                <w:rFonts w:eastAsia="Times New Roman" w:cstheme="minorHAnsi"/>
                <w:kern w:val="0"/>
                <w:lang w:eastAsia="it-IT"/>
                <w14:ligatures w14:val="none"/>
              </w:rPr>
            </w:pPr>
            <w:r w:rsidRPr="008142CD">
              <w:t>5.842</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5C18D7F9" w:rsidR="00C223B4" w:rsidRPr="00C050E7" w:rsidRDefault="00C223B4" w:rsidP="007A0E64">
            <w:pPr>
              <w:spacing w:after="0" w:line="240" w:lineRule="auto"/>
              <w:jc w:val="right"/>
              <w:rPr>
                <w:rFonts w:eastAsia="Times New Roman" w:cstheme="minorHAnsi"/>
                <w:kern w:val="0"/>
                <w:lang w:eastAsia="it-IT"/>
                <w14:ligatures w14:val="none"/>
              </w:rPr>
            </w:pPr>
            <w:r w:rsidRPr="008142CD">
              <w:t>4.234</w:t>
            </w:r>
          </w:p>
        </w:tc>
      </w:tr>
      <w:tr w:rsidR="00C223B4" w:rsidRPr="005F1142" w14:paraId="6C2F1A9D"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7E813E00" w:rsidR="00C223B4" w:rsidRPr="00C050E7" w:rsidRDefault="00C223B4" w:rsidP="007A0E64">
            <w:pPr>
              <w:spacing w:after="0" w:line="240" w:lineRule="auto"/>
              <w:jc w:val="right"/>
              <w:rPr>
                <w:rFonts w:eastAsia="Times New Roman" w:cstheme="minorHAnsi"/>
                <w:kern w:val="0"/>
                <w:lang w:eastAsia="it-IT"/>
                <w14:ligatures w14:val="none"/>
              </w:rPr>
            </w:pPr>
            <w:r w:rsidRPr="008142CD">
              <w:t>8.968</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5DB40323" w:rsidR="00C223B4" w:rsidRPr="00C050E7" w:rsidRDefault="00C223B4" w:rsidP="007A0E64">
            <w:pPr>
              <w:spacing w:after="0" w:line="240" w:lineRule="auto"/>
              <w:jc w:val="right"/>
              <w:rPr>
                <w:rFonts w:eastAsia="Times New Roman" w:cstheme="minorHAnsi"/>
                <w:kern w:val="0"/>
                <w:lang w:eastAsia="it-IT"/>
                <w14:ligatures w14:val="none"/>
              </w:rPr>
            </w:pPr>
            <w:r w:rsidRPr="008142CD">
              <w:t>6.217</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55791044" w:rsidR="00C223B4" w:rsidRPr="00C050E7" w:rsidRDefault="00C223B4" w:rsidP="007A0E64">
            <w:pPr>
              <w:spacing w:after="0" w:line="240" w:lineRule="auto"/>
              <w:jc w:val="right"/>
              <w:rPr>
                <w:rFonts w:eastAsia="Times New Roman" w:cstheme="minorHAnsi"/>
                <w:kern w:val="0"/>
                <w:lang w:eastAsia="it-IT"/>
                <w14:ligatures w14:val="none"/>
              </w:rPr>
            </w:pPr>
            <w:r w:rsidRPr="008142CD">
              <w:t>5.855</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4CAE6316" w:rsidR="00C223B4" w:rsidRPr="00C050E7" w:rsidRDefault="00C223B4" w:rsidP="007A0E64">
            <w:pPr>
              <w:spacing w:after="0" w:line="240" w:lineRule="auto"/>
              <w:jc w:val="right"/>
              <w:rPr>
                <w:rFonts w:eastAsia="Times New Roman" w:cstheme="minorHAnsi"/>
                <w:kern w:val="0"/>
                <w:lang w:eastAsia="it-IT"/>
                <w14:ligatures w14:val="none"/>
              </w:rPr>
            </w:pPr>
            <w:r w:rsidRPr="008142CD">
              <w:t>4.260</w:t>
            </w:r>
          </w:p>
        </w:tc>
      </w:tr>
      <w:tr w:rsidR="00C223B4" w:rsidRPr="005F1142" w14:paraId="77818F2B"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294B295E" w:rsidR="00C223B4" w:rsidRPr="00C050E7" w:rsidRDefault="00C223B4" w:rsidP="007A0E64">
            <w:pPr>
              <w:spacing w:after="0" w:line="240" w:lineRule="auto"/>
              <w:jc w:val="right"/>
              <w:rPr>
                <w:rFonts w:eastAsia="Times New Roman" w:cstheme="minorHAnsi"/>
                <w:kern w:val="0"/>
                <w:lang w:eastAsia="it-IT"/>
                <w14:ligatures w14:val="none"/>
              </w:rPr>
            </w:pPr>
            <w:r w:rsidRPr="008142CD">
              <w:t>9.081</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71D7F56F" w:rsidR="00C223B4" w:rsidRPr="00C050E7" w:rsidRDefault="00C223B4" w:rsidP="007A0E64">
            <w:pPr>
              <w:spacing w:after="0" w:line="240" w:lineRule="auto"/>
              <w:jc w:val="right"/>
              <w:rPr>
                <w:rFonts w:eastAsia="Times New Roman" w:cstheme="minorHAnsi"/>
                <w:kern w:val="0"/>
                <w:lang w:eastAsia="it-IT"/>
                <w14:ligatures w14:val="none"/>
              </w:rPr>
            </w:pPr>
            <w:r w:rsidRPr="008142CD">
              <w:t>6.365</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79331A45" w:rsidR="00C223B4" w:rsidRPr="00C050E7" w:rsidRDefault="00C223B4" w:rsidP="007A0E64">
            <w:pPr>
              <w:spacing w:after="0" w:line="240" w:lineRule="auto"/>
              <w:jc w:val="right"/>
              <w:rPr>
                <w:rFonts w:eastAsia="Times New Roman" w:cstheme="minorHAnsi"/>
                <w:kern w:val="0"/>
                <w:lang w:eastAsia="it-IT"/>
                <w14:ligatures w14:val="none"/>
              </w:rPr>
            </w:pPr>
            <w:r w:rsidRPr="008142CD">
              <w:t>5.859</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33A4C431" w:rsidR="00C223B4" w:rsidRPr="00C050E7" w:rsidRDefault="00C223B4" w:rsidP="007A0E64">
            <w:pPr>
              <w:spacing w:after="0" w:line="240" w:lineRule="auto"/>
              <w:jc w:val="right"/>
              <w:rPr>
                <w:rFonts w:eastAsia="Times New Roman" w:cstheme="minorHAnsi"/>
                <w:kern w:val="0"/>
                <w:lang w:eastAsia="it-IT"/>
                <w14:ligatures w14:val="none"/>
              </w:rPr>
            </w:pPr>
            <w:r w:rsidRPr="008142CD">
              <w:t>4.314</w:t>
            </w:r>
          </w:p>
        </w:tc>
      </w:tr>
      <w:tr w:rsidR="00C223B4" w:rsidRPr="005F1142" w14:paraId="735E91B2"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59C564EF" w:rsidR="00C223B4" w:rsidRPr="00C050E7" w:rsidRDefault="00C223B4" w:rsidP="007A0E64">
            <w:pPr>
              <w:spacing w:after="0" w:line="240" w:lineRule="auto"/>
              <w:jc w:val="right"/>
              <w:rPr>
                <w:rFonts w:eastAsia="Times New Roman" w:cstheme="minorHAnsi"/>
                <w:kern w:val="0"/>
                <w:lang w:eastAsia="it-IT"/>
                <w14:ligatures w14:val="none"/>
              </w:rPr>
            </w:pPr>
            <w:r w:rsidRPr="008142CD">
              <w:t>9.009</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0C493E9C" w:rsidR="00C223B4" w:rsidRPr="00C050E7" w:rsidRDefault="00C223B4" w:rsidP="007A0E64">
            <w:pPr>
              <w:spacing w:after="0" w:line="240" w:lineRule="auto"/>
              <w:jc w:val="right"/>
              <w:rPr>
                <w:rFonts w:eastAsia="Times New Roman" w:cstheme="minorHAnsi"/>
                <w:kern w:val="0"/>
                <w:lang w:eastAsia="it-IT"/>
                <w14:ligatures w14:val="none"/>
              </w:rPr>
            </w:pPr>
            <w:r w:rsidRPr="008142CD">
              <w:t>6.356</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4B1D249B" w:rsidR="00C223B4" w:rsidRPr="00C050E7" w:rsidRDefault="00C223B4" w:rsidP="007A0E64">
            <w:pPr>
              <w:spacing w:after="0" w:line="240" w:lineRule="auto"/>
              <w:jc w:val="right"/>
              <w:rPr>
                <w:rFonts w:eastAsia="Times New Roman" w:cstheme="minorHAnsi"/>
                <w:kern w:val="0"/>
                <w:lang w:eastAsia="it-IT"/>
                <w14:ligatures w14:val="none"/>
              </w:rPr>
            </w:pPr>
            <w:r w:rsidRPr="008142CD">
              <w:t>5.823</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2ED1267E" w:rsidR="00C223B4" w:rsidRPr="00C050E7" w:rsidRDefault="00C223B4" w:rsidP="007A0E64">
            <w:pPr>
              <w:spacing w:after="0" w:line="240" w:lineRule="auto"/>
              <w:jc w:val="right"/>
              <w:rPr>
                <w:rFonts w:eastAsia="Times New Roman" w:cstheme="minorHAnsi"/>
                <w:kern w:val="0"/>
                <w:lang w:eastAsia="it-IT"/>
                <w14:ligatures w14:val="none"/>
              </w:rPr>
            </w:pPr>
            <w:r w:rsidRPr="008142CD">
              <w:t>4.265</w:t>
            </w:r>
          </w:p>
        </w:tc>
      </w:tr>
      <w:tr w:rsidR="00C223B4" w:rsidRPr="005F1142" w14:paraId="4EF9643D"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2C794E56" w:rsidR="00C223B4" w:rsidRPr="00C050E7" w:rsidRDefault="00C223B4" w:rsidP="007A0E64">
            <w:pPr>
              <w:spacing w:after="0" w:line="240" w:lineRule="auto"/>
              <w:jc w:val="right"/>
              <w:rPr>
                <w:rFonts w:eastAsia="Times New Roman" w:cstheme="minorHAnsi"/>
                <w:kern w:val="0"/>
                <w:lang w:eastAsia="it-IT"/>
                <w14:ligatures w14:val="none"/>
              </w:rPr>
            </w:pPr>
            <w:r w:rsidRPr="008142CD">
              <w:t>9.035</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6DB9C76D" w:rsidR="00C223B4" w:rsidRPr="00C050E7" w:rsidRDefault="00C223B4" w:rsidP="007A0E64">
            <w:pPr>
              <w:spacing w:after="0" w:line="240" w:lineRule="auto"/>
              <w:jc w:val="right"/>
              <w:rPr>
                <w:rFonts w:eastAsia="Times New Roman" w:cstheme="minorHAnsi"/>
                <w:kern w:val="0"/>
                <w:lang w:eastAsia="it-IT"/>
                <w14:ligatures w14:val="none"/>
              </w:rPr>
            </w:pPr>
            <w:r w:rsidRPr="008142CD">
              <w:t>6.461</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1254629C" w:rsidR="00C223B4" w:rsidRPr="00C050E7" w:rsidRDefault="00C223B4" w:rsidP="007A0E64">
            <w:pPr>
              <w:spacing w:after="0" w:line="240" w:lineRule="auto"/>
              <w:jc w:val="right"/>
              <w:rPr>
                <w:rFonts w:eastAsia="Times New Roman" w:cstheme="minorHAnsi"/>
                <w:kern w:val="0"/>
                <w:lang w:eastAsia="it-IT"/>
                <w14:ligatures w14:val="none"/>
              </w:rPr>
            </w:pPr>
            <w:r w:rsidRPr="008142CD">
              <w:t>5.801</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20C95917" w:rsidR="00C223B4" w:rsidRPr="00C050E7" w:rsidRDefault="00C223B4" w:rsidP="007A0E64">
            <w:pPr>
              <w:spacing w:after="0" w:line="240" w:lineRule="auto"/>
              <w:jc w:val="right"/>
              <w:rPr>
                <w:rFonts w:eastAsia="Times New Roman" w:cstheme="minorHAnsi"/>
                <w:kern w:val="0"/>
                <w:lang w:eastAsia="it-IT"/>
                <w14:ligatures w14:val="none"/>
              </w:rPr>
            </w:pPr>
            <w:r w:rsidRPr="008142CD">
              <w:t>4.320</w:t>
            </w:r>
          </w:p>
        </w:tc>
      </w:tr>
      <w:tr w:rsidR="00C223B4" w:rsidRPr="005F1142" w14:paraId="35F04571"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252842F4" w:rsidR="00C223B4" w:rsidRPr="00C050E7" w:rsidRDefault="00C223B4" w:rsidP="007A0E64">
            <w:pPr>
              <w:spacing w:after="0" w:line="240" w:lineRule="auto"/>
              <w:jc w:val="right"/>
              <w:rPr>
                <w:rFonts w:eastAsia="Times New Roman" w:cstheme="minorHAnsi"/>
                <w:kern w:val="0"/>
                <w:lang w:eastAsia="it-IT"/>
                <w14:ligatures w14:val="none"/>
              </w:rPr>
            </w:pPr>
            <w:r w:rsidRPr="008142CD">
              <w:t>9.105</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7172DEE7" w:rsidR="00C223B4" w:rsidRPr="00C050E7" w:rsidRDefault="00C223B4" w:rsidP="007A0E64">
            <w:pPr>
              <w:spacing w:after="0" w:line="240" w:lineRule="auto"/>
              <w:jc w:val="right"/>
              <w:rPr>
                <w:rFonts w:eastAsia="Times New Roman" w:cstheme="minorHAnsi"/>
                <w:kern w:val="0"/>
                <w:lang w:eastAsia="it-IT"/>
                <w14:ligatures w14:val="none"/>
              </w:rPr>
            </w:pPr>
            <w:r w:rsidRPr="008142CD">
              <w:t>6.439</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0C0E374C" w:rsidR="00C223B4" w:rsidRPr="00C050E7" w:rsidRDefault="00C223B4" w:rsidP="007A0E64">
            <w:pPr>
              <w:spacing w:after="0" w:line="240" w:lineRule="auto"/>
              <w:jc w:val="right"/>
              <w:rPr>
                <w:rFonts w:eastAsia="Times New Roman" w:cstheme="minorHAnsi"/>
                <w:kern w:val="0"/>
                <w:lang w:eastAsia="it-IT"/>
                <w14:ligatures w14:val="none"/>
              </w:rPr>
            </w:pPr>
            <w:r w:rsidRPr="008142CD">
              <w:t>5.809</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040A52A9" w:rsidR="00C223B4" w:rsidRPr="00C050E7" w:rsidRDefault="00C223B4" w:rsidP="007A0E64">
            <w:pPr>
              <w:spacing w:after="0" w:line="240" w:lineRule="auto"/>
              <w:jc w:val="right"/>
              <w:rPr>
                <w:rFonts w:eastAsia="Times New Roman" w:cstheme="minorHAnsi"/>
                <w:kern w:val="0"/>
                <w:lang w:eastAsia="it-IT"/>
                <w14:ligatures w14:val="none"/>
              </w:rPr>
            </w:pPr>
            <w:r w:rsidRPr="008142CD">
              <w:t>4.347</w:t>
            </w:r>
          </w:p>
        </w:tc>
      </w:tr>
      <w:tr w:rsidR="00C223B4" w:rsidRPr="005F1142" w14:paraId="39849EF5"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163624CC" w:rsidR="00C223B4" w:rsidRPr="00C050E7" w:rsidRDefault="00C223B4" w:rsidP="007A0E64">
            <w:pPr>
              <w:spacing w:after="0" w:line="240" w:lineRule="auto"/>
              <w:jc w:val="right"/>
              <w:rPr>
                <w:rFonts w:eastAsia="Times New Roman" w:cstheme="minorHAnsi"/>
                <w:kern w:val="0"/>
                <w:lang w:eastAsia="it-IT"/>
                <w14:ligatures w14:val="none"/>
              </w:rPr>
            </w:pPr>
            <w:r w:rsidRPr="008142CD">
              <w:t>9.185</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2DB0A453" w:rsidR="00C223B4" w:rsidRPr="00C050E7" w:rsidRDefault="00C223B4" w:rsidP="007A0E64">
            <w:pPr>
              <w:spacing w:after="0" w:line="240" w:lineRule="auto"/>
              <w:jc w:val="right"/>
              <w:rPr>
                <w:rFonts w:eastAsia="Times New Roman" w:cstheme="minorHAnsi"/>
                <w:kern w:val="0"/>
                <w:lang w:eastAsia="it-IT"/>
                <w14:ligatures w14:val="none"/>
              </w:rPr>
            </w:pPr>
            <w:r w:rsidRPr="008142CD">
              <w:t>6.500</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592E08BF" w:rsidR="00C223B4" w:rsidRPr="00C050E7" w:rsidRDefault="00C223B4" w:rsidP="007A0E64">
            <w:pPr>
              <w:spacing w:after="0" w:line="240" w:lineRule="auto"/>
              <w:jc w:val="right"/>
              <w:rPr>
                <w:rFonts w:eastAsia="Times New Roman" w:cstheme="minorHAnsi"/>
                <w:kern w:val="0"/>
                <w:lang w:eastAsia="it-IT"/>
                <w14:ligatures w14:val="none"/>
              </w:rPr>
            </w:pPr>
            <w:r w:rsidRPr="008142CD">
              <w:t>5.810</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1B1A34E2" w:rsidR="00C223B4" w:rsidRPr="00C050E7" w:rsidRDefault="00C223B4" w:rsidP="007A0E64">
            <w:pPr>
              <w:spacing w:after="0" w:line="240" w:lineRule="auto"/>
              <w:jc w:val="right"/>
              <w:rPr>
                <w:rFonts w:eastAsia="Times New Roman" w:cstheme="minorHAnsi"/>
                <w:kern w:val="0"/>
                <w:lang w:eastAsia="it-IT"/>
                <w14:ligatures w14:val="none"/>
              </w:rPr>
            </w:pPr>
            <w:r w:rsidRPr="008142CD">
              <w:t>4.292</w:t>
            </w:r>
          </w:p>
        </w:tc>
      </w:tr>
      <w:tr w:rsidR="00C223B4" w:rsidRPr="005F1142" w14:paraId="7BAA6067"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5056C2C4" w:rsidR="00C223B4" w:rsidRPr="00C050E7" w:rsidRDefault="00C223B4" w:rsidP="007A0E64">
            <w:pPr>
              <w:spacing w:after="0" w:line="240" w:lineRule="auto"/>
              <w:jc w:val="right"/>
              <w:rPr>
                <w:rFonts w:eastAsia="Times New Roman" w:cstheme="minorHAnsi"/>
                <w:kern w:val="0"/>
                <w:lang w:eastAsia="it-IT"/>
                <w14:ligatures w14:val="none"/>
              </w:rPr>
            </w:pPr>
            <w:r w:rsidRPr="008142CD">
              <w:t>9.167</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1CC083D8" w:rsidR="00C223B4" w:rsidRPr="00C050E7" w:rsidRDefault="00C223B4" w:rsidP="007A0E64">
            <w:pPr>
              <w:spacing w:after="0" w:line="240" w:lineRule="auto"/>
              <w:jc w:val="right"/>
              <w:rPr>
                <w:rFonts w:eastAsia="Times New Roman" w:cstheme="minorHAnsi"/>
                <w:kern w:val="0"/>
                <w:lang w:eastAsia="it-IT"/>
                <w14:ligatures w14:val="none"/>
              </w:rPr>
            </w:pPr>
            <w:r w:rsidRPr="008142CD">
              <w:t>6.512</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1D97CAB5" w:rsidR="00C223B4" w:rsidRPr="00C050E7" w:rsidRDefault="00C223B4" w:rsidP="007A0E64">
            <w:pPr>
              <w:spacing w:after="0" w:line="240" w:lineRule="auto"/>
              <w:jc w:val="right"/>
              <w:rPr>
                <w:rFonts w:eastAsia="Times New Roman" w:cstheme="minorHAnsi"/>
                <w:kern w:val="0"/>
                <w:lang w:eastAsia="it-IT"/>
                <w14:ligatures w14:val="none"/>
              </w:rPr>
            </w:pPr>
            <w:r w:rsidRPr="008142CD">
              <w:t>5.792</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65EF55EE" w:rsidR="00C223B4" w:rsidRPr="00C050E7" w:rsidRDefault="00C223B4" w:rsidP="007A0E64">
            <w:pPr>
              <w:spacing w:after="0" w:line="240" w:lineRule="auto"/>
              <w:jc w:val="right"/>
              <w:rPr>
                <w:rFonts w:eastAsia="Times New Roman" w:cstheme="minorHAnsi"/>
                <w:kern w:val="0"/>
                <w:lang w:eastAsia="it-IT"/>
                <w14:ligatures w14:val="none"/>
              </w:rPr>
            </w:pPr>
            <w:r w:rsidRPr="008142CD">
              <w:t>4.297</w:t>
            </w:r>
          </w:p>
        </w:tc>
      </w:tr>
      <w:tr w:rsidR="00C223B4" w:rsidRPr="005F1142" w14:paraId="29D40A85"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564E3D62" w:rsidR="00C223B4" w:rsidRPr="00C050E7" w:rsidRDefault="00C223B4" w:rsidP="007A0E64">
            <w:pPr>
              <w:spacing w:after="0" w:line="240" w:lineRule="auto"/>
              <w:jc w:val="right"/>
              <w:rPr>
                <w:rFonts w:eastAsia="Times New Roman" w:cstheme="minorHAnsi"/>
                <w:kern w:val="0"/>
                <w:lang w:eastAsia="it-IT"/>
                <w14:ligatures w14:val="none"/>
              </w:rPr>
            </w:pPr>
            <w:r w:rsidRPr="008142CD">
              <w:t>9.195</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15B75609" w:rsidR="00C223B4" w:rsidRPr="00C050E7" w:rsidRDefault="00C223B4" w:rsidP="007A0E64">
            <w:pPr>
              <w:spacing w:after="0" w:line="240" w:lineRule="auto"/>
              <w:jc w:val="right"/>
              <w:rPr>
                <w:rFonts w:eastAsia="Times New Roman" w:cstheme="minorHAnsi"/>
                <w:kern w:val="0"/>
                <w:lang w:eastAsia="it-IT"/>
                <w14:ligatures w14:val="none"/>
              </w:rPr>
            </w:pPr>
            <w:r w:rsidRPr="008142CD">
              <w:t>6.540</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15572041" w:rsidR="00C223B4" w:rsidRPr="00C050E7" w:rsidRDefault="00C223B4" w:rsidP="007A0E64">
            <w:pPr>
              <w:spacing w:after="0" w:line="240" w:lineRule="auto"/>
              <w:jc w:val="right"/>
              <w:rPr>
                <w:rFonts w:eastAsia="Times New Roman" w:cstheme="minorHAnsi"/>
                <w:kern w:val="0"/>
                <w:lang w:eastAsia="it-IT"/>
                <w14:ligatures w14:val="none"/>
              </w:rPr>
            </w:pPr>
            <w:r w:rsidRPr="008142CD">
              <w:t>5.777</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3AB4F4A6" w:rsidR="00C223B4" w:rsidRPr="00C050E7" w:rsidRDefault="00C223B4" w:rsidP="007A0E64">
            <w:pPr>
              <w:spacing w:after="0" w:line="240" w:lineRule="auto"/>
              <w:jc w:val="right"/>
              <w:rPr>
                <w:rFonts w:eastAsia="Times New Roman" w:cstheme="minorHAnsi"/>
                <w:kern w:val="0"/>
                <w:lang w:eastAsia="it-IT"/>
                <w14:ligatures w14:val="none"/>
              </w:rPr>
            </w:pPr>
            <w:r w:rsidRPr="008142CD">
              <w:t>4.301</w:t>
            </w:r>
          </w:p>
        </w:tc>
      </w:tr>
      <w:tr w:rsidR="00C223B4" w:rsidRPr="005F1142" w14:paraId="75F5F647"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4D94C35F" w:rsidR="00C223B4" w:rsidRPr="00C050E7" w:rsidRDefault="00C223B4" w:rsidP="007A0E64">
            <w:pPr>
              <w:spacing w:after="0" w:line="240" w:lineRule="auto"/>
              <w:jc w:val="right"/>
              <w:rPr>
                <w:rFonts w:eastAsia="Times New Roman" w:cstheme="minorHAnsi"/>
                <w:kern w:val="0"/>
                <w:lang w:eastAsia="it-IT"/>
                <w14:ligatures w14:val="none"/>
              </w:rPr>
            </w:pPr>
            <w:r w:rsidRPr="008142CD">
              <w:t>9.144</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352459EB" w:rsidR="00C223B4" w:rsidRPr="00C050E7" w:rsidRDefault="00C223B4" w:rsidP="007A0E64">
            <w:pPr>
              <w:spacing w:after="0" w:line="240" w:lineRule="auto"/>
              <w:jc w:val="right"/>
              <w:rPr>
                <w:rFonts w:eastAsia="Times New Roman" w:cstheme="minorHAnsi"/>
                <w:kern w:val="0"/>
                <w:lang w:eastAsia="it-IT"/>
                <w14:ligatures w14:val="none"/>
              </w:rPr>
            </w:pPr>
            <w:r w:rsidRPr="008142CD">
              <w:t>6.499</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1341C373" w:rsidR="00C223B4" w:rsidRPr="00C050E7" w:rsidRDefault="00C223B4" w:rsidP="007A0E64">
            <w:pPr>
              <w:spacing w:after="0" w:line="240" w:lineRule="auto"/>
              <w:jc w:val="right"/>
              <w:rPr>
                <w:rFonts w:eastAsia="Times New Roman" w:cstheme="minorHAnsi"/>
                <w:kern w:val="0"/>
                <w:lang w:eastAsia="it-IT"/>
                <w14:ligatures w14:val="none"/>
              </w:rPr>
            </w:pPr>
            <w:r w:rsidRPr="008142CD">
              <w:t>5.673</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0F87F799" w:rsidR="00C223B4" w:rsidRPr="00C050E7" w:rsidRDefault="00C223B4" w:rsidP="007A0E64">
            <w:pPr>
              <w:spacing w:after="0" w:line="240" w:lineRule="auto"/>
              <w:jc w:val="right"/>
              <w:rPr>
                <w:rFonts w:eastAsia="Times New Roman" w:cstheme="minorHAnsi"/>
                <w:kern w:val="0"/>
                <w:lang w:eastAsia="it-IT"/>
                <w14:ligatures w14:val="none"/>
              </w:rPr>
            </w:pPr>
            <w:r w:rsidRPr="008142CD">
              <w:t>4.294</w:t>
            </w:r>
          </w:p>
        </w:tc>
      </w:tr>
      <w:tr w:rsidR="00C223B4" w:rsidRPr="005F1142" w14:paraId="1F92FDF0"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1E83ABCB" w:rsidR="00C223B4" w:rsidRPr="00C050E7" w:rsidRDefault="00C223B4" w:rsidP="007A0E64">
            <w:pPr>
              <w:spacing w:after="0" w:line="240" w:lineRule="auto"/>
              <w:jc w:val="right"/>
              <w:rPr>
                <w:rFonts w:eastAsia="Times New Roman" w:cstheme="minorHAnsi"/>
                <w:kern w:val="0"/>
                <w:lang w:eastAsia="it-IT"/>
                <w14:ligatures w14:val="none"/>
              </w:rPr>
            </w:pPr>
            <w:r w:rsidRPr="008142CD">
              <w:t>9.070</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2363BB11" w:rsidR="00C223B4" w:rsidRPr="00C050E7" w:rsidRDefault="00C223B4" w:rsidP="007A0E64">
            <w:pPr>
              <w:spacing w:after="0" w:line="240" w:lineRule="auto"/>
              <w:jc w:val="right"/>
              <w:rPr>
                <w:rFonts w:eastAsia="Times New Roman" w:cstheme="minorHAnsi"/>
                <w:kern w:val="0"/>
                <w:lang w:eastAsia="it-IT"/>
                <w14:ligatures w14:val="none"/>
              </w:rPr>
            </w:pPr>
            <w:r w:rsidRPr="008142CD">
              <w:t>6.537</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244F385B" w:rsidR="00C223B4" w:rsidRPr="00C050E7" w:rsidRDefault="00C223B4" w:rsidP="007A0E64">
            <w:pPr>
              <w:spacing w:after="0" w:line="240" w:lineRule="auto"/>
              <w:jc w:val="right"/>
              <w:rPr>
                <w:rFonts w:eastAsia="Times New Roman" w:cstheme="minorHAnsi"/>
                <w:kern w:val="0"/>
                <w:lang w:eastAsia="it-IT"/>
                <w14:ligatures w14:val="none"/>
              </w:rPr>
            </w:pPr>
            <w:r w:rsidRPr="008142CD">
              <w:t>5.622</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272EDF56" w:rsidR="00C223B4" w:rsidRPr="00C050E7" w:rsidRDefault="00C223B4" w:rsidP="007A0E64">
            <w:pPr>
              <w:spacing w:after="0" w:line="240" w:lineRule="auto"/>
              <w:jc w:val="right"/>
              <w:rPr>
                <w:rFonts w:eastAsia="Times New Roman" w:cstheme="minorHAnsi"/>
                <w:kern w:val="0"/>
                <w:lang w:eastAsia="it-IT"/>
                <w14:ligatures w14:val="none"/>
              </w:rPr>
            </w:pPr>
            <w:r w:rsidRPr="008142CD">
              <w:t>4.229</w:t>
            </w:r>
          </w:p>
        </w:tc>
      </w:tr>
      <w:tr w:rsidR="00C223B4" w:rsidRPr="005F1142" w14:paraId="0DAF8749"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7F5037B4" w:rsidR="00C223B4" w:rsidRPr="00C050E7" w:rsidRDefault="00C223B4" w:rsidP="007A0E64">
            <w:pPr>
              <w:spacing w:after="0" w:line="240" w:lineRule="auto"/>
              <w:jc w:val="right"/>
              <w:rPr>
                <w:rFonts w:eastAsia="Times New Roman" w:cstheme="minorHAnsi"/>
                <w:kern w:val="0"/>
                <w:lang w:eastAsia="it-IT"/>
                <w14:ligatures w14:val="none"/>
              </w:rPr>
            </w:pPr>
            <w:r w:rsidRPr="008142CD">
              <w:t>9.135</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1C3E5F1C" w:rsidR="00C223B4" w:rsidRPr="00C050E7" w:rsidRDefault="00C223B4" w:rsidP="007A0E64">
            <w:pPr>
              <w:spacing w:after="0" w:line="240" w:lineRule="auto"/>
              <w:jc w:val="right"/>
              <w:rPr>
                <w:rFonts w:eastAsia="Times New Roman" w:cstheme="minorHAnsi"/>
                <w:kern w:val="0"/>
                <w:lang w:eastAsia="it-IT"/>
                <w14:ligatures w14:val="none"/>
              </w:rPr>
            </w:pPr>
            <w:r w:rsidRPr="008142CD">
              <w:t>6.557</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0F6D76EF" w:rsidR="00C223B4" w:rsidRPr="00C050E7" w:rsidRDefault="00C223B4" w:rsidP="007A0E64">
            <w:pPr>
              <w:spacing w:after="0" w:line="240" w:lineRule="auto"/>
              <w:jc w:val="right"/>
              <w:rPr>
                <w:rFonts w:eastAsia="Times New Roman" w:cstheme="minorHAnsi"/>
                <w:kern w:val="0"/>
                <w:lang w:eastAsia="it-IT"/>
                <w14:ligatures w14:val="none"/>
              </w:rPr>
            </w:pPr>
            <w:r w:rsidRPr="008142CD">
              <w:t>5.651</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25AADDCB" w:rsidR="00C223B4" w:rsidRPr="00C050E7" w:rsidRDefault="00C223B4" w:rsidP="007A0E64">
            <w:pPr>
              <w:spacing w:after="0" w:line="240" w:lineRule="auto"/>
              <w:jc w:val="right"/>
              <w:rPr>
                <w:rFonts w:eastAsia="Times New Roman" w:cstheme="minorHAnsi"/>
                <w:kern w:val="0"/>
                <w:lang w:eastAsia="it-IT"/>
                <w14:ligatures w14:val="none"/>
              </w:rPr>
            </w:pPr>
            <w:r w:rsidRPr="008142CD">
              <w:t>4.215</w:t>
            </w:r>
          </w:p>
        </w:tc>
      </w:tr>
      <w:tr w:rsidR="00C223B4" w:rsidRPr="005F1142" w14:paraId="06BAD0B2"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00057234" w:rsidR="00C223B4" w:rsidRPr="00C050E7" w:rsidRDefault="00C223B4" w:rsidP="007A0E64">
            <w:pPr>
              <w:spacing w:after="0" w:line="240" w:lineRule="auto"/>
              <w:jc w:val="right"/>
              <w:rPr>
                <w:rFonts w:eastAsia="Times New Roman" w:cstheme="minorHAnsi"/>
                <w:kern w:val="0"/>
                <w:lang w:eastAsia="it-IT"/>
                <w14:ligatures w14:val="none"/>
              </w:rPr>
            </w:pPr>
            <w:r w:rsidRPr="008142CD">
              <w:t>9.138</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15775B64" w:rsidR="00C223B4" w:rsidRPr="00C050E7" w:rsidRDefault="00C223B4" w:rsidP="007A0E64">
            <w:pPr>
              <w:spacing w:after="0" w:line="240" w:lineRule="auto"/>
              <w:jc w:val="right"/>
              <w:rPr>
                <w:rFonts w:eastAsia="Times New Roman" w:cstheme="minorHAnsi"/>
                <w:kern w:val="0"/>
                <w:lang w:eastAsia="it-IT"/>
                <w14:ligatures w14:val="none"/>
              </w:rPr>
            </w:pPr>
            <w:r w:rsidRPr="008142CD">
              <w:t>6.512</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70475D6A" w:rsidR="00C223B4" w:rsidRPr="00C050E7" w:rsidRDefault="00C223B4" w:rsidP="007A0E64">
            <w:pPr>
              <w:spacing w:after="0" w:line="240" w:lineRule="auto"/>
              <w:jc w:val="right"/>
              <w:rPr>
                <w:rFonts w:eastAsia="Times New Roman" w:cstheme="minorHAnsi"/>
                <w:kern w:val="0"/>
                <w:lang w:eastAsia="it-IT"/>
                <w14:ligatures w14:val="none"/>
              </w:rPr>
            </w:pPr>
            <w:r w:rsidRPr="008142CD">
              <w:t>5.600</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79BDAD08" w:rsidR="00C223B4" w:rsidRPr="00C050E7" w:rsidRDefault="00C223B4" w:rsidP="007A0E64">
            <w:pPr>
              <w:spacing w:after="0" w:line="240" w:lineRule="auto"/>
              <w:jc w:val="right"/>
              <w:rPr>
                <w:rFonts w:eastAsia="Times New Roman" w:cstheme="minorHAnsi"/>
                <w:kern w:val="0"/>
                <w:lang w:eastAsia="it-IT"/>
                <w14:ligatures w14:val="none"/>
              </w:rPr>
            </w:pPr>
            <w:r w:rsidRPr="008142CD">
              <w:t>4.193</w:t>
            </w:r>
          </w:p>
        </w:tc>
      </w:tr>
      <w:tr w:rsidR="00C223B4" w:rsidRPr="005F1142" w14:paraId="7658D162"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3C7CDF67" w:rsidR="00C223B4" w:rsidRPr="00C050E7" w:rsidRDefault="00C223B4" w:rsidP="007A0E64">
            <w:pPr>
              <w:spacing w:after="0" w:line="240" w:lineRule="auto"/>
              <w:jc w:val="right"/>
              <w:rPr>
                <w:rFonts w:eastAsia="Times New Roman" w:cstheme="minorHAnsi"/>
                <w:kern w:val="0"/>
                <w:lang w:eastAsia="it-IT"/>
                <w14:ligatures w14:val="none"/>
              </w:rPr>
            </w:pPr>
            <w:r w:rsidRPr="008142CD">
              <w:t>9.025</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3565E2B8" w:rsidR="00C223B4" w:rsidRPr="00C050E7" w:rsidRDefault="00C223B4" w:rsidP="007A0E64">
            <w:pPr>
              <w:spacing w:after="0" w:line="240" w:lineRule="auto"/>
              <w:jc w:val="right"/>
              <w:rPr>
                <w:rFonts w:eastAsia="Times New Roman" w:cstheme="minorHAnsi"/>
                <w:kern w:val="0"/>
                <w:lang w:eastAsia="it-IT"/>
                <w14:ligatures w14:val="none"/>
              </w:rPr>
            </w:pPr>
            <w:r w:rsidRPr="008142CD">
              <w:t>6.511</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3CADEE20" w:rsidR="00C223B4" w:rsidRPr="00C050E7" w:rsidRDefault="00C223B4" w:rsidP="007A0E64">
            <w:pPr>
              <w:spacing w:after="0" w:line="240" w:lineRule="auto"/>
              <w:jc w:val="right"/>
              <w:rPr>
                <w:rFonts w:eastAsia="Times New Roman" w:cstheme="minorHAnsi"/>
                <w:kern w:val="0"/>
                <w:lang w:eastAsia="it-IT"/>
                <w14:ligatures w14:val="none"/>
              </w:rPr>
            </w:pPr>
            <w:r w:rsidRPr="008142CD">
              <w:t>5.605</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2CDB8675" w:rsidR="00C223B4" w:rsidRPr="00C050E7" w:rsidRDefault="00C223B4" w:rsidP="007A0E64">
            <w:pPr>
              <w:spacing w:after="0" w:line="240" w:lineRule="auto"/>
              <w:jc w:val="right"/>
              <w:rPr>
                <w:rFonts w:eastAsia="Times New Roman" w:cstheme="minorHAnsi"/>
                <w:kern w:val="0"/>
                <w:lang w:eastAsia="it-IT"/>
                <w14:ligatures w14:val="none"/>
              </w:rPr>
            </w:pPr>
            <w:r w:rsidRPr="008142CD">
              <w:t>4.218</w:t>
            </w:r>
          </w:p>
        </w:tc>
      </w:tr>
      <w:tr w:rsidR="00C223B4" w:rsidRPr="005F1142" w14:paraId="603C9899" w14:textId="77777777" w:rsidTr="00155EBE">
        <w:trPr>
          <w:trHeight w:val="287"/>
        </w:trPr>
        <w:tc>
          <w:tcPr>
            <w:tcW w:w="993"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C223B4" w:rsidRPr="005F1142" w:rsidRDefault="00C223B4" w:rsidP="00C223B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3A7E62B6" w:rsidR="00C223B4" w:rsidRPr="00C050E7" w:rsidRDefault="00C223B4" w:rsidP="007A0E64">
            <w:pPr>
              <w:spacing w:after="0" w:line="240" w:lineRule="auto"/>
              <w:jc w:val="right"/>
              <w:rPr>
                <w:rFonts w:eastAsia="Times New Roman" w:cstheme="minorHAnsi"/>
                <w:kern w:val="0"/>
                <w:lang w:eastAsia="it-IT"/>
                <w14:ligatures w14:val="none"/>
              </w:rPr>
            </w:pPr>
            <w:r w:rsidRPr="008142CD">
              <w:t>9.054</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47F0B24B" w:rsidR="00C223B4" w:rsidRPr="00C050E7" w:rsidRDefault="00C223B4" w:rsidP="007A0E64">
            <w:pPr>
              <w:spacing w:after="0" w:line="240" w:lineRule="auto"/>
              <w:jc w:val="right"/>
              <w:rPr>
                <w:rFonts w:eastAsia="Times New Roman" w:cstheme="minorHAnsi"/>
                <w:kern w:val="0"/>
                <w:lang w:eastAsia="it-IT"/>
                <w14:ligatures w14:val="none"/>
              </w:rPr>
            </w:pPr>
            <w:r w:rsidRPr="008142CD">
              <w:t>6.538</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06B3D73C" w:rsidR="00C223B4" w:rsidRPr="00C050E7" w:rsidRDefault="00C223B4" w:rsidP="007A0E64">
            <w:pPr>
              <w:spacing w:after="0" w:line="240" w:lineRule="auto"/>
              <w:jc w:val="right"/>
              <w:rPr>
                <w:rFonts w:eastAsia="Times New Roman" w:cstheme="minorHAnsi"/>
                <w:kern w:val="0"/>
                <w:lang w:eastAsia="it-IT"/>
                <w14:ligatures w14:val="none"/>
              </w:rPr>
            </w:pPr>
            <w:r w:rsidRPr="008142CD">
              <w:t>5.547</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199E0897" w:rsidR="00C223B4" w:rsidRPr="00C050E7" w:rsidRDefault="00C223B4" w:rsidP="007A0E64">
            <w:pPr>
              <w:spacing w:after="0" w:line="240" w:lineRule="auto"/>
              <w:jc w:val="right"/>
              <w:rPr>
                <w:rFonts w:eastAsia="Times New Roman" w:cstheme="minorHAnsi"/>
                <w:kern w:val="0"/>
                <w:lang w:eastAsia="it-IT"/>
                <w14:ligatures w14:val="none"/>
              </w:rPr>
            </w:pPr>
            <w:r w:rsidRPr="008142CD">
              <w:t>4.200</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FB48D41" w14:textId="2A397DCD" w:rsidR="00055E73" w:rsidRDefault="00055E73"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B768D23" w14:textId="46A23498" w:rsidR="007A0E64" w:rsidRPr="00095A0A" w:rsidRDefault="007A0E64"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57C8850F" wp14:editId="77D2B05E">
            <wp:extent cx="6156000" cy="3420000"/>
            <wp:effectExtent l="0" t="0" r="0" b="0"/>
            <wp:docPr id="1" name="Grafico 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5DC8BB1E"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7A0E64">
        <w:rPr>
          <w:b/>
          <w:bCs/>
        </w:rPr>
        <w:t>Podenzano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931BE6" w:rsidRPr="005F1142" w14:paraId="73AF9003" w14:textId="77777777" w:rsidTr="00155EBE">
        <w:trPr>
          <w:trHeight w:val="490"/>
        </w:trPr>
        <w:tc>
          <w:tcPr>
            <w:tcW w:w="992"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nil"/>
              <w:right w:val="single" w:sz="4" w:space="0" w:color="auto"/>
            </w:tcBorders>
            <w:shd w:val="clear" w:color="000000" w:fill="305496"/>
            <w:vAlign w:val="center"/>
            <w:hideMark/>
          </w:tcPr>
          <w:p w14:paraId="11D01E1A" w14:textId="69251718"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7A0E64">
              <w:rPr>
                <w:rFonts w:ascii="Calibri" w:hAnsi="Calibri" w:cs="Calibri"/>
                <w:b/>
                <w:bCs/>
                <w:color w:val="FFFFFF"/>
              </w:rPr>
              <w:t>Podenzano</w:t>
            </w:r>
          </w:p>
        </w:tc>
        <w:tc>
          <w:tcPr>
            <w:tcW w:w="998" w:type="pct"/>
            <w:tcBorders>
              <w:top w:val="single" w:sz="4" w:space="0" w:color="auto"/>
              <w:left w:val="nil"/>
              <w:bottom w:val="nil"/>
              <w:right w:val="single" w:sz="4" w:space="0" w:color="auto"/>
            </w:tcBorders>
            <w:shd w:val="clear" w:color="000000" w:fill="305496"/>
            <w:vAlign w:val="center"/>
            <w:hideMark/>
          </w:tcPr>
          <w:p w14:paraId="781F7421" w14:textId="489E97B0"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7A0E64">
              <w:rPr>
                <w:rFonts w:ascii="Calibri" w:hAnsi="Calibri" w:cs="Calibri"/>
                <w:b/>
                <w:bCs/>
                <w:color w:val="FFFFFF"/>
              </w:rPr>
              <w:t>Pontenure</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3954D220" w:rsidR="00931BE6" w:rsidRPr="005F1142" w:rsidRDefault="007A0E6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S. Giorgio Piacentino</w:t>
            </w:r>
          </w:p>
        </w:tc>
        <w:tc>
          <w:tcPr>
            <w:tcW w:w="998" w:type="pct"/>
            <w:tcBorders>
              <w:top w:val="single" w:sz="4" w:space="0" w:color="auto"/>
              <w:left w:val="nil"/>
              <w:bottom w:val="nil"/>
              <w:right w:val="single" w:sz="4" w:space="0" w:color="auto"/>
            </w:tcBorders>
            <w:shd w:val="clear" w:color="000000" w:fill="305496"/>
            <w:vAlign w:val="center"/>
            <w:hideMark/>
          </w:tcPr>
          <w:p w14:paraId="2DBBE011" w14:textId="6729829C"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7A0E64">
              <w:rPr>
                <w:rFonts w:ascii="Calibri" w:hAnsi="Calibri" w:cs="Calibri"/>
                <w:b/>
                <w:bCs/>
                <w:color w:val="FFFFFF"/>
              </w:rPr>
              <w:t>Vigolzone</w:t>
            </w:r>
          </w:p>
        </w:tc>
      </w:tr>
      <w:tr w:rsidR="00931BE6" w:rsidRPr="005F1142" w14:paraId="0DB2E1BB" w14:textId="77777777" w:rsidTr="00155EBE">
        <w:trPr>
          <w:trHeight w:val="224"/>
        </w:trPr>
        <w:tc>
          <w:tcPr>
            <w:tcW w:w="992"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7A0E64" w:rsidRPr="005F1142" w14:paraId="19FEB5A2" w14:textId="77777777" w:rsidTr="00155EBE">
        <w:trPr>
          <w:trHeight w:val="205"/>
        </w:trPr>
        <w:tc>
          <w:tcPr>
            <w:tcW w:w="992" w:type="pct"/>
            <w:tcBorders>
              <w:top w:val="nil"/>
              <w:left w:val="single" w:sz="4" w:space="0" w:color="auto"/>
              <w:bottom w:val="single" w:sz="4" w:space="0" w:color="auto"/>
              <w:right w:val="single" w:sz="4" w:space="0" w:color="auto"/>
            </w:tcBorders>
            <w:shd w:val="clear" w:color="000000" w:fill="FFFFFF"/>
            <w:hideMark/>
          </w:tcPr>
          <w:p w14:paraId="228A7CC8"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35E1C0D3" w14:textId="5A714E64"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2,1%</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744EDEF5"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1,2%</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0BE40336"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1,9%</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70372D50"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3,0%</w:t>
            </w:r>
          </w:p>
        </w:tc>
      </w:tr>
      <w:tr w:rsidR="007A0E64" w:rsidRPr="005F1142" w14:paraId="0877C180"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5B8AB57B"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73612146" w14:textId="0FD1C815"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1,8%</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4E35DCAE"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2,7%</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0E08658E"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1,3%</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14502DCC"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0,5%</w:t>
            </w:r>
          </w:p>
        </w:tc>
      </w:tr>
      <w:tr w:rsidR="007A0E64" w:rsidRPr="005F1142" w14:paraId="270284D2"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7546EEDD"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3D468A4C" w14:textId="1ECCA094"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2,6%</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471F201B"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2,5%</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25317926"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1,9%</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31AE5741"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2,6%</w:t>
            </w:r>
          </w:p>
        </w:tc>
      </w:tr>
      <w:tr w:rsidR="007A0E64" w:rsidRPr="005F1142" w14:paraId="3835F1EF"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26AE465B"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06CDD147" w14:textId="6BE07492"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3,5%</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186BB442"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1,9%</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490644C1"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1,2%</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5C70F1B2"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2,3%</w:t>
            </w:r>
          </w:p>
        </w:tc>
      </w:tr>
      <w:tr w:rsidR="007A0E64" w:rsidRPr="005F1142" w14:paraId="4688292A"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088F23E3"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76606892" w14:textId="1B6A5401"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2,7%</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0B9EBAFC"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2,6%</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1046AE1D"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0,8%</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3E7FCFD5"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4,1%</w:t>
            </w:r>
          </w:p>
        </w:tc>
      </w:tr>
      <w:tr w:rsidR="007A0E64" w:rsidRPr="005F1142" w14:paraId="603F6831"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70A00839"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466855FD" w14:textId="7FBA99E5"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1,9%</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31FDC2B7"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2,4%</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4A2874DD"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2,1%</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73ECE769"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3,1%</w:t>
            </w:r>
          </w:p>
        </w:tc>
      </w:tr>
      <w:tr w:rsidR="007A0E64" w:rsidRPr="005F1142" w14:paraId="57B4D001"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7B8D1848"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6EE9855A" w14:textId="7C18DD6C"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2,3%</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76046228"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1,8%</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42D1012F"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1,7%</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68CD9788"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2,2%</w:t>
            </w:r>
          </w:p>
        </w:tc>
      </w:tr>
      <w:tr w:rsidR="007A0E64" w:rsidRPr="005F1142" w14:paraId="6A5E857B"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4E9CA3AF"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6A404AEF" w14:textId="211611F2"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1,3%</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395249BE"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2,3%</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555B59C1"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0,2%</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0D11C5E3"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0,6%</w:t>
            </w:r>
          </w:p>
        </w:tc>
      </w:tr>
      <w:tr w:rsidR="007A0E64" w:rsidRPr="005F1142" w14:paraId="6C05CFF4"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4733ADAE"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249AB891" w14:textId="4927DB29"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1,3%</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02E5CC2F"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2,4%</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7F467F04"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0,1%</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308FD7D8"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1,3%</w:t>
            </w:r>
          </w:p>
        </w:tc>
      </w:tr>
      <w:tr w:rsidR="007A0E64" w:rsidRPr="005F1142" w14:paraId="5D224CB5"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3607B396"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6081435A" w14:textId="69FA0C78"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4E071685"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-0,1%</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3E204B31"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059D73A8"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-1,1%</w:t>
            </w:r>
          </w:p>
        </w:tc>
      </w:tr>
      <w:tr w:rsidR="007A0E64" w:rsidRPr="005F1142" w14:paraId="0A7A9EA2"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07E5B1FF"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11EA28E1" w14:textId="0A417C8F"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0,3%</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708AC9D6"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1,7%</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751717CC"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137321E2"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1,3%</w:t>
            </w:r>
          </w:p>
        </w:tc>
      </w:tr>
      <w:tr w:rsidR="007A0E64" w:rsidRPr="005F1142" w14:paraId="09CB97AC"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1D246832"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18BE1A9C" w14:textId="48023930"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0,8%</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206D8E9D"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-0,3%</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23720FBC"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0,1%</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4927F4C7"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0,6%</w:t>
            </w:r>
          </w:p>
        </w:tc>
      </w:tr>
      <w:tr w:rsidR="007A0E64" w:rsidRPr="005F1142" w14:paraId="5CB1167A"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62866584"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58F17675" w14:textId="494CA927"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0,9%</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776CB48A"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1,0%</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43CC8894" w:rsidR="007A0E64" w:rsidRPr="00931BE6"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0,0%</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5CF209F9"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-1,3%</w:t>
            </w:r>
          </w:p>
        </w:tc>
      </w:tr>
      <w:tr w:rsidR="007A0E64" w:rsidRPr="005F1142" w14:paraId="4A898C4F"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10B8378A"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06376E38" w14:textId="50EAE064"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283EE474"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0,2%</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15D5BFA9"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-0,3%</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11A6F6F4" w:rsidR="007A0E64" w:rsidRPr="00537668"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0,1%</w:t>
            </w:r>
          </w:p>
        </w:tc>
      </w:tr>
      <w:tr w:rsidR="007A0E64" w:rsidRPr="005F1142" w14:paraId="34B96D3A"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19D8A1AC"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6BEF756" w14:textId="762E85C8"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0,3%</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38656DD7"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0,4%</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24E771F8"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-0,3%</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0F62B8F7"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0,1%</w:t>
            </w:r>
          </w:p>
        </w:tc>
      </w:tr>
      <w:tr w:rsidR="007A0E64" w:rsidRPr="005F1142" w14:paraId="1B05729E"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48A010CD"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3FB1744B" w14:textId="1DB99E22"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587014F1"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-0,6%</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5F978BDB"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-1,8%</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67A7919A"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-0,2%</w:t>
            </w:r>
          </w:p>
        </w:tc>
      </w:tr>
      <w:tr w:rsidR="007A0E64" w:rsidRPr="005F1142" w14:paraId="110C3046"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3B0AC721"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27860B84" w14:textId="1853B108"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75ED9763" w:rsidR="007A0E64" w:rsidRPr="00931BE6"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0,6%</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3B6E393C"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4147B342"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-1,5%</w:t>
            </w:r>
          </w:p>
        </w:tc>
      </w:tr>
      <w:tr w:rsidR="007A0E64" w:rsidRPr="005F1142" w14:paraId="05D9276E"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1BA49585"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1408C99D" w14:textId="0DECCEC0"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0,7%</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17622743"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0,3%</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3E192E71"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0,5%</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0D712B3A"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-0,3%</w:t>
            </w:r>
          </w:p>
        </w:tc>
      </w:tr>
      <w:tr w:rsidR="007A0E64" w:rsidRPr="005F1142" w14:paraId="1D66570E"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76CA4C1F"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49D7450F" w14:textId="4C593A8D" w:rsidR="007A0E64" w:rsidRPr="00931BE6"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0,0%</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1A2AE93F"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-0,7%</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4C0B8844"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11466F95"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-0,5%</w:t>
            </w:r>
          </w:p>
        </w:tc>
      </w:tr>
      <w:tr w:rsidR="007A0E64" w:rsidRPr="005F1142" w14:paraId="7AC13BE7"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7A26672F"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2E5171A2" w14:textId="0AB4C328"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-1,2%</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11CB9085" w:rsidR="007A0E64" w:rsidRPr="007273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0,0%</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01D0363F" w:rsidR="007A0E64" w:rsidRPr="00931BE6"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0,1%</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2B296C33" w:rsidR="007A0E64" w:rsidRPr="005F1142" w:rsidRDefault="007A0E64" w:rsidP="007A0E64">
            <w:pPr>
              <w:spacing w:after="0" w:line="240" w:lineRule="auto"/>
              <w:jc w:val="right"/>
              <w:rPr>
                <w:rFonts w:ascii="Calibri" w:eastAsia="Times New Roman" w:hAnsi="Calibri" w:cs="Calibri"/>
                <w:kern w:val="0"/>
                <w:lang w:eastAsia="it-IT"/>
                <w14:ligatures w14:val="none"/>
              </w:rPr>
            </w:pPr>
            <w:r w:rsidRPr="008605EC">
              <w:t>0,6%</w:t>
            </w:r>
          </w:p>
        </w:tc>
      </w:tr>
      <w:tr w:rsidR="007A0E64" w:rsidRPr="005F1142" w14:paraId="504E2227" w14:textId="77777777" w:rsidTr="00155EBE">
        <w:trPr>
          <w:trHeight w:val="252"/>
        </w:trPr>
        <w:tc>
          <w:tcPr>
            <w:tcW w:w="992" w:type="pct"/>
            <w:tcBorders>
              <w:top w:val="nil"/>
              <w:left w:val="single" w:sz="4" w:space="0" w:color="auto"/>
              <w:bottom w:val="single" w:sz="4" w:space="0" w:color="auto"/>
              <w:right w:val="single" w:sz="4" w:space="0" w:color="auto"/>
            </w:tcBorders>
            <w:shd w:val="clear" w:color="000000" w:fill="FFFFFF"/>
            <w:hideMark/>
          </w:tcPr>
          <w:p w14:paraId="6223FE82" w14:textId="77777777" w:rsidR="007A0E64" w:rsidRPr="005F1142" w:rsidRDefault="007A0E64" w:rsidP="007A0E6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19E7A928" w14:textId="08011FA5" w:rsidR="007A0E64" w:rsidRPr="00FD4ACA"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0,3%</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42A5162F" w:rsidR="007A0E64" w:rsidRPr="001A7535" w:rsidRDefault="007A0E64" w:rsidP="007A0E64">
            <w:pPr>
              <w:spacing w:after="0" w:line="240" w:lineRule="auto"/>
              <w:jc w:val="right"/>
              <w:rPr>
                <w:rFonts w:ascii="Calibri" w:eastAsia="Times New Roman" w:hAnsi="Calibri" w:cs="Calibri"/>
                <w:color w:val="FF0000"/>
                <w:kern w:val="0"/>
                <w:lang w:eastAsia="it-IT"/>
                <w14:ligatures w14:val="none"/>
              </w:rPr>
            </w:pPr>
            <w:r w:rsidRPr="008605EC">
              <w:t>0,4%</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02241372"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-1,0%</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5D6F567C" w:rsidR="007A0E64" w:rsidRPr="007A0E64" w:rsidRDefault="007A0E64" w:rsidP="007A0E64">
            <w:pPr>
              <w:spacing w:after="0" w:line="240" w:lineRule="auto"/>
              <w:jc w:val="right"/>
              <w:rPr>
                <w:rFonts w:ascii="Calibri" w:eastAsia="Times New Roman" w:hAnsi="Calibri" w:cs="Calibri"/>
                <w:color w:val="FF0000"/>
                <w:kern w:val="0"/>
                <w:lang w:eastAsia="it-IT"/>
                <w14:ligatures w14:val="none"/>
              </w:rPr>
            </w:pPr>
            <w:r w:rsidRPr="007A0E64">
              <w:rPr>
                <w:color w:val="FF0000"/>
              </w:rPr>
              <w:t>-0,4%</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6B5207B5" w14:textId="4E3635A8" w:rsidR="007A0E64" w:rsidRPr="00155EBE" w:rsidRDefault="000A7040" w:rsidP="006D240F">
      <w:pPr>
        <w:jc w:val="both"/>
        <w:rPr>
          <w:b/>
        </w:rPr>
      </w:pPr>
      <w:r w:rsidRPr="00155EBE">
        <w:rPr>
          <w:b/>
        </w:rPr>
        <w:t>MOVIMENTO NATURALE</w:t>
      </w:r>
    </w:p>
    <w:p w14:paraId="74249E2F" w14:textId="23F56F4D" w:rsidR="004E5EBF" w:rsidRPr="006D240F" w:rsidRDefault="007A0E64" w:rsidP="006D240F">
      <w:pPr>
        <w:jc w:val="both"/>
      </w:pPr>
      <w:r>
        <w:rPr>
          <w:noProof/>
        </w:rPr>
        <w:drawing>
          <wp:inline distT="0" distB="0" distL="0" distR="0" wp14:anchorId="19BB9030" wp14:editId="4DF4D507">
            <wp:extent cx="6155690" cy="3400425"/>
            <wp:effectExtent l="0" t="0" r="0" b="0"/>
            <wp:docPr id="17" name="Grafico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45ECD8D0" w14:textId="5BEBDE11" w:rsidR="007A0E64" w:rsidRPr="004F2C2F" w:rsidRDefault="0024090D" w:rsidP="004F2C2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7A0E64">
        <w:rPr>
          <w:b/>
          <w:bCs/>
        </w:rPr>
        <w:t>Podenzano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727"/>
        <w:gridCol w:w="729"/>
        <w:gridCol w:w="729"/>
        <w:gridCol w:w="729"/>
        <w:gridCol w:w="727"/>
        <w:gridCol w:w="729"/>
        <w:gridCol w:w="731"/>
        <w:gridCol w:w="729"/>
        <w:gridCol w:w="729"/>
        <w:gridCol w:w="759"/>
        <w:gridCol w:w="800"/>
        <w:gridCol w:w="800"/>
        <w:gridCol w:w="860"/>
      </w:tblGrid>
      <w:tr w:rsidR="004F2C2F" w:rsidRPr="00A64723" w14:paraId="4DA8C9D6" w14:textId="77777777" w:rsidTr="00155EBE">
        <w:trPr>
          <w:trHeight w:val="640"/>
        </w:trPr>
        <w:tc>
          <w:tcPr>
            <w:tcW w:w="372" w:type="pct"/>
            <w:tcBorders>
              <w:top w:val="nil"/>
              <w:left w:val="nil"/>
              <w:bottom w:val="nil"/>
              <w:right w:val="nil"/>
            </w:tcBorders>
            <w:shd w:val="clear" w:color="auto" w:fill="auto"/>
            <w:noWrap/>
            <w:vAlign w:val="bottom"/>
            <w:hideMark/>
          </w:tcPr>
          <w:p w14:paraId="72297548" w14:textId="77777777" w:rsidR="004F2C2F" w:rsidRPr="00A64723" w:rsidRDefault="004F2C2F" w:rsidP="008B5966">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119"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B8537BA" w14:textId="401C827A"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Podenzano</w:t>
            </w:r>
            <w:r w:rsidRPr="00A64723">
              <w:rPr>
                <w:rFonts w:ascii="Calibri" w:eastAsia="Times New Roman" w:hAnsi="Calibri" w:cs="Calibri"/>
                <w:b/>
                <w:bCs/>
                <w:color w:val="FFFFFF"/>
                <w:kern w:val="0"/>
                <w:lang w:eastAsia="it-IT"/>
                <w14:ligatures w14:val="none"/>
              </w:rPr>
              <w:t xml:space="preserve"> </w:t>
            </w:r>
          </w:p>
        </w:tc>
        <w:tc>
          <w:tcPr>
            <w:tcW w:w="1119"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4883DB2" w14:textId="77777777" w:rsidR="004F2C2F"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w:t>
            </w:r>
          </w:p>
          <w:p w14:paraId="00B7BC0E" w14:textId="59560846"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Piacenza </w:t>
            </w:r>
          </w:p>
        </w:tc>
        <w:tc>
          <w:tcPr>
            <w:tcW w:w="1134"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CF30E47" w14:textId="77777777" w:rsidR="004F2C2F"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Regione </w:t>
            </w:r>
          </w:p>
          <w:p w14:paraId="23B624A1" w14:textId="0AE0CBB1"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Emilia-Romagna</w:t>
            </w:r>
          </w:p>
        </w:tc>
        <w:tc>
          <w:tcPr>
            <w:tcW w:w="125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1DA7E92B" w14:textId="77777777"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155EBE" w:rsidRPr="00A64723" w14:paraId="4725DBEB" w14:textId="77777777" w:rsidTr="00155EBE">
        <w:trPr>
          <w:trHeight w:val="291"/>
        </w:trPr>
        <w:tc>
          <w:tcPr>
            <w:tcW w:w="372"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F53E334" w14:textId="77777777" w:rsidR="004F2C2F" w:rsidRPr="00A64723" w:rsidRDefault="004F2C2F" w:rsidP="008B5966">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3" w:type="pct"/>
            <w:tcBorders>
              <w:top w:val="nil"/>
              <w:left w:val="nil"/>
              <w:bottom w:val="single" w:sz="4" w:space="0" w:color="auto"/>
              <w:right w:val="single" w:sz="4" w:space="0" w:color="auto"/>
            </w:tcBorders>
            <w:shd w:val="clear" w:color="000000" w:fill="B4C6E7"/>
            <w:vAlign w:val="center"/>
            <w:hideMark/>
          </w:tcPr>
          <w:p w14:paraId="30403CED"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2B6E0D51"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38019F43"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2" w:type="pct"/>
            <w:tcBorders>
              <w:top w:val="nil"/>
              <w:left w:val="nil"/>
              <w:bottom w:val="single" w:sz="4" w:space="0" w:color="auto"/>
              <w:right w:val="single" w:sz="4" w:space="0" w:color="auto"/>
            </w:tcBorders>
            <w:shd w:val="clear" w:color="000000" w:fill="B4C6E7"/>
            <w:vAlign w:val="center"/>
            <w:hideMark/>
          </w:tcPr>
          <w:p w14:paraId="3147A814"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2507DFD5"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3" w:type="pct"/>
            <w:tcBorders>
              <w:top w:val="nil"/>
              <w:left w:val="nil"/>
              <w:bottom w:val="single" w:sz="4" w:space="0" w:color="auto"/>
              <w:right w:val="single" w:sz="4" w:space="0" w:color="auto"/>
            </w:tcBorders>
            <w:shd w:val="clear" w:color="000000" w:fill="B4C6E7"/>
            <w:vAlign w:val="center"/>
            <w:hideMark/>
          </w:tcPr>
          <w:p w14:paraId="3A22BCAE"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3" w:type="pct"/>
            <w:tcBorders>
              <w:top w:val="nil"/>
              <w:left w:val="nil"/>
              <w:bottom w:val="single" w:sz="4" w:space="0" w:color="auto"/>
              <w:right w:val="single" w:sz="4" w:space="0" w:color="auto"/>
            </w:tcBorders>
            <w:shd w:val="clear" w:color="000000" w:fill="B4C6E7"/>
            <w:vAlign w:val="center"/>
            <w:hideMark/>
          </w:tcPr>
          <w:p w14:paraId="61AD31EE"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4C6165AE"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8" w:type="pct"/>
            <w:tcBorders>
              <w:top w:val="nil"/>
              <w:left w:val="nil"/>
              <w:bottom w:val="single" w:sz="4" w:space="0" w:color="auto"/>
              <w:right w:val="single" w:sz="4" w:space="0" w:color="auto"/>
            </w:tcBorders>
            <w:shd w:val="clear" w:color="000000" w:fill="B4C6E7"/>
            <w:vAlign w:val="center"/>
            <w:hideMark/>
          </w:tcPr>
          <w:p w14:paraId="4F86A578"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7B86BD97"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7B243141"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39" w:type="pct"/>
            <w:tcBorders>
              <w:top w:val="nil"/>
              <w:left w:val="nil"/>
              <w:bottom w:val="single" w:sz="4" w:space="0" w:color="auto"/>
              <w:right w:val="single" w:sz="4" w:space="0" w:color="auto"/>
            </w:tcBorders>
            <w:shd w:val="clear" w:color="000000" w:fill="B4C6E7"/>
            <w:vAlign w:val="center"/>
            <w:hideMark/>
          </w:tcPr>
          <w:p w14:paraId="36827DEE"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155EBE" w:rsidRPr="00A64723" w14:paraId="092E3E02" w14:textId="77777777" w:rsidTr="00155EBE">
        <w:trPr>
          <w:trHeight w:val="291"/>
        </w:trPr>
        <w:tc>
          <w:tcPr>
            <w:tcW w:w="372" w:type="pct"/>
            <w:tcBorders>
              <w:top w:val="nil"/>
              <w:left w:val="single" w:sz="4" w:space="0" w:color="auto"/>
              <w:bottom w:val="nil"/>
              <w:right w:val="nil"/>
            </w:tcBorders>
            <w:shd w:val="clear" w:color="000000" w:fill="E7E6E6"/>
            <w:noWrap/>
            <w:vAlign w:val="center"/>
            <w:hideMark/>
          </w:tcPr>
          <w:p w14:paraId="127292A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3" w:type="pct"/>
            <w:tcBorders>
              <w:top w:val="nil"/>
              <w:left w:val="single" w:sz="4" w:space="0" w:color="auto"/>
              <w:bottom w:val="nil"/>
              <w:right w:val="nil"/>
            </w:tcBorders>
            <w:shd w:val="clear" w:color="000000" w:fill="E7E6E6"/>
            <w:noWrap/>
            <w:vAlign w:val="center"/>
            <w:hideMark/>
          </w:tcPr>
          <w:p w14:paraId="5070C0B2" w14:textId="38B2FAC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73</w:t>
            </w:r>
          </w:p>
        </w:tc>
        <w:tc>
          <w:tcPr>
            <w:tcW w:w="373" w:type="pct"/>
            <w:tcBorders>
              <w:top w:val="nil"/>
              <w:left w:val="nil"/>
              <w:bottom w:val="nil"/>
              <w:right w:val="nil"/>
            </w:tcBorders>
            <w:shd w:val="clear" w:color="000000" w:fill="E7E6E6"/>
            <w:noWrap/>
            <w:vAlign w:val="center"/>
            <w:hideMark/>
          </w:tcPr>
          <w:p w14:paraId="109D5711" w14:textId="1120BEF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3" w:type="pct"/>
            <w:tcBorders>
              <w:top w:val="nil"/>
              <w:left w:val="nil"/>
              <w:bottom w:val="nil"/>
              <w:right w:val="nil"/>
            </w:tcBorders>
            <w:shd w:val="clear" w:color="000000" w:fill="E7E6E6"/>
            <w:noWrap/>
            <w:vAlign w:val="center"/>
            <w:hideMark/>
          </w:tcPr>
          <w:p w14:paraId="7F21D7F3" w14:textId="3CDF3C3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11</w:t>
            </w:r>
          </w:p>
        </w:tc>
        <w:tc>
          <w:tcPr>
            <w:tcW w:w="372" w:type="pct"/>
            <w:tcBorders>
              <w:top w:val="nil"/>
              <w:left w:val="single" w:sz="4" w:space="0" w:color="auto"/>
              <w:bottom w:val="nil"/>
              <w:right w:val="nil"/>
            </w:tcBorders>
            <w:shd w:val="clear" w:color="000000" w:fill="E7E6E6"/>
            <w:noWrap/>
            <w:vAlign w:val="center"/>
            <w:hideMark/>
          </w:tcPr>
          <w:p w14:paraId="50668EF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73" w:type="pct"/>
            <w:tcBorders>
              <w:top w:val="nil"/>
              <w:left w:val="nil"/>
              <w:bottom w:val="nil"/>
              <w:right w:val="nil"/>
            </w:tcBorders>
            <w:shd w:val="clear" w:color="000000" w:fill="E7E6E6"/>
            <w:noWrap/>
            <w:vAlign w:val="center"/>
            <w:hideMark/>
          </w:tcPr>
          <w:p w14:paraId="0988A11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73" w:type="pct"/>
            <w:tcBorders>
              <w:top w:val="nil"/>
              <w:left w:val="nil"/>
              <w:bottom w:val="nil"/>
              <w:right w:val="nil"/>
            </w:tcBorders>
            <w:shd w:val="clear" w:color="000000" w:fill="E7E6E6"/>
            <w:noWrap/>
            <w:vAlign w:val="center"/>
            <w:hideMark/>
          </w:tcPr>
          <w:p w14:paraId="5998714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373" w:type="pct"/>
            <w:tcBorders>
              <w:top w:val="nil"/>
              <w:left w:val="single" w:sz="4" w:space="0" w:color="auto"/>
              <w:bottom w:val="nil"/>
              <w:right w:val="nil"/>
            </w:tcBorders>
            <w:shd w:val="clear" w:color="000000" w:fill="E7E6E6"/>
            <w:noWrap/>
            <w:vAlign w:val="center"/>
            <w:hideMark/>
          </w:tcPr>
          <w:p w14:paraId="483F8C8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373" w:type="pct"/>
            <w:tcBorders>
              <w:top w:val="nil"/>
              <w:left w:val="nil"/>
              <w:bottom w:val="nil"/>
              <w:right w:val="nil"/>
            </w:tcBorders>
            <w:shd w:val="clear" w:color="000000" w:fill="E7E6E6"/>
            <w:noWrap/>
            <w:vAlign w:val="center"/>
            <w:hideMark/>
          </w:tcPr>
          <w:p w14:paraId="48FF3D6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388" w:type="pct"/>
            <w:tcBorders>
              <w:top w:val="nil"/>
              <w:left w:val="nil"/>
              <w:bottom w:val="nil"/>
              <w:right w:val="nil"/>
            </w:tcBorders>
            <w:shd w:val="clear" w:color="000000" w:fill="E7E6E6"/>
            <w:noWrap/>
            <w:vAlign w:val="center"/>
            <w:hideMark/>
          </w:tcPr>
          <w:p w14:paraId="02E2BBB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4F48DAB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38FA5F0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39" w:type="pct"/>
            <w:tcBorders>
              <w:top w:val="nil"/>
              <w:left w:val="nil"/>
              <w:bottom w:val="nil"/>
              <w:right w:val="single" w:sz="4" w:space="0" w:color="auto"/>
            </w:tcBorders>
            <w:shd w:val="clear" w:color="000000" w:fill="E7E6E6"/>
            <w:noWrap/>
            <w:vAlign w:val="center"/>
            <w:hideMark/>
          </w:tcPr>
          <w:p w14:paraId="781CEFF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4F2C2F" w:rsidRPr="00A64723" w14:paraId="54362EE1"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4E0D8899"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3" w:type="pct"/>
            <w:tcBorders>
              <w:top w:val="nil"/>
              <w:left w:val="single" w:sz="4" w:space="0" w:color="auto"/>
              <w:bottom w:val="nil"/>
              <w:right w:val="nil"/>
            </w:tcBorders>
            <w:shd w:val="clear" w:color="auto" w:fill="auto"/>
            <w:noWrap/>
            <w:vAlign w:val="center"/>
            <w:hideMark/>
          </w:tcPr>
          <w:p w14:paraId="783E466C" w14:textId="7A93DC1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69</w:t>
            </w:r>
          </w:p>
        </w:tc>
        <w:tc>
          <w:tcPr>
            <w:tcW w:w="373" w:type="pct"/>
            <w:tcBorders>
              <w:top w:val="nil"/>
              <w:left w:val="nil"/>
              <w:bottom w:val="nil"/>
              <w:right w:val="nil"/>
            </w:tcBorders>
            <w:shd w:val="clear" w:color="auto" w:fill="auto"/>
            <w:noWrap/>
            <w:vAlign w:val="center"/>
            <w:hideMark/>
          </w:tcPr>
          <w:p w14:paraId="08208C35" w14:textId="62311CE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3" w:type="pct"/>
            <w:tcBorders>
              <w:top w:val="nil"/>
              <w:left w:val="nil"/>
              <w:bottom w:val="nil"/>
              <w:right w:val="nil"/>
            </w:tcBorders>
            <w:shd w:val="clear" w:color="auto" w:fill="auto"/>
            <w:noWrap/>
            <w:vAlign w:val="center"/>
            <w:hideMark/>
          </w:tcPr>
          <w:p w14:paraId="63AF812D" w14:textId="74845B5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-14</w:t>
            </w:r>
          </w:p>
        </w:tc>
        <w:tc>
          <w:tcPr>
            <w:tcW w:w="372" w:type="pct"/>
            <w:tcBorders>
              <w:top w:val="nil"/>
              <w:left w:val="single" w:sz="4" w:space="0" w:color="auto"/>
              <w:bottom w:val="nil"/>
              <w:right w:val="nil"/>
            </w:tcBorders>
            <w:shd w:val="clear" w:color="auto" w:fill="auto"/>
            <w:noWrap/>
            <w:vAlign w:val="center"/>
            <w:hideMark/>
          </w:tcPr>
          <w:p w14:paraId="5EFB96D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73" w:type="pct"/>
            <w:tcBorders>
              <w:top w:val="nil"/>
              <w:left w:val="nil"/>
              <w:bottom w:val="nil"/>
              <w:right w:val="nil"/>
            </w:tcBorders>
            <w:shd w:val="clear" w:color="auto" w:fill="auto"/>
            <w:noWrap/>
            <w:vAlign w:val="center"/>
            <w:hideMark/>
          </w:tcPr>
          <w:p w14:paraId="74D62A0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73" w:type="pct"/>
            <w:tcBorders>
              <w:top w:val="nil"/>
              <w:left w:val="nil"/>
              <w:bottom w:val="nil"/>
              <w:right w:val="nil"/>
            </w:tcBorders>
            <w:shd w:val="clear" w:color="auto" w:fill="auto"/>
            <w:noWrap/>
            <w:vAlign w:val="center"/>
            <w:hideMark/>
          </w:tcPr>
          <w:p w14:paraId="5717B87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373" w:type="pct"/>
            <w:tcBorders>
              <w:top w:val="nil"/>
              <w:left w:val="single" w:sz="4" w:space="0" w:color="auto"/>
              <w:bottom w:val="nil"/>
              <w:right w:val="nil"/>
            </w:tcBorders>
            <w:shd w:val="clear" w:color="auto" w:fill="auto"/>
            <w:noWrap/>
            <w:vAlign w:val="center"/>
            <w:hideMark/>
          </w:tcPr>
          <w:p w14:paraId="440CB0B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373" w:type="pct"/>
            <w:tcBorders>
              <w:top w:val="nil"/>
              <w:left w:val="nil"/>
              <w:bottom w:val="nil"/>
              <w:right w:val="nil"/>
            </w:tcBorders>
            <w:shd w:val="clear" w:color="auto" w:fill="auto"/>
            <w:noWrap/>
            <w:vAlign w:val="center"/>
            <w:hideMark/>
          </w:tcPr>
          <w:p w14:paraId="35E4C74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388" w:type="pct"/>
            <w:tcBorders>
              <w:top w:val="nil"/>
              <w:left w:val="nil"/>
              <w:bottom w:val="nil"/>
              <w:right w:val="nil"/>
            </w:tcBorders>
            <w:shd w:val="clear" w:color="auto" w:fill="auto"/>
            <w:noWrap/>
            <w:vAlign w:val="center"/>
            <w:hideMark/>
          </w:tcPr>
          <w:p w14:paraId="24BEDF3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49861FB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397A938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39" w:type="pct"/>
            <w:tcBorders>
              <w:top w:val="nil"/>
              <w:left w:val="nil"/>
              <w:bottom w:val="nil"/>
              <w:right w:val="single" w:sz="4" w:space="0" w:color="auto"/>
            </w:tcBorders>
            <w:shd w:val="clear" w:color="auto" w:fill="auto"/>
            <w:noWrap/>
            <w:vAlign w:val="center"/>
            <w:hideMark/>
          </w:tcPr>
          <w:p w14:paraId="2E7B88A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155EBE" w:rsidRPr="00A64723" w14:paraId="398D4564"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3DB16121"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3" w:type="pct"/>
            <w:tcBorders>
              <w:top w:val="nil"/>
              <w:left w:val="single" w:sz="4" w:space="0" w:color="auto"/>
              <w:bottom w:val="nil"/>
              <w:right w:val="nil"/>
            </w:tcBorders>
            <w:shd w:val="clear" w:color="000000" w:fill="E7E6E6"/>
            <w:noWrap/>
            <w:vAlign w:val="center"/>
            <w:hideMark/>
          </w:tcPr>
          <w:p w14:paraId="58E7FE56" w14:textId="596D632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3" w:type="pct"/>
            <w:tcBorders>
              <w:top w:val="nil"/>
              <w:left w:val="nil"/>
              <w:bottom w:val="nil"/>
              <w:right w:val="nil"/>
            </w:tcBorders>
            <w:shd w:val="clear" w:color="000000" w:fill="E7E6E6"/>
            <w:noWrap/>
            <w:vAlign w:val="center"/>
            <w:hideMark/>
          </w:tcPr>
          <w:p w14:paraId="571510CB" w14:textId="29EDD8F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3" w:type="pct"/>
            <w:tcBorders>
              <w:top w:val="nil"/>
              <w:left w:val="nil"/>
              <w:bottom w:val="nil"/>
              <w:right w:val="nil"/>
            </w:tcBorders>
            <w:shd w:val="clear" w:color="000000" w:fill="E7E6E6"/>
            <w:noWrap/>
            <w:vAlign w:val="center"/>
            <w:hideMark/>
          </w:tcPr>
          <w:p w14:paraId="5E3216A2" w14:textId="18098EB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w:t>
            </w:r>
          </w:p>
        </w:tc>
        <w:tc>
          <w:tcPr>
            <w:tcW w:w="372" w:type="pct"/>
            <w:tcBorders>
              <w:top w:val="nil"/>
              <w:left w:val="single" w:sz="4" w:space="0" w:color="auto"/>
              <w:bottom w:val="nil"/>
              <w:right w:val="nil"/>
            </w:tcBorders>
            <w:shd w:val="clear" w:color="000000" w:fill="E7E6E6"/>
            <w:noWrap/>
            <w:vAlign w:val="center"/>
            <w:hideMark/>
          </w:tcPr>
          <w:p w14:paraId="429B2B5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73" w:type="pct"/>
            <w:tcBorders>
              <w:top w:val="nil"/>
              <w:left w:val="nil"/>
              <w:bottom w:val="nil"/>
              <w:right w:val="nil"/>
            </w:tcBorders>
            <w:shd w:val="clear" w:color="000000" w:fill="E7E6E6"/>
            <w:noWrap/>
            <w:vAlign w:val="center"/>
            <w:hideMark/>
          </w:tcPr>
          <w:p w14:paraId="55DB081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73" w:type="pct"/>
            <w:tcBorders>
              <w:top w:val="nil"/>
              <w:left w:val="nil"/>
              <w:bottom w:val="nil"/>
              <w:right w:val="nil"/>
            </w:tcBorders>
            <w:shd w:val="clear" w:color="000000" w:fill="E7E6E6"/>
            <w:noWrap/>
            <w:vAlign w:val="center"/>
            <w:hideMark/>
          </w:tcPr>
          <w:p w14:paraId="4ED33A5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373" w:type="pct"/>
            <w:tcBorders>
              <w:top w:val="nil"/>
              <w:left w:val="single" w:sz="4" w:space="0" w:color="auto"/>
              <w:bottom w:val="nil"/>
              <w:right w:val="nil"/>
            </w:tcBorders>
            <w:shd w:val="clear" w:color="000000" w:fill="E7E6E6"/>
            <w:noWrap/>
            <w:vAlign w:val="center"/>
            <w:hideMark/>
          </w:tcPr>
          <w:p w14:paraId="18730F5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373" w:type="pct"/>
            <w:tcBorders>
              <w:top w:val="nil"/>
              <w:left w:val="nil"/>
              <w:bottom w:val="nil"/>
              <w:right w:val="nil"/>
            </w:tcBorders>
            <w:shd w:val="clear" w:color="000000" w:fill="E7E6E6"/>
            <w:noWrap/>
            <w:vAlign w:val="center"/>
            <w:hideMark/>
          </w:tcPr>
          <w:p w14:paraId="111FC19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388" w:type="pct"/>
            <w:tcBorders>
              <w:top w:val="nil"/>
              <w:left w:val="nil"/>
              <w:bottom w:val="nil"/>
              <w:right w:val="nil"/>
            </w:tcBorders>
            <w:shd w:val="clear" w:color="000000" w:fill="E7E6E6"/>
            <w:noWrap/>
            <w:vAlign w:val="center"/>
            <w:hideMark/>
          </w:tcPr>
          <w:p w14:paraId="0A51860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7490B1A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6DFB78E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39" w:type="pct"/>
            <w:tcBorders>
              <w:top w:val="nil"/>
              <w:left w:val="nil"/>
              <w:bottom w:val="nil"/>
              <w:right w:val="single" w:sz="4" w:space="0" w:color="auto"/>
            </w:tcBorders>
            <w:shd w:val="clear" w:color="000000" w:fill="E7E6E6"/>
            <w:noWrap/>
            <w:vAlign w:val="center"/>
            <w:hideMark/>
          </w:tcPr>
          <w:p w14:paraId="635B1DA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4F2C2F" w:rsidRPr="00A64723" w14:paraId="3F31E5CD"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7BABF03B"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3" w:type="pct"/>
            <w:tcBorders>
              <w:top w:val="nil"/>
              <w:left w:val="single" w:sz="4" w:space="0" w:color="auto"/>
              <w:bottom w:val="nil"/>
              <w:right w:val="nil"/>
            </w:tcBorders>
            <w:shd w:val="clear" w:color="auto" w:fill="auto"/>
            <w:noWrap/>
            <w:vAlign w:val="center"/>
            <w:hideMark/>
          </w:tcPr>
          <w:p w14:paraId="0E2BFEA6" w14:textId="477CA5D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84</w:t>
            </w:r>
          </w:p>
        </w:tc>
        <w:tc>
          <w:tcPr>
            <w:tcW w:w="373" w:type="pct"/>
            <w:tcBorders>
              <w:top w:val="nil"/>
              <w:left w:val="nil"/>
              <w:bottom w:val="nil"/>
              <w:right w:val="nil"/>
            </w:tcBorders>
            <w:shd w:val="clear" w:color="auto" w:fill="auto"/>
            <w:noWrap/>
            <w:vAlign w:val="center"/>
            <w:hideMark/>
          </w:tcPr>
          <w:p w14:paraId="48D4D97B" w14:textId="442D831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73" w:type="pct"/>
            <w:tcBorders>
              <w:top w:val="nil"/>
              <w:left w:val="nil"/>
              <w:bottom w:val="nil"/>
              <w:right w:val="nil"/>
            </w:tcBorders>
            <w:shd w:val="clear" w:color="auto" w:fill="auto"/>
            <w:noWrap/>
            <w:vAlign w:val="center"/>
            <w:hideMark/>
          </w:tcPr>
          <w:p w14:paraId="28A81FD9" w14:textId="470ECD5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w:t>
            </w:r>
          </w:p>
        </w:tc>
        <w:tc>
          <w:tcPr>
            <w:tcW w:w="372" w:type="pct"/>
            <w:tcBorders>
              <w:top w:val="nil"/>
              <w:left w:val="single" w:sz="4" w:space="0" w:color="auto"/>
              <w:bottom w:val="nil"/>
              <w:right w:val="nil"/>
            </w:tcBorders>
            <w:shd w:val="clear" w:color="auto" w:fill="auto"/>
            <w:noWrap/>
            <w:vAlign w:val="center"/>
            <w:hideMark/>
          </w:tcPr>
          <w:p w14:paraId="54DA8B5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73" w:type="pct"/>
            <w:tcBorders>
              <w:top w:val="nil"/>
              <w:left w:val="nil"/>
              <w:bottom w:val="nil"/>
              <w:right w:val="nil"/>
            </w:tcBorders>
            <w:shd w:val="clear" w:color="auto" w:fill="auto"/>
            <w:noWrap/>
            <w:vAlign w:val="center"/>
            <w:hideMark/>
          </w:tcPr>
          <w:p w14:paraId="5F207BB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73" w:type="pct"/>
            <w:tcBorders>
              <w:top w:val="nil"/>
              <w:left w:val="nil"/>
              <w:bottom w:val="nil"/>
              <w:right w:val="nil"/>
            </w:tcBorders>
            <w:shd w:val="clear" w:color="auto" w:fill="auto"/>
            <w:noWrap/>
            <w:vAlign w:val="center"/>
            <w:hideMark/>
          </w:tcPr>
          <w:p w14:paraId="7C36358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373" w:type="pct"/>
            <w:tcBorders>
              <w:top w:val="nil"/>
              <w:left w:val="single" w:sz="4" w:space="0" w:color="auto"/>
              <w:bottom w:val="nil"/>
              <w:right w:val="nil"/>
            </w:tcBorders>
            <w:shd w:val="clear" w:color="auto" w:fill="auto"/>
            <w:noWrap/>
            <w:vAlign w:val="center"/>
            <w:hideMark/>
          </w:tcPr>
          <w:p w14:paraId="46AF678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373" w:type="pct"/>
            <w:tcBorders>
              <w:top w:val="nil"/>
              <w:left w:val="nil"/>
              <w:bottom w:val="nil"/>
              <w:right w:val="nil"/>
            </w:tcBorders>
            <w:shd w:val="clear" w:color="auto" w:fill="auto"/>
            <w:noWrap/>
            <w:vAlign w:val="center"/>
            <w:hideMark/>
          </w:tcPr>
          <w:p w14:paraId="5223CC4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388" w:type="pct"/>
            <w:tcBorders>
              <w:top w:val="nil"/>
              <w:left w:val="nil"/>
              <w:bottom w:val="nil"/>
              <w:right w:val="nil"/>
            </w:tcBorders>
            <w:shd w:val="clear" w:color="auto" w:fill="auto"/>
            <w:noWrap/>
            <w:vAlign w:val="center"/>
            <w:hideMark/>
          </w:tcPr>
          <w:p w14:paraId="4261CED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3D49B7C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501CD9D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39" w:type="pct"/>
            <w:tcBorders>
              <w:top w:val="nil"/>
              <w:left w:val="nil"/>
              <w:bottom w:val="nil"/>
              <w:right w:val="single" w:sz="4" w:space="0" w:color="auto"/>
            </w:tcBorders>
            <w:shd w:val="clear" w:color="auto" w:fill="auto"/>
            <w:noWrap/>
            <w:vAlign w:val="center"/>
            <w:hideMark/>
          </w:tcPr>
          <w:p w14:paraId="7DDDC09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155EBE" w:rsidRPr="00A64723" w14:paraId="62ADD4E2"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7849C302"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3" w:type="pct"/>
            <w:tcBorders>
              <w:top w:val="nil"/>
              <w:left w:val="single" w:sz="4" w:space="0" w:color="auto"/>
              <w:bottom w:val="nil"/>
              <w:right w:val="nil"/>
            </w:tcBorders>
            <w:shd w:val="clear" w:color="000000" w:fill="E7E6E6"/>
            <w:noWrap/>
            <w:vAlign w:val="center"/>
            <w:hideMark/>
          </w:tcPr>
          <w:p w14:paraId="40CB2640" w14:textId="61F09C4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84</w:t>
            </w:r>
          </w:p>
        </w:tc>
        <w:tc>
          <w:tcPr>
            <w:tcW w:w="373" w:type="pct"/>
            <w:tcBorders>
              <w:top w:val="nil"/>
              <w:left w:val="nil"/>
              <w:bottom w:val="nil"/>
              <w:right w:val="nil"/>
            </w:tcBorders>
            <w:shd w:val="clear" w:color="000000" w:fill="E7E6E6"/>
            <w:noWrap/>
            <w:vAlign w:val="center"/>
            <w:hideMark/>
          </w:tcPr>
          <w:p w14:paraId="4C874F46" w14:textId="436D3C3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71</w:t>
            </w:r>
          </w:p>
        </w:tc>
        <w:tc>
          <w:tcPr>
            <w:tcW w:w="373" w:type="pct"/>
            <w:tcBorders>
              <w:top w:val="nil"/>
              <w:left w:val="nil"/>
              <w:bottom w:val="nil"/>
              <w:right w:val="nil"/>
            </w:tcBorders>
            <w:shd w:val="clear" w:color="000000" w:fill="E7E6E6"/>
            <w:noWrap/>
            <w:vAlign w:val="center"/>
            <w:hideMark/>
          </w:tcPr>
          <w:p w14:paraId="7DF90B17" w14:textId="10A00A3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13</w:t>
            </w:r>
          </w:p>
        </w:tc>
        <w:tc>
          <w:tcPr>
            <w:tcW w:w="372" w:type="pct"/>
            <w:tcBorders>
              <w:top w:val="nil"/>
              <w:left w:val="single" w:sz="4" w:space="0" w:color="auto"/>
              <w:bottom w:val="nil"/>
              <w:right w:val="nil"/>
            </w:tcBorders>
            <w:shd w:val="clear" w:color="000000" w:fill="E7E6E6"/>
            <w:noWrap/>
            <w:vAlign w:val="center"/>
            <w:hideMark/>
          </w:tcPr>
          <w:p w14:paraId="562B695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73" w:type="pct"/>
            <w:tcBorders>
              <w:top w:val="nil"/>
              <w:left w:val="nil"/>
              <w:bottom w:val="nil"/>
              <w:right w:val="nil"/>
            </w:tcBorders>
            <w:shd w:val="clear" w:color="000000" w:fill="E7E6E6"/>
            <w:noWrap/>
            <w:vAlign w:val="center"/>
            <w:hideMark/>
          </w:tcPr>
          <w:p w14:paraId="5A741AE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73" w:type="pct"/>
            <w:tcBorders>
              <w:top w:val="nil"/>
              <w:left w:val="nil"/>
              <w:bottom w:val="nil"/>
              <w:right w:val="nil"/>
            </w:tcBorders>
            <w:shd w:val="clear" w:color="000000" w:fill="E7E6E6"/>
            <w:noWrap/>
            <w:vAlign w:val="center"/>
            <w:hideMark/>
          </w:tcPr>
          <w:p w14:paraId="3339A90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373" w:type="pct"/>
            <w:tcBorders>
              <w:top w:val="nil"/>
              <w:left w:val="single" w:sz="4" w:space="0" w:color="auto"/>
              <w:bottom w:val="nil"/>
              <w:right w:val="nil"/>
            </w:tcBorders>
            <w:shd w:val="clear" w:color="000000" w:fill="E7E6E6"/>
            <w:noWrap/>
            <w:vAlign w:val="center"/>
            <w:hideMark/>
          </w:tcPr>
          <w:p w14:paraId="46171EF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373" w:type="pct"/>
            <w:tcBorders>
              <w:top w:val="nil"/>
              <w:left w:val="nil"/>
              <w:bottom w:val="nil"/>
              <w:right w:val="nil"/>
            </w:tcBorders>
            <w:shd w:val="clear" w:color="000000" w:fill="E7E6E6"/>
            <w:noWrap/>
            <w:vAlign w:val="center"/>
            <w:hideMark/>
          </w:tcPr>
          <w:p w14:paraId="000C531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388" w:type="pct"/>
            <w:tcBorders>
              <w:top w:val="nil"/>
              <w:left w:val="nil"/>
              <w:bottom w:val="nil"/>
              <w:right w:val="nil"/>
            </w:tcBorders>
            <w:shd w:val="clear" w:color="000000" w:fill="E7E6E6"/>
            <w:noWrap/>
            <w:vAlign w:val="center"/>
            <w:hideMark/>
          </w:tcPr>
          <w:p w14:paraId="73DB320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3B1C012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3C641F8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39" w:type="pct"/>
            <w:tcBorders>
              <w:top w:val="nil"/>
              <w:left w:val="nil"/>
              <w:bottom w:val="nil"/>
              <w:right w:val="single" w:sz="4" w:space="0" w:color="auto"/>
            </w:tcBorders>
            <w:shd w:val="clear" w:color="000000" w:fill="E7E6E6"/>
            <w:noWrap/>
            <w:vAlign w:val="center"/>
            <w:hideMark/>
          </w:tcPr>
          <w:p w14:paraId="681AAEB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4F2C2F" w:rsidRPr="00A64723" w14:paraId="27C90011"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41CCCE99"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3" w:type="pct"/>
            <w:tcBorders>
              <w:top w:val="nil"/>
              <w:left w:val="single" w:sz="4" w:space="0" w:color="auto"/>
              <w:bottom w:val="nil"/>
              <w:right w:val="nil"/>
            </w:tcBorders>
            <w:shd w:val="clear" w:color="auto" w:fill="auto"/>
            <w:noWrap/>
            <w:vAlign w:val="center"/>
            <w:hideMark/>
          </w:tcPr>
          <w:p w14:paraId="691E9E05" w14:textId="56200C6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3" w:type="pct"/>
            <w:tcBorders>
              <w:top w:val="nil"/>
              <w:left w:val="nil"/>
              <w:bottom w:val="nil"/>
              <w:right w:val="nil"/>
            </w:tcBorders>
            <w:shd w:val="clear" w:color="auto" w:fill="auto"/>
            <w:noWrap/>
            <w:vAlign w:val="center"/>
            <w:hideMark/>
          </w:tcPr>
          <w:p w14:paraId="56A108DF" w14:textId="62D40B2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90</w:t>
            </w:r>
          </w:p>
        </w:tc>
        <w:tc>
          <w:tcPr>
            <w:tcW w:w="373" w:type="pct"/>
            <w:tcBorders>
              <w:top w:val="nil"/>
              <w:left w:val="nil"/>
              <w:bottom w:val="nil"/>
              <w:right w:val="nil"/>
            </w:tcBorders>
            <w:shd w:val="clear" w:color="auto" w:fill="auto"/>
            <w:noWrap/>
            <w:vAlign w:val="center"/>
            <w:hideMark/>
          </w:tcPr>
          <w:p w14:paraId="7ADE31CB" w14:textId="31EB0EC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w:t>
            </w:r>
          </w:p>
        </w:tc>
        <w:tc>
          <w:tcPr>
            <w:tcW w:w="372" w:type="pct"/>
            <w:tcBorders>
              <w:top w:val="nil"/>
              <w:left w:val="single" w:sz="4" w:space="0" w:color="auto"/>
              <w:bottom w:val="nil"/>
              <w:right w:val="nil"/>
            </w:tcBorders>
            <w:shd w:val="clear" w:color="auto" w:fill="auto"/>
            <w:noWrap/>
            <w:vAlign w:val="center"/>
            <w:hideMark/>
          </w:tcPr>
          <w:p w14:paraId="3929305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73" w:type="pct"/>
            <w:tcBorders>
              <w:top w:val="nil"/>
              <w:left w:val="nil"/>
              <w:bottom w:val="nil"/>
              <w:right w:val="nil"/>
            </w:tcBorders>
            <w:shd w:val="clear" w:color="auto" w:fill="auto"/>
            <w:noWrap/>
            <w:vAlign w:val="center"/>
            <w:hideMark/>
          </w:tcPr>
          <w:p w14:paraId="7C3002D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73" w:type="pct"/>
            <w:tcBorders>
              <w:top w:val="nil"/>
              <w:left w:val="nil"/>
              <w:bottom w:val="nil"/>
              <w:right w:val="nil"/>
            </w:tcBorders>
            <w:shd w:val="clear" w:color="auto" w:fill="auto"/>
            <w:noWrap/>
            <w:vAlign w:val="center"/>
            <w:hideMark/>
          </w:tcPr>
          <w:p w14:paraId="58E9193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373" w:type="pct"/>
            <w:tcBorders>
              <w:top w:val="nil"/>
              <w:left w:val="single" w:sz="4" w:space="0" w:color="auto"/>
              <w:bottom w:val="nil"/>
              <w:right w:val="nil"/>
            </w:tcBorders>
            <w:shd w:val="clear" w:color="auto" w:fill="auto"/>
            <w:noWrap/>
            <w:vAlign w:val="center"/>
            <w:hideMark/>
          </w:tcPr>
          <w:p w14:paraId="017A292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373" w:type="pct"/>
            <w:tcBorders>
              <w:top w:val="nil"/>
              <w:left w:val="nil"/>
              <w:bottom w:val="nil"/>
              <w:right w:val="nil"/>
            </w:tcBorders>
            <w:shd w:val="clear" w:color="auto" w:fill="auto"/>
            <w:noWrap/>
            <w:vAlign w:val="center"/>
            <w:hideMark/>
          </w:tcPr>
          <w:p w14:paraId="468A926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388" w:type="pct"/>
            <w:tcBorders>
              <w:top w:val="nil"/>
              <w:left w:val="nil"/>
              <w:bottom w:val="nil"/>
              <w:right w:val="nil"/>
            </w:tcBorders>
            <w:shd w:val="clear" w:color="auto" w:fill="auto"/>
            <w:noWrap/>
            <w:vAlign w:val="center"/>
            <w:hideMark/>
          </w:tcPr>
          <w:p w14:paraId="4D1EE78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35A4621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7E53A32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39" w:type="pct"/>
            <w:tcBorders>
              <w:top w:val="nil"/>
              <w:left w:val="nil"/>
              <w:bottom w:val="nil"/>
              <w:right w:val="single" w:sz="4" w:space="0" w:color="auto"/>
            </w:tcBorders>
            <w:shd w:val="clear" w:color="auto" w:fill="auto"/>
            <w:noWrap/>
            <w:vAlign w:val="center"/>
            <w:hideMark/>
          </w:tcPr>
          <w:p w14:paraId="69A6319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155EBE" w:rsidRPr="00A64723" w14:paraId="5F922224"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651444F8"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3" w:type="pct"/>
            <w:tcBorders>
              <w:top w:val="nil"/>
              <w:left w:val="single" w:sz="4" w:space="0" w:color="auto"/>
              <w:bottom w:val="nil"/>
              <w:right w:val="nil"/>
            </w:tcBorders>
            <w:shd w:val="clear" w:color="000000" w:fill="E7E6E6"/>
            <w:noWrap/>
            <w:vAlign w:val="center"/>
            <w:hideMark/>
          </w:tcPr>
          <w:p w14:paraId="55A6D228" w14:textId="121D254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91</w:t>
            </w:r>
          </w:p>
        </w:tc>
        <w:tc>
          <w:tcPr>
            <w:tcW w:w="373" w:type="pct"/>
            <w:tcBorders>
              <w:top w:val="nil"/>
              <w:left w:val="nil"/>
              <w:bottom w:val="nil"/>
              <w:right w:val="nil"/>
            </w:tcBorders>
            <w:shd w:val="clear" w:color="000000" w:fill="E7E6E6"/>
            <w:noWrap/>
            <w:vAlign w:val="center"/>
            <w:hideMark/>
          </w:tcPr>
          <w:p w14:paraId="7BD9303B" w14:textId="214CC5B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3" w:type="pct"/>
            <w:tcBorders>
              <w:top w:val="nil"/>
              <w:left w:val="nil"/>
              <w:bottom w:val="nil"/>
              <w:right w:val="nil"/>
            </w:tcBorders>
            <w:shd w:val="clear" w:color="000000" w:fill="E7E6E6"/>
            <w:noWrap/>
            <w:vAlign w:val="center"/>
            <w:hideMark/>
          </w:tcPr>
          <w:p w14:paraId="561C3042" w14:textId="3FA59B2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372" w:type="pct"/>
            <w:tcBorders>
              <w:top w:val="nil"/>
              <w:left w:val="single" w:sz="4" w:space="0" w:color="auto"/>
              <w:bottom w:val="nil"/>
              <w:right w:val="nil"/>
            </w:tcBorders>
            <w:shd w:val="clear" w:color="000000" w:fill="E7E6E6"/>
            <w:noWrap/>
            <w:vAlign w:val="center"/>
            <w:hideMark/>
          </w:tcPr>
          <w:p w14:paraId="1274325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73" w:type="pct"/>
            <w:tcBorders>
              <w:top w:val="nil"/>
              <w:left w:val="nil"/>
              <w:bottom w:val="nil"/>
              <w:right w:val="nil"/>
            </w:tcBorders>
            <w:shd w:val="clear" w:color="000000" w:fill="E7E6E6"/>
            <w:noWrap/>
            <w:vAlign w:val="center"/>
            <w:hideMark/>
          </w:tcPr>
          <w:p w14:paraId="0EBAF4D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73" w:type="pct"/>
            <w:tcBorders>
              <w:top w:val="nil"/>
              <w:left w:val="nil"/>
              <w:bottom w:val="nil"/>
              <w:right w:val="nil"/>
            </w:tcBorders>
            <w:shd w:val="clear" w:color="000000" w:fill="E7E6E6"/>
            <w:noWrap/>
            <w:vAlign w:val="center"/>
            <w:hideMark/>
          </w:tcPr>
          <w:p w14:paraId="354FA46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373" w:type="pct"/>
            <w:tcBorders>
              <w:top w:val="nil"/>
              <w:left w:val="single" w:sz="4" w:space="0" w:color="auto"/>
              <w:bottom w:val="nil"/>
              <w:right w:val="nil"/>
            </w:tcBorders>
            <w:shd w:val="clear" w:color="000000" w:fill="E7E6E6"/>
            <w:noWrap/>
            <w:vAlign w:val="center"/>
            <w:hideMark/>
          </w:tcPr>
          <w:p w14:paraId="4B6334D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373" w:type="pct"/>
            <w:tcBorders>
              <w:top w:val="nil"/>
              <w:left w:val="nil"/>
              <w:bottom w:val="nil"/>
              <w:right w:val="nil"/>
            </w:tcBorders>
            <w:shd w:val="clear" w:color="000000" w:fill="E7E6E6"/>
            <w:noWrap/>
            <w:vAlign w:val="center"/>
            <w:hideMark/>
          </w:tcPr>
          <w:p w14:paraId="37EF477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388" w:type="pct"/>
            <w:tcBorders>
              <w:top w:val="nil"/>
              <w:left w:val="nil"/>
              <w:bottom w:val="nil"/>
              <w:right w:val="nil"/>
            </w:tcBorders>
            <w:shd w:val="clear" w:color="000000" w:fill="E7E6E6"/>
            <w:noWrap/>
            <w:vAlign w:val="center"/>
            <w:hideMark/>
          </w:tcPr>
          <w:p w14:paraId="719589E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10D75AE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30C7F60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39" w:type="pct"/>
            <w:tcBorders>
              <w:top w:val="nil"/>
              <w:left w:val="nil"/>
              <w:bottom w:val="nil"/>
              <w:right w:val="single" w:sz="4" w:space="0" w:color="auto"/>
            </w:tcBorders>
            <w:shd w:val="clear" w:color="000000" w:fill="E7E6E6"/>
            <w:noWrap/>
            <w:vAlign w:val="center"/>
            <w:hideMark/>
          </w:tcPr>
          <w:p w14:paraId="0235A89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4F2C2F" w:rsidRPr="00A64723" w14:paraId="5C74A596"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0434A523"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3" w:type="pct"/>
            <w:tcBorders>
              <w:top w:val="nil"/>
              <w:left w:val="single" w:sz="4" w:space="0" w:color="auto"/>
              <w:bottom w:val="nil"/>
              <w:right w:val="nil"/>
            </w:tcBorders>
            <w:shd w:val="clear" w:color="auto" w:fill="auto"/>
            <w:noWrap/>
            <w:vAlign w:val="center"/>
            <w:hideMark/>
          </w:tcPr>
          <w:p w14:paraId="72AFE2F7" w14:textId="3644472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73" w:type="pct"/>
            <w:tcBorders>
              <w:top w:val="nil"/>
              <w:left w:val="nil"/>
              <w:bottom w:val="nil"/>
              <w:right w:val="nil"/>
            </w:tcBorders>
            <w:shd w:val="clear" w:color="auto" w:fill="auto"/>
            <w:noWrap/>
            <w:vAlign w:val="center"/>
            <w:hideMark/>
          </w:tcPr>
          <w:p w14:paraId="60A300DC" w14:textId="251F161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69</w:t>
            </w:r>
          </w:p>
        </w:tc>
        <w:tc>
          <w:tcPr>
            <w:tcW w:w="373" w:type="pct"/>
            <w:tcBorders>
              <w:top w:val="nil"/>
              <w:left w:val="nil"/>
              <w:bottom w:val="nil"/>
              <w:right w:val="nil"/>
            </w:tcBorders>
            <w:shd w:val="clear" w:color="auto" w:fill="auto"/>
            <w:noWrap/>
            <w:vAlign w:val="center"/>
            <w:hideMark/>
          </w:tcPr>
          <w:p w14:paraId="6864DDBF" w14:textId="06D8DA9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w:t>
            </w:r>
          </w:p>
        </w:tc>
        <w:tc>
          <w:tcPr>
            <w:tcW w:w="372" w:type="pct"/>
            <w:tcBorders>
              <w:top w:val="nil"/>
              <w:left w:val="single" w:sz="4" w:space="0" w:color="auto"/>
              <w:bottom w:val="nil"/>
              <w:right w:val="nil"/>
            </w:tcBorders>
            <w:shd w:val="clear" w:color="auto" w:fill="auto"/>
            <w:noWrap/>
            <w:vAlign w:val="center"/>
            <w:hideMark/>
          </w:tcPr>
          <w:p w14:paraId="009BE2D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73" w:type="pct"/>
            <w:tcBorders>
              <w:top w:val="nil"/>
              <w:left w:val="nil"/>
              <w:bottom w:val="nil"/>
              <w:right w:val="nil"/>
            </w:tcBorders>
            <w:shd w:val="clear" w:color="auto" w:fill="auto"/>
            <w:noWrap/>
            <w:vAlign w:val="center"/>
            <w:hideMark/>
          </w:tcPr>
          <w:p w14:paraId="7759647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73" w:type="pct"/>
            <w:tcBorders>
              <w:top w:val="nil"/>
              <w:left w:val="nil"/>
              <w:bottom w:val="nil"/>
              <w:right w:val="nil"/>
            </w:tcBorders>
            <w:shd w:val="clear" w:color="auto" w:fill="auto"/>
            <w:noWrap/>
            <w:vAlign w:val="center"/>
            <w:hideMark/>
          </w:tcPr>
          <w:p w14:paraId="3B70CCD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373" w:type="pct"/>
            <w:tcBorders>
              <w:top w:val="nil"/>
              <w:left w:val="single" w:sz="4" w:space="0" w:color="auto"/>
              <w:bottom w:val="nil"/>
              <w:right w:val="nil"/>
            </w:tcBorders>
            <w:shd w:val="clear" w:color="auto" w:fill="auto"/>
            <w:noWrap/>
            <w:vAlign w:val="center"/>
            <w:hideMark/>
          </w:tcPr>
          <w:p w14:paraId="716FAA7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373" w:type="pct"/>
            <w:tcBorders>
              <w:top w:val="nil"/>
              <w:left w:val="nil"/>
              <w:bottom w:val="nil"/>
              <w:right w:val="nil"/>
            </w:tcBorders>
            <w:shd w:val="clear" w:color="auto" w:fill="auto"/>
            <w:noWrap/>
            <w:vAlign w:val="center"/>
            <w:hideMark/>
          </w:tcPr>
          <w:p w14:paraId="63EBD7A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388" w:type="pct"/>
            <w:tcBorders>
              <w:top w:val="nil"/>
              <w:left w:val="nil"/>
              <w:bottom w:val="nil"/>
              <w:right w:val="nil"/>
            </w:tcBorders>
            <w:shd w:val="clear" w:color="auto" w:fill="auto"/>
            <w:noWrap/>
            <w:vAlign w:val="center"/>
            <w:hideMark/>
          </w:tcPr>
          <w:p w14:paraId="69BCC02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0924E25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670B668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39" w:type="pct"/>
            <w:tcBorders>
              <w:top w:val="nil"/>
              <w:left w:val="nil"/>
              <w:bottom w:val="nil"/>
              <w:right w:val="single" w:sz="4" w:space="0" w:color="auto"/>
            </w:tcBorders>
            <w:shd w:val="clear" w:color="auto" w:fill="auto"/>
            <w:noWrap/>
            <w:vAlign w:val="center"/>
            <w:hideMark/>
          </w:tcPr>
          <w:p w14:paraId="3B69948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155EBE" w:rsidRPr="00A64723" w14:paraId="6A4DFE0D"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02014676"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3" w:type="pct"/>
            <w:tcBorders>
              <w:top w:val="nil"/>
              <w:left w:val="single" w:sz="4" w:space="0" w:color="auto"/>
              <w:bottom w:val="nil"/>
              <w:right w:val="nil"/>
            </w:tcBorders>
            <w:shd w:val="clear" w:color="000000" w:fill="E7E6E6"/>
            <w:noWrap/>
            <w:vAlign w:val="center"/>
            <w:hideMark/>
          </w:tcPr>
          <w:p w14:paraId="05F8BD9D" w14:textId="40BC617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79</w:t>
            </w:r>
          </w:p>
        </w:tc>
        <w:tc>
          <w:tcPr>
            <w:tcW w:w="373" w:type="pct"/>
            <w:tcBorders>
              <w:top w:val="nil"/>
              <w:left w:val="nil"/>
              <w:bottom w:val="nil"/>
              <w:right w:val="nil"/>
            </w:tcBorders>
            <w:shd w:val="clear" w:color="000000" w:fill="E7E6E6"/>
            <w:noWrap/>
            <w:vAlign w:val="center"/>
            <w:hideMark/>
          </w:tcPr>
          <w:p w14:paraId="328EF1FA" w14:textId="3EECBC5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82</w:t>
            </w:r>
          </w:p>
        </w:tc>
        <w:tc>
          <w:tcPr>
            <w:tcW w:w="373" w:type="pct"/>
            <w:tcBorders>
              <w:top w:val="nil"/>
              <w:left w:val="nil"/>
              <w:bottom w:val="nil"/>
              <w:right w:val="nil"/>
            </w:tcBorders>
            <w:shd w:val="clear" w:color="000000" w:fill="E7E6E6"/>
            <w:noWrap/>
            <w:vAlign w:val="center"/>
            <w:hideMark/>
          </w:tcPr>
          <w:p w14:paraId="30E5C84C" w14:textId="6108254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w:t>
            </w:r>
          </w:p>
        </w:tc>
        <w:tc>
          <w:tcPr>
            <w:tcW w:w="372" w:type="pct"/>
            <w:tcBorders>
              <w:top w:val="nil"/>
              <w:left w:val="single" w:sz="4" w:space="0" w:color="auto"/>
              <w:bottom w:val="nil"/>
              <w:right w:val="nil"/>
            </w:tcBorders>
            <w:shd w:val="clear" w:color="000000" w:fill="E7E6E6"/>
            <w:noWrap/>
            <w:vAlign w:val="center"/>
            <w:hideMark/>
          </w:tcPr>
          <w:p w14:paraId="7A41D6F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73" w:type="pct"/>
            <w:tcBorders>
              <w:top w:val="nil"/>
              <w:left w:val="nil"/>
              <w:bottom w:val="nil"/>
              <w:right w:val="nil"/>
            </w:tcBorders>
            <w:shd w:val="clear" w:color="000000" w:fill="E7E6E6"/>
            <w:noWrap/>
            <w:vAlign w:val="center"/>
            <w:hideMark/>
          </w:tcPr>
          <w:p w14:paraId="4AE0077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73" w:type="pct"/>
            <w:tcBorders>
              <w:top w:val="nil"/>
              <w:left w:val="nil"/>
              <w:bottom w:val="nil"/>
              <w:right w:val="nil"/>
            </w:tcBorders>
            <w:shd w:val="clear" w:color="000000" w:fill="E7E6E6"/>
            <w:noWrap/>
            <w:vAlign w:val="center"/>
            <w:hideMark/>
          </w:tcPr>
          <w:p w14:paraId="0F8B917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373" w:type="pct"/>
            <w:tcBorders>
              <w:top w:val="nil"/>
              <w:left w:val="single" w:sz="4" w:space="0" w:color="auto"/>
              <w:bottom w:val="nil"/>
              <w:right w:val="nil"/>
            </w:tcBorders>
            <w:shd w:val="clear" w:color="000000" w:fill="E7E6E6"/>
            <w:noWrap/>
            <w:vAlign w:val="center"/>
            <w:hideMark/>
          </w:tcPr>
          <w:p w14:paraId="78573F6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373" w:type="pct"/>
            <w:tcBorders>
              <w:top w:val="nil"/>
              <w:left w:val="nil"/>
              <w:bottom w:val="nil"/>
              <w:right w:val="nil"/>
            </w:tcBorders>
            <w:shd w:val="clear" w:color="000000" w:fill="E7E6E6"/>
            <w:noWrap/>
            <w:vAlign w:val="center"/>
            <w:hideMark/>
          </w:tcPr>
          <w:p w14:paraId="4628BB8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388" w:type="pct"/>
            <w:tcBorders>
              <w:top w:val="nil"/>
              <w:left w:val="nil"/>
              <w:bottom w:val="nil"/>
              <w:right w:val="nil"/>
            </w:tcBorders>
            <w:shd w:val="clear" w:color="000000" w:fill="E7E6E6"/>
            <w:noWrap/>
            <w:vAlign w:val="center"/>
            <w:hideMark/>
          </w:tcPr>
          <w:p w14:paraId="23AEBA7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0133C58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3A2D167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39" w:type="pct"/>
            <w:tcBorders>
              <w:top w:val="nil"/>
              <w:left w:val="nil"/>
              <w:bottom w:val="nil"/>
              <w:right w:val="single" w:sz="4" w:space="0" w:color="auto"/>
            </w:tcBorders>
            <w:shd w:val="clear" w:color="000000" w:fill="E7E6E6"/>
            <w:noWrap/>
            <w:vAlign w:val="center"/>
            <w:hideMark/>
          </w:tcPr>
          <w:p w14:paraId="6EC3D84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4F2C2F" w:rsidRPr="00A64723" w14:paraId="632CF549"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4D183122"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3" w:type="pct"/>
            <w:tcBorders>
              <w:top w:val="nil"/>
              <w:left w:val="single" w:sz="4" w:space="0" w:color="auto"/>
              <w:bottom w:val="nil"/>
              <w:right w:val="nil"/>
            </w:tcBorders>
            <w:shd w:val="clear" w:color="auto" w:fill="auto"/>
            <w:noWrap/>
            <w:vAlign w:val="center"/>
            <w:hideMark/>
          </w:tcPr>
          <w:p w14:paraId="3421BB38" w14:textId="584BD37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78</w:t>
            </w:r>
          </w:p>
        </w:tc>
        <w:tc>
          <w:tcPr>
            <w:tcW w:w="373" w:type="pct"/>
            <w:tcBorders>
              <w:top w:val="nil"/>
              <w:left w:val="nil"/>
              <w:bottom w:val="nil"/>
              <w:right w:val="nil"/>
            </w:tcBorders>
            <w:shd w:val="clear" w:color="auto" w:fill="auto"/>
            <w:noWrap/>
            <w:vAlign w:val="center"/>
            <w:hideMark/>
          </w:tcPr>
          <w:p w14:paraId="0D183355" w14:textId="5D03A2B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70</w:t>
            </w:r>
          </w:p>
        </w:tc>
        <w:tc>
          <w:tcPr>
            <w:tcW w:w="373" w:type="pct"/>
            <w:tcBorders>
              <w:top w:val="nil"/>
              <w:left w:val="nil"/>
              <w:bottom w:val="nil"/>
              <w:right w:val="nil"/>
            </w:tcBorders>
            <w:shd w:val="clear" w:color="auto" w:fill="auto"/>
            <w:noWrap/>
            <w:vAlign w:val="center"/>
            <w:hideMark/>
          </w:tcPr>
          <w:p w14:paraId="7475EB23" w14:textId="766A811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372" w:type="pct"/>
            <w:tcBorders>
              <w:top w:val="nil"/>
              <w:left w:val="single" w:sz="4" w:space="0" w:color="auto"/>
              <w:bottom w:val="nil"/>
              <w:right w:val="nil"/>
            </w:tcBorders>
            <w:shd w:val="clear" w:color="auto" w:fill="auto"/>
            <w:noWrap/>
            <w:vAlign w:val="center"/>
            <w:hideMark/>
          </w:tcPr>
          <w:p w14:paraId="6ACAA4C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73" w:type="pct"/>
            <w:tcBorders>
              <w:top w:val="nil"/>
              <w:left w:val="nil"/>
              <w:bottom w:val="nil"/>
              <w:right w:val="nil"/>
            </w:tcBorders>
            <w:shd w:val="clear" w:color="auto" w:fill="auto"/>
            <w:noWrap/>
            <w:vAlign w:val="center"/>
            <w:hideMark/>
          </w:tcPr>
          <w:p w14:paraId="7B21863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73" w:type="pct"/>
            <w:tcBorders>
              <w:top w:val="nil"/>
              <w:left w:val="nil"/>
              <w:bottom w:val="nil"/>
              <w:right w:val="nil"/>
            </w:tcBorders>
            <w:shd w:val="clear" w:color="auto" w:fill="auto"/>
            <w:noWrap/>
            <w:vAlign w:val="center"/>
            <w:hideMark/>
          </w:tcPr>
          <w:p w14:paraId="5026F74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373" w:type="pct"/>
            <w:tcBorders>
              <w:top w:val="nil"/>
              <w:left w:val="single" w:sz="4" w:space="0" w:color="auto"/>
              <w:bottom w:val="nil"/>
              <w:right w:val="nil"/>
            </w:tcBorders>
            <w:shd w:val="clear" w:color="auto" w:fill="auto"/>
            <w:noWrap/>
            <w:vAlign w:val="center"/>
            <w:hideMark/>
          </w:tcPr>
          <w:p w14:paraId="01E905A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373" w:type="pct"/>
            <w:tcBorders>
              <w:top w:val="nil"/>
              <w:left w:val="nil"/>
              <w:bottom w:val="nil"/>
              <w:right w:val="nil"/>
            </w:tcBorders>
            <w:shd w:val="clear" w:color="auto" w:fill="auto"/>
            <w:noWrap/>
            <w:vAlign w:val="center"/>
            <w:hideMark/>
          </w:tcPr>
          <w:p w14:paraId="638BC87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388" w:type="pct"/>
            <w:tcBorders>
              <w:top w:val="nil"/>
              <w:left w:val="nil"/>
              <w:bottom w:val="nil"/>
              <w:right w:val="nil"/>
            </w:tcBorders>
            <w:shd w:val="clear" w:color="auto" w:fill="auto"/>
            <w:noWrap/>
            <w:vAlign w:val="center"/>
            <w:hideMark/>
          </w:tcPr>
          <w:p w14:paraId="0496586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16CAF3E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02FB1E5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39" w:type="pct"/>
            <w:tcBorders>
              <w:top w:val="nil"/>
              <w:left w:val="nil"/>
              <w:bottom w:val="nil"/>
              <w:right w:val="single" w:sz="4" w:space="0" w:color="auto"/>
            </w:tcBorders>
            <w:shd w:val="clear" w:color="auto" w:fill="auto"/>
            <w:noWrap/>
            <w:vAlign w:val="center"/>
            <w:hideMark/>
          </w:tcPr>
          <w:p w14:paraId="76C79F0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155EBE" w:rsidRPr="00A64723" w14:paraId="191A871A"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4ECADA58"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3" w:type="pct"/>
            <w:tcBorders>
              <w:top w:val="nil"/>
              <w:left w:val="single" w:sz="4" w:space="0" w:color="auto"/>
              <w:bottom w:val="nil"/>
              <w:right w:val="nil"/>
            </w:tcBorders>
            <w:shd w:val="clear" w:color="000000" w:fill="E7E6E6"/>
            <w:noWrap/>
            <w:vAlign w:val="center"/>
            <w:hideMark/>
          </w:tcPr>
          <w:p w14:paraId="5727403A" w14:textId="1928F73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80</w:t>
            </w:r>
          </w:p>
        </w:tc>
        <w:tc>
          <w:tcPr>
            <w:tcW w:w="373" w:type="pct"/>
            <w:tcBorders>
              <w:top w:val="nil"/>
              <w:left w:val="nil"/>
              <w:bottom w:val="nil"/>
              <w:right w:val="nil"/>
            </w:tcBorders>
            <w:shd w:val="clear" w:color="000000" w:fill="E7E6E6"/>
            <w:noWrap/>
            <w:vAlign w:val="center"/>
            <w:hideMark/>
          </w:tcPr>
          <w:p w14:paraId="17D7DE3E" w14:textId="3882AA0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96</w:t>
            </w:r>
          </w:p>
        </w:tc>
        <w:tc>
          <w:tcPr>
            <w:tcW w:w="373" w:type="pct"/>
            <w:tcBorders>
              <w:top w:val="nil"/>
              <w:left w:val="nil"/>
              <w:bottom w:val="nil"/>
              <w:right w:val="nil"/>
            </w:tcBorders>
            <w:shd w:val="clear" w:color="000000" w:fill="E7E6E6"/>
            <w:noWrap/>
            <w:vAlign w:val="center"/>
            <w:hideMark/>
          </w:tcPr>
          <w:p w14:paraId="4F75BCF3" w14:textId="4413AD0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-16</w:t>
            </w:r>
          </w:p>
        </w:tc>
        <w:tc>
          <w:tcPr>
            <w:tcW w:w="372" w:type="pct"/>
            <w:tcBorders>
              <w:top w:val="nil"/>
              <w:left w:val="single" w:sz="4" w:space="0" w:color="auto"/>
              <w:bottom w:val="nil"/>
              <w:right w:val="nil"/>
            </w:tcBorders>
            <w:shd w:val="clear" w:color="000000" w:fill="E7E6E6"/>
            <w:noWrap/>
            <w:vAlign w:val="center"/>
            <w:hideMark/>
          </w:tcPr>
          <w:p w14:paraId="72DE9A9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73" w:type="pct"/>
            <w:tcBorders>
              <w:top w:val="nil"/>
              <w:left w:val="nil"/>
              <w:bottom w:val="nil"/>
              <w:right w:val="nil"/>
            </w:tcBorders>
            <w:shd w:val="clear" w:color="000000" w:fill="E7E6E6"/>
            <w:noWrap/>
            <w:vAlign w:val="center"/>
            <w:hideMark/>
          </w:tcPr>
          <w:p w14:paraId="60DE0E7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73" w:type="pct"/>
            <w:tcBorders>
              <w:top w:val="nil"/>
              <w:left w:val="nil"/>
              <w:bottom w:val="nil"/>
              <w:right w:val="nil"/>
            </w:tcBorders>
            <w:shd w:val="clear" w:color="000000" w:fill="E7E6E6"/>
            <w:noWrap/>
            <w:vAlign w:val="center"/>
            <w:hideMark/>
          </w:tcPr>
          <w:p w14:paraId="41DDC34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373" w:type="pct"/>
            <w:tcBorders>
              <w:top w:val="nil"/>
              <w:left w:val="single" w:sz="4" w:space="0" w:color="auto"/>
              <w:bottom w:val="nil"/>
              <w:right w:val="nil"/>
            </w:tcBorders>
            <w:shd w:val="clear" w:color="000000" w:fill="E7E6E6"/>
            <w:noWrap/>
            <w:vAlign w:val="center"/>
            <w:hideMark/>
          </w:tcPr>
          <w:p w14:paraId="7399185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373" w:type="pct"/>
            <w:tcBorders>
              <w:top w:val="nil"/>
              <w:left w:val="nil"/>
              <w:bottom w:val="nil"/>
              <w:right w:val="nil"/>
            </w:tcBorders>
            <w:shd w:val="clear" w:color="000000" w:fill="E7E6E6"/>
            <w:noWrap/>
            <w:vAlign w:val="center"/>
            <w:hideMark/>
          </w:tcPr>
          <w:p w14:paraId="5346A4A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388" w:type="pct"/>
            <w:tcBorders>
              <w:top w:val="nil"/>
              <w:left w:val="nil"/>
              <w:bottom w:val="nil"/>
              <w:right w:val="nil"/>
            </w:tcBorders>
            <w:shd w:val="clear" w:color="000000" w:fill="E7E6E6"/>
            <w:noWrap/>
            <w:vAlign w:val="center"/>
            <w:hideMark/>
          </w:tcPr>
          <w:p w14:paraId="5826A02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5CDB1F6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5D50C2C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39" w:type="pct"/>
            <w:tcBorders>
              <w:top w:val="nil"/>
              <w:left w:val="nil"/>
              <w:bottom w:val="nil"/>
              <w:right w:val="single" w:sz="4" w:space="0" w:color="auto"/>
            </w:tcBorders>
            <w:shd w:val="clear" w:color="000000" w:fill="E7E6E6"/>
            <w:noWrap/>
            <w:vAlign w:val="center"/>
            <w:hideMark/>
          </w:tcPr>
          <w:p w14:paraId="7E4E337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4F2C2F" w:rsidRPr="00A64723" w14:paraId="0640F420"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29BD9C94"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3" w:type="pct"/>
            <w:tcBorders>
              <w:top w:val="nil"/>
              <w:left w:val="single" w:sz="4" w:space="0" w:color="auto"/>
              <w:bottom w:val="nil"/>
              <w:right w:val="nil"/>
            </w:tcBorders>
            <w:shd w:val="clear" w:color="auto" w:fill="auto"/>
            <w:noWrap/>
            <w:vAlign w:val="center"/>
            <w:hideMark/>
          </w:tcPr>
          <w:p w14:paraId="6A2CB314" w14:textId="7A80B33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95</w:t>
            </w:r>
          </w:p>
        </w:tc>
        <w:tc>
          <w:tcPr>
            <w:tcW w:w="373" w:type="pct"/>
            <w:tcBorders>
              <w:top w:val="nil"/>
              <w:left w:val="nil"/>
              <w:bottom w:val="nil"/>
              <w:right w:val="nil"/>
            </w:tcBorders>
            <w:shd w:val="clear" w:color="auto" w:fill="auto"/>
            <w:noWrap/>
            <w:vAlign w:val="center"/>
            <w:hideMark/>
          </w:tcPr>
          <w:p w14:paraId="4FDEF3E3" w14:textId="35EB442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97</w:t>
            </w:r>
          </w:p>
        </w:tc>
        <w:tc>
          <w:tcPr>
            <w:tcW w:w="373" w:type="pct"/>
            <w:tcBorders>
              <w:top w:val="nil"/>
              <w:left w:val="nil"/>
              <w:bottom w:val="nil"/>
              <w:right w:val="nil"/>
            </w:tcBorders>
            <w:shd w:val="clear" w:color="auto" w:fill="auto"/>
            <w:noWrap/>
            <w:vAlign w:val="center"/>
            <w:hideMark/>
          </w:tcPr>
          <w:p w14:paraId="373F1B57" w14:textId="09A65A5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c>
          <w:tcPr>
            <w:tcW w:w="372" w:type="pct"/>
            <w:tcBorders>
              <w:top w:val="nil"/>
              <w:left w:val="single" w:sz="4" w:space="0" w:color="auto"/>
              <w:bottom w:val="nil"/>
              <w:right w:val="nil"/>
            </w:tcBorders>
            <w:shd w:val="clear" w:color="auto" w:fill="auto"/>
            <w:noWrap/>
            <w:vAlign w:val="center"/>
            <w:hideMark/>
          </w:tcPr>
          <w:p w14:paraId="0B08A43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73" w:type="pct"/>
            <w:tcBorders>
              <w:top w:val="nil"/>
              <w:left w:val="nil"/>
              <w:bottom w:val="nil"/>
              <w:right w:val="nil"/>
            </w:tcBorders>
            <w:shd w:val="clear" w:color="auto" w:fill="auto"/>
            <w:noWrap/>
            <w:vAlign w:val="center"/>
            <w:hideMark/>
          </w:tcPr>
          <w:p w14:paraId="659069A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73" w:type="pct"/>
            <w:tcBorders>
              <w:top w:val="nil"/>
              <w:left w:val="nil"/>
              <w:bottom w:val="nil"/>
              <w:right w:val="nil"/>
            </w:tcBorders>
            <w:shd w:val="clear" w:color="auto" w:fill="auto"/>
            <w:noWrap/>
            <w:vAlign w:val="center"/>
            <w:hideMark/>
          </w:tcPr>
          <w:p w14:paraId="70323B2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373" w:type="pct"/>
            <w:tcBorders>
              <w:top w:val="nil"/>
              <w:left w:val="single" w:sz="4" w:space="0" w:color="auto"/>
              <w:bottom w:val="nil"/>
              <w:right w:val="nil"/>
            </w:tcBorders>
            <w:shd w:val="clear" w:color="auto" w:fill="auto"/>
            <w:noWrap/>
            <w:vAlign w:val="center"/>
            <w:hideMark/>
          </w:tcPr>
          <w:p w14:paraId="5214414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373" w:type="pct"/>
            <w:tcBorders>
              <w:top w:val="nil"/>
              <w:left w:val="nil"/>
              <w:bottom w:val="nil"/>
              <w:right w:val="nil"/>
            </w:tcBorders>
            <w:shd w:val="clear" w:color="auto" w:fill="auto"/>
            <w:noWrap/>
            <w:vAlign w:val="center"/>
            <w:hideMark/>
          </w:tcPr>
          <w:p w14:paraId="6E1A03C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388" w:type="pct"/>
            <w:tcBorders>
              <w:top w:val="nil"/>
              <w:left w:val="nil"/>
              <w:bottom w:val="nil"/>
              <w:right w:val="nil"/>
            </w:tcBorders>
            <w:shd w:val="clear" w:color="auto" w:fill="auto"/>
            <w:noWrap/>
            <w:vAlign w:val="center"/>
            <w:hideMark/>
          </w:tcPr>
          <w:p w14:paraId="7710F80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61094BF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3CB4079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39" w:type="pct"/>
            <w:tcBorders>
              <w:top w:val="nil"/>
              <w:left w:val="nil"/>
              <w:bottom w:val="nil"/>
              <w:right w:val="single" w:sz="4" w:space="0" w:color="auto"/>
            </w:tcBorders>
            <w:shd w:val="clear" w:color="auto" w:fill="auto"/>
            <w:noWrap/>
            <w:vAlign w:val="center"/>
            <w:hideMark/>
          </w:tcPr>
          <w:p w14:paraId="619402E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155EBE" w:rsidRPr="00A64723" w14:paraId="1881807A"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04E221AE"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3" w:type="pct"/>
            <w:tcBorders>
              <w:top w:val="nil"/>
              <w:left w:val="single" w:sz="4" w:space="0" w:color="auto"/>
              <w:bottom w:val="nil"/>
              <w:right w:val="nil"/>
            </w:tcBorders>
            <w:shd w:val="clear" w:color="000000" w:fill="E7E6E6"/>
            <w:noWrap/>
            <w:vAlign w:val="center"/>
            <w:hideMark/>
          </w:tcPr>
          <w:p w14:paraId="7232D092" w14:textId="332C30D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81</w:t>
            </w:r>
          </w:p>
        </w:tc>
        <w:tc>
          <w:tcPr>
            <w:tcW w:w="373" w:type="pct"/>
            <w:tcBorders>
              <w:top w:val="nil"/>
              <w:left w:val="nil"/>
              <w:bottom w:val="nil"/>
              <w:right w:val="nil"/>
            </w:tcBorders>
            <w:shd w:val="clear" w:color="000000" w:fill="E7E6E6"/>
            <w:noWrap/>
            <w:vAlign w:val="center"/>
            <w:hideMark/>
          </w:tcPr>
          <w:p w14:paraId="2278725E" w14:textId="5507BF0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3" w:type="pct"/>
            <w:tcBorders>
              <w:top w:val="nil"/>
              <w:left w:val="nil"/>
              <w:bottom w:val="nil"/>
              <w:right w:val="nil"/>
            </w:tcBorders>
            <w:shd w:val="clear" w:color="000000" w:fill="E7E6E6"/>
            <w:noWrap/>
            <w:vAlign w:val="center"/>
            <w:hideMark/>
          </w:tcPr>
          <w:p w14:paraId="01C84769" w14:textId="780E4CA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w:t>
            </w:r>
          </w:p>
        </w:tc>
        <w:tc>
          <w:tcPr>
            <w:tcW w:w="372" w:type="pct"/>
            <w:tcBorders>
              <w:top w:val="nil"/>
              <w:left w:val="single" w:sz="4" w:space="0" w:color="auto"/>
              <w:bottom w:val="nil"/>
              <w:right w:val="nil"/>
            </w:tcBorders>
            <w:shd w:val="clear" w:color="000000" w:fill="E7E6E6"/>
            <w:noWrap/>
            <w:vAlign w:val="center"/>
            <w:hideMark/>
          </w:tcPr>
          <w:p w14:paraId="7B6830A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73" w:type="pct"/>
            <w:tcBorders>
              <w:top w:val="nil"/>
              <w:left w:val="nil"/>
              <w:bottom w:val="nil"/>
              <w:right w:val="nil"/>
            </w:tcBorders>
            <w:shd w:val="clear" w:color="000000" w:fill="E7E6E6"/>
            <w:noWrap/>
            <w:vAlign w:val="center"/>
            <w:hideMark/>
          </w:tcPr>
          <w:p w14:paraId="671F68A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73" w:type="pct"/>
            <w:tcBorders>
              <w:top w:val="nil"/>
              <w:left w:val="nil"/>
              <w:bottom w:val="nil"/>
              <w:right w:val="nil"/>
            </w:tcBorders>
            <w:shd w:val="clear" w:color="000000" w:fill="E7E6E6"/>
            <w:noWrap/>
            <w:vAlign w:val="center"/>
            <w:hideMark/>
          </w:tcPr>
          <w:p w14:paraId="3AFE0A4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373" w:type="pct"/>
            <w:tcBorders>
              <w:top w:val="nil"/>
              <w:left w:val="single" w:sz="4" w:space="0" w:color="auto"/>
              <w:bottom w:val="nil"/>
              <w:right w:val="nil"/>
            </w:tcBorders>
            <w:shd w:val="clear" w:color="000000" w:fill="E7E6E6"/>
            <w:noWrap/>
            <w:vAlign w:val="center"/>
            <w:hideMark/>
          </w:tcPr>
          <w:p w14:paraId="3EDC660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373" w:type="pct"/>
            <w:tcBorders>
              <w:top w:val="nil"/>
              <w:left w:val="nil"/>
              <w:bottom w:val="nil"/>
              <w:right w:val="nil"/>
            </w:tcBorders>
            <w:shd w:val="clear" w:color="000000" w:fill="E7E6E6"/>
            <w:noWrap/>
            <w:vAlign w:val="center"/>
            <w:hideMark/>
          </w:tcPr>
          <w:p w14:paraId="28433BD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388" w:type="pct"/>
            <w:tcBorders>
              <w:top w:val="nil"/>
              <w:left w:val="nil"/>
              <w:bottom w:val="nil"/>
              <w:right w:val="nil"/>
            </w:tcBorders>
            <w:shd w:val="clear" w:color="000000" w:fill="E7E6E6"/>
            <w:noWrap/>
            <w:vAlign w:val="center"/>
            <w:hideMark/>
          </w:tcPr>
          <w:p w14:paraId="365C69E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1257638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3D9172F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39" w:type="pct"/>
            <w:tcBorders>
              <w:top w:val="nil"/>
              <w:left w:val="nil"/>
              <w:bottom w:val="nil"/>
              <w:right w:val="single" w:sz="4" w:space="0" w:color="auto"/>
            </w:tcBorders>
            <w:shd w:val="clear" w:color="000000" w:fill="E7E6E6"/>
            <w:noWrap/>
            <w:vAlign w:val="center"/>
            <w:hideMark/>
          </w:tcPr>
          <w:p w14:paraId="0FF3D6B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4F2C2F" w:rsidRPr="00A64723" w14:paraId="4A2AD179"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3B2A992B"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3" w:type="pct"/>
            <w:tcBorders>
              <w:top w:val="nil"/>
              <w:left w:val="single" w:sz="4" w:space="0" w:color="auto"/>
              <w:bottom w:val="nil"/>
              <w:right w:val="nil"/>
            </w:tcBorders>
            <w:shd w:val="clear" w:color="auto" w:fill="auto"/>
            <w:noWrap/>
            <w:vAlign w:val="center"/>
            <w:hideMark/>
          </w:tcPr>
          <w:p w14:paraId="6C42E015" w14:textId="49D82E4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3" w:type="pct"/>
            <w:tcBorders>
              <w:top w:val="nil"/>
              <w:left w:val="nil"/>
              <w:bottom w:val="nil"/>
              <w:right w:val="nil"/>
            </w:tcBorders>
            <w:shd w:val="clear" w:color="auto" w:fill="auto"/>
            <w:noWrap/>
            <w:vAlign w:val="center"/>
            <w:hideMark/>
          </w:tcPr>
          <w:p w14:paraId="5C9B812F" w14:textId="6C543D8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105</w:t>
            </w:r>
          </w:p>
        </w:tc>
        <w:tc>
          <w:tcPr>
            <w:tcW w:w="373" w:type="pct"/>
            <w:tcBorders>
              <w:top w:val="nil"/>
              <w:left w:val="nil"/>
              <w:bottom w:val="nil"/>
              <w:right w:val="nil"/>
            </w:tcBorders>
            <w:shd w:val="clear" w:color="auto" w:fill="auto"/>
            <w:noWrap/>
            <w:vAlign w:val="center"/>
            <w:hideMark/>
          </w:tcPr>
          <w:p w14:paraId="54B7D625" w14:textId="1403D24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-28</w:t>
            </w:r>
          </w:p>
        </w:tc>
        <w:tc>
          <w:tcPr>
            <w:tcW w:w="372" w:type="pct"/>
            <w:tcBorders>
              <w:top w:val="nil"/>
              <w:left w:val="single" w:sz="4" w:space="0" w:color="auto"/>
              <w:bottom w:val="nil"/>
              <w:right w:val="nil"/>
            </w:tcBorders>
            <w:shd w:val="clear" w:color="auto" w:fill="auto"/>
            <w:noWrap/>
            <w:vAlign w:val="center"/>
            <w:hideMark/>
          </w:tcPr>
          <w:p w14:paraId="2B9F1CC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73" w:type="pct"/>
            <w:tcBorders>
              <w:top w:val="nil"/>
              <w:left w:val="nil"/>
              <w:bottom w:val="nil"/>
              <w:right w:val="nil"/>
            </w:tcBorders>
            <w:shd w:val="clear" w:color="auto" w:fill="auto"/>
            <w:noWrap/>
            <w:vAlign w:val="center"/>
            <w:hideMark/>
          </w:tcPr>
          <w:p w14:paraId="121F3E1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73" w:type="pct"/>
            <w:tcBorders>
              <w:top w:val="nil"/>
              <w:left w:val="nil"/>
              <w:bottom w:val="nil"/>
              <w:right w:val="nil"/>
            </w:tcBorders>
            <w:shd w:val="clear" w:color="auto" w:fill="auto"/>
            <w:noWrap/>
            <w:vAlign w:val="center"/>
            <w:hideMark/>
          </w:tcPr>
          <w:p w14:paraId="539D6BE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373" w:type="pct"/>
            <w:tcBorders>
              <w:top w:val="nil"/>
              <w:left w:val="single" w:sz="4" w:space="0" w:color="auto"/>
              <w:bottom w:val="nil"/>
              <w:right w:val="nil"/>
            </w:tcBorders>
            <w:shd w:val="clear" w:color="auto" w:fill="auto"/>
            <w:noWrap/>
            <w:vAlign w:val="center"/>
            <w:hideMark/>
          </w:tcPr>
          <w:p w14:paraId="5941EA5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373" w:type="pct"/>
            <w:tcBorders>
              <w:top w:val="nil"/>
              <w:left w:val="nil"/>
              <w:bottom w:val="nil"/>
              <w:right w:val="nil"/>
            </w:tcBorders>
            <w:shd w:val="clear" w:color="auto" w:fill="auto"/>
            <w:noWrap/>
            <w:vAlign w:val="center"/>
            <w:hideMark/>
          </w:tcPr>
          <w:p w14:paraId="50C8E36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388" w:type="pct"/>
            <w:tcBorders>
              <w:top w:val="nil"/>
              <w:left w:val="nil"/>
              <w:bottom w:val="nil"/>
              <w:right w:val="nil"/>
            </w:tcBorders>
            <w:shd w:val="clear" w:color="auto" w:fill="auto"/>
            <w:noWrap/>
            <w:vAlign w:val="center"/>
            <w:hideMark/>
          </w:tcPr>
          <w:p w14:paraId="45C7C1C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1B62ACD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338D860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39" w:type="pct"/>
            <w:tcBorders>
              <w:top w:val="nil"/>
              <w:left w:val="nil"/>
              <w:bottom w:val="nil"/>
              <w:right w:val="single" w:sz="4" w:space="0" w:color="auto"/>
            </w:tcBorders>
            <w:shd w:val="clear" w:color="auto" w:fill="auto"/>
            <w:noWrap/>
            <w:vAlign w:val="center"/>
            <w:hideMark/>
          </w:tcPr>
          <w:p w14:paraId="575A9C4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155EBE" w:rsidRPr="00A64723" w14:paraId="2613CB72"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67B2DBD5"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3" w:type="pct"/>
            <w:tcBorders>
              <w:top w:val="nil"/>
              <w:left w:val="single" w:sz="4" w:space="0" w:color="auto"/>
              <w:bottom w:val="nil"/>
              <w:right w:val="nil"/>
            </w:tcBorders>
            <w:shd w:val="clear" w:color="000000" w:fill="E7E6E6"/>
            <w:noWrap/>
            <w:vAlign w:val="center"/>
            <w:hideMark/>
          </w:tcPr>
          <w:p w14:paraId="53A86227" w14:textId="2EE5003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61</w:t>
            </w:r>
          </w:p>
        </w:tc>
        <w:tc>
          <w:tcPr>
            <w:tcW w:w="373" w:type="pct"/>
            <w:tcBorders>
              <w:top w:val="nil"/>
              <w:left w:val="nil"/>
              <w:bottom w:val="nil"/>
              <w:right w:val="nil"/>
            </w:tcBorders>
            <w:shd w:val="clear" w:color="000000" w:fill="E7E6E6"/>
            <w:noWrap/>
            <w:vAlign w:val="center"/>
            <w:hideMark/>
          </w:tcPr>
          <w:p w14:paraId="7DCA61F5" w14:textId="61E20D3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81</w:t>
            </w:r>
          </w:p>
        </w:tc>
        <w:tc>
          <w:tcPr>
            <w:tcW w:w="373" w:type="pct"/>
            <w:tcBorders>
              <w:top w:val="nil"/>
              <w:left w:val="nil"/>
              <w:bottom w:val="nil"/>
              <w:right w:val="nil"/>
            </w:tcBorders>
            <w:shd w:val="clear" w:color="000000" w:fill="E7E6E6"/>
            <w:noWrap/>
            <w:vAlign w:val="center"/>
            <w:hideMark/>
          </w:tcPr>
          <w:p w14:paraId="581CF481" w14:textId="1ADB168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-20</w:t>
            </w:r>
          </w:p>
        </w:tc>
        <w:tc>
          <w:tcPr>
            <w:tcW w:w="372" w:type="pct"/>
            <w:tcBorders>
              <w:top w:val="nil"/>
              <w:left w:val="single" w:sz="4" w:space="0" w:color="auto"/>
              <w:bottom w:val="nil"/>
              <w:right w:val="nil"/>
            </w:tcBorders>
            <w:shd w:val="clear" w:color="000000" w:fill="E7E6E6"/>
            <w:noWrap/>
            <w:vAlign w:val="center"/>
            <w:hideMark/>
          </w:tcPr>
          <w:p w14:paraId="69DCE67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73" w:type="pct"/>
            <w:tcBorders>
              <w:top w:val="nil"/>
              <w:left w:val="nil"/>
              <w:bottom w:val="nil"/>
              <w:right w:val="nil"/>
            </w:tcBorders>
            <w:shd w:val="clear" w:color="000000" w:fill="E7E6E6"/>
            <w:noWrap/>
            <w:vAlign w:val="center"/>
            <w:hideMark/>
          </w:tcPr>
          <w:p w14:paraId="5A82F2E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73" w:type="pct"/>
            <w:tcBorders>
              <w:top w:val="nil"/>
              <w:left w:val="nil"/>
              <w:bottom w:val="nil"/>
              <w:right w:val="nil"/>
            </w:tcBorders>
            <w:shd w:val="clear" w:color="000000" w:fill="E7E6E6"/>
            <w:noWrap/>
            <w:vAlign w:val="center"/>
            <w:hideMark/>
          </w:tcPr>
          <w:p w14:paraId="6CAE135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373" w:type="pct"/>
            <w:tcBorders>
              <w:top w:val="nil"/>
              <w:left w:val="single" w:sz="4" w:space="0" w:color="auto"/>
              <w:bottom w:val="nil"/>
              <w:right w:val="nil"/>
            </w:tcBorders>
            <w:shd w:val="clear" w:color="000000" w:fill="E7E6E6"/>
            <w:noWrap/>
            <w:vAlign w:val="center"/>
            <w:hideMark/>
          </w:tcPr>
          <w:p w14:paraId="6D28AEA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373" w:type="pct"/>
            <w:tcBorders>
              <w:top w:val="nil"/>
              <w:left w:val="nil"/>
              <w:bottom w:val="nil"/>
              <w:right w:val="nil"/>
            </w:tcBorders>
            <w:shd w:val="clear" w:color="000000" w:fill="E7E6E6"/>
            <w:noWrap/>
            <w:vAlign w:val="center"/>
            <w:hideMark/>
          </w:tcPr>
          <w:p w14:paraId="4CC0D91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388" w:type="pct"/>
            <w:tcBorders>
              <w:top w:val="nil"/>
              <w:left w:val="nil"/>
              <w:bottom w:val="nil"/>
              <w:right w:val="nil"/>
            </w:tcBorders>
            <w:shd w:val="clear" w:color="000000" w:fill="E7E6E6"/>
            <w:noWrap/>
            <w:vAlign w:val="center"/>
            <w:hideMark/>
          </w:tcPr>
          <w:p w14:paraId="1D54350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4282E47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3283BFC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39" w:type="pct"/>
            <w:tcBorders>
              <w:top w:val="nil"/>
              <w:left w:val="nil"/>
              <w:bottom w:val="nil"/>
              <w:right w:val="single" w:sz="4" w:space="0" w:color="auto"/>
            </w:tcBorders>
            <w:shd w:val="clear" w:color="000000" w:fill="E7E6E6"/>
            <w:noWrap/>
            <w:vAlign w:val="center"/>
            <w:hideMark/>
          </w:tcPr>
          <w:p w14:paraId="0360727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4F2C2F" w:rsidRPr="00A64723" w14:paraId="048FEE79"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60709F31"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3" w:type="pct"/>
            <w:tcBorders>
              <w:top w:val="nil"/>
              <w:left w:val="single" w:sz="4" w:space="0" w:color="auto"/>
              <w:bottom w:val="nil"/>
              <w:right w:val="nil"/>
            </w:tcBorders>
            <w:shd w:val="clear" w:color="auto" w:fill="auto"/>
            <w:noWrap/>
            <w:vAlign w:val="center"/>
            <w:hideMark/>
          </w:tcPr>
          <w:p w14:paraId="5B97FF47" w14:textId="270CD67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3" w:type="pct"/>
            <w:tcBorders>
              <w:top w:val="nil"/>
              <w:left w:val="nil"/>
              <w:bottom w:val="nil"/>
              <w:right w:val="nil"/>
            </w:tcBorders>
            <w:shd w:val="clear" w:color="auto" w:fill="auto"/>
            <w:noWrap/>
            <w:vAlign w:val="center"/>
            <w:hideMark/>
          </w:tcPr>
          <w:p w14:paraId="712936E2" w14:textId="3C10C5B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87</w:t>
            </w:r>
          </w:p>
        </w:tc>
        <w:tc>
          <w:tcPr>
            <w:tcW w:w="373" w:type="pct"/>
            <w:tcBorders>
              <w:top w:val="nil"/>
              <w:left w:val="nil"/>
              <w:bottom w:val="nil"/>
              <w:right w:val="nil"/>
            </w:tcBorders>
            <w:shd w:val="clear" w:color="auto" w:fill="auto"/>
            <w:noWrap/>
            <w:vAlign w:val="center"/>
            <w:hideMark/>
          </w:tcPr>
          <w:p w14:paraId="552B721D" w14:textId="1BFC206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-29</w:t>
            </w:r>
          </w:p>
        </w:tc>
        <w:tc>
          <w:tcPr>
            <w:tcW w:w="372" w:type="pct"/>
            <w:tcBorders>
              <w:top w:val="nil"/>
              <w:left w:val="single" w:sz="4" w:space="0" w:color="auto"/>
              <w:bottom w:val="nil"/>
              <w:right w:val="nil"/>
            </w:tcBorders>
            <w:shd w:val="clear" w:color="auto" w:fill="auto"/>
            <w:noWrap/>
            <w:vAlign w:val="center"/>
            <w:hideMark/>
          </w:tcPr>
          <w:p w14:paraId="7EC59FA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73" w:type="pct"/>
            <w:tcBorders>
              <w:top w:val="nil"/>
              <w:left w:val="nil"/>
              <w:bottom w:val="nil"/>
              <w:right w:val="nil"/>
            </w:tcBorders>
            <w:shd w:val="clear" w:color="auto" w:fill="auto"/>
            <w:noWrap/>
            <w:vAlign w:val="center"/>
            <w:hideMark/>
          </w:tcPr>
          <w:p w14:paraId="7E8B5AD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73" w:type="pct"/>
            <w:tcBorders>
              <w:top w:val="nil"/>
              <w:left w:val="nil"/>
              <w:bottom w:val="nil"/>
              <w:right w:val="nil"/>
            </w:tcBorders>
            <w:shd w:val="clear" w:color="auto" w:fill="auto"/>
            <w:noWrap/>
            <w:vAlign w:val="center"/>
            <w:hideMark/>
          </w:tcPr>
          <w:p w14:paraId="4329679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373" w:type="pct"/>
            <w:tcBorders>
              <w:top w:val="nil"/>
              <w:left w:val="single" w:sz="4" w:space="0" w:color="auto"/>
              <w:bottom w:val="nil"/>
              <w:right w:val="nil"/>
            </w:tcBorders>
            <w:shd w:val="clear" w:color="auto" w:fill="auto"/>
            <w:noWrap/>
            <w:vAlign w:val="center"/>
            <w:hideMark/>
          </w:tcPr>
          <w:p w14:paraId="2677D23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373" w:type="pct"/>
            <w:tcBorders>
              <w:top w:val="nil"/>
              <w:left w:val="nil"/>
              <w:bottom w:val="nil"/>
              <w:right w:val="nil"/>
            </w:tcBorders>
            <w:shd w:val="clear" w:color="auto" w:fill="auto"/>
            <w:noWrap/>
            <w:vAlign w:val="center"/>
            <w:hideMark/>
          </w:tcPr>
          <w:p w14:paraId="5DC850F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388" w:type="pct"/>
            <w:tcBorders>
              <w:top w:val="nil"/>
              <w:left w:val="nil"/>
              <w:bottom w:val="nil"/>
              <w:right w:val="nil"/>
            </w:tcBorders>
            <w:shd w:val="clear" w:color="auto" w:fill="auto"/>
            <w:noWrap/>
            <w:vAlign w:val="center"/>
            <w:hideMark/>
          </w:tcPr>
          <w:p w14:paraId="68D6C40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122C535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4986B71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39" w:type="pct"/>
            <w:tcBorders>
              <w:top w:val="nil"/>
              <w:left w:val="nil"/>
              <w:bottom w:val="nil"/>
              <w:right w:val="single" w:sz="4" w:space="0" w:color="auto"/>
            </w:tcBorders>
            <w:shd w:val="clear" w:color="auto" w:fill="auto"/>
            <w:noWrap/>
            <w:vAlign w:val="center"/>
            <w:hideMark/>
          </w:tcPr>
          <w:p w14:paraId="502A5F1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155EBE" w:rsidRPr="00A64723" w14:paraId="27DE4465" w14:textId="77777777" w:rsidTr="00155EBE">
        <w:trPr>
          <w:trHeight w:val="269"/>
        </w:trPr>
        <w:tc>
          <w:tcPr>
            <w:tcW w:w="372" w:type="pct"/>
            <w:tcBorders>
              <w:top w:val="nil"/>
              <w:left w:val="single" w:sz="4" w:space="0" w:color="auto"/>
              <w:bottom w:val="nil"/>
              <w:right w:val="nil"/>
            </w:tcBorders>
            <w:shd w:val="clear" w:color="000000" w:fill="E7E6E6"/>
            <w:vAlign w:val="center"/>
            <w:hideMark/>
          </w:tcPr>
          <w:p w14:paraId="20BC5301"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3" w:type="pct"/>
            <w:tcBorders>
              <w:top w:val="nil"/>
              <w:left w:val="single" w:sz="4" w:space="0" w:color="auto"/>
              <w:bottom w:val="nil"/>
              <w:right w:val="nil"/>
            </w:tcBorders>
            <w:shd w:val="clear" w:color="000000" w:fill="E7E6E6"/>
            <w:noWrap/>
            <w:vAlign w:val="center"/>
            <w:hideMark/>
          </w:tcPr>
          <w:p w14:paraId="73C905EE" w14:textId="7F783CE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3" w:type="pct"/>
            <w:tcBorders>
              <w:top w:val="nil"/>
              <w:left w:val="nil"/>
              <w:bottom w:val="nil"/>
              <w:right w:val="nil"/>
            </w:tcBorders>
            <w:shd w:val="clear" w:color="000000" w:fill="E7E6E6"/>
            <w:noWrap/>
            <w:vAlign w:val="center"/>
            <w:hideMark/>
          </w:tcPr>
          <w:p w14:paraId="01F580FD" w14:textId="10052A3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95</w:t>
            </w:r>
          </w:p>
        </w:tc>
        <w:tc>
          <w:tcPr>
            <w:tcW w:w="373" w:type="pct"/>
            <w:tcBorders>
              <w:top w:val="nil"/>
              <w:left w:val="nil"/>
              <w:bottom w:val="nil"/>
              <w:right w:val="nil"/>
            </w:tcBorders>
            <w:shd w:val="clear" w:color="000000" w:fill="E7E6E6"/>
            <w:noWrap/>
            <w:vAlign w:val="center"/>
            <w:hideMark/>
          </w:tcPr>
          <w:p w14:paraId="42621166" w14:textId="5140919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-28</w:t>
            </w:r>
          </w:p>
        </w:tc>
        <w:tc>
          <w:tcPr>
            <w:tcW w:w="372" w:type="pct"/>
            <w:tcBorders>
              <w:top w:val="nil"/>
              <w:left w:val="single" w:sz="4" w:space="0" w:color="auto"/>
              <w:bottom w:val="nil"/>
              <w:right w:val="nil"/>
            </w:tcBorders>
            <w:shd w:val="clear" w:color="000000" w:fill="E7E6E6"/>
            <w:noWrap/>
            <w:vAlign w:val="center"/>
            <w:hideMark/>
          </w:tcPr>
          <w:p w14:paraId="4742455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73" w:type="pct"/>
            <w:tcBorders>
              <w:top w:val="nil"/>
              <w:left w:val="nil"/>
              <w:bottom w:val="nil"/>
              <w:right w:val="nil"/>
            </w:tcBorders>
            <w:shd w:val="clear" w:color="000000" w:fill="E7E6E6"/>
            <w:noWrap/>
            <w:vAlign w:val="center"/>
            <w:hideMark/>
          </w:tcPr>
          <w:p w14:paraId="546A9F1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73" w:type="pct"/>
            <w:tcBorders>
              <w:top w:val="nil"/>
              <w:left w:val="nil"/>
              <w:bottom w:val="nil"/>
              <w:right w:val="nil"/>
            </w:tcBorders>
            <w:shd w:val="clear" w:color="000000" w:fill="E7E6E6"/>
            <w:noWrap/>
            <w:vAlign w:val="center"/>
            <w:hideMark/>
          </w:tcPr>
          <w:p w14:paraId="19667E6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373" w:type="pct"/>
            <w:tcBorders>
              <w:top w:val="nil"/>
              <w:left w:val="single" w:sz="4" w:space="0" w:color="auto"/>
              <w:bottom w:val="nil"/>
              <w:right w:val="nil"/>
            </w:tcBorders>
            <w:shd w:val="clear" w:color="000000" w:fill="E7E6E6"/>
            <w:noWrap/>
            <w:vAlign w:val="center"/>
            <w:hideMark/>
          </w:tcPr>
          <w:p w14:paraId="0C0B82E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373" w:type="pct"/>
            <w:tcBorders>
              <w:top w:val="nil"/>
              <w:left w:val="nil"/>
              <w:bottom w:val="nil"/>
              <w:right w:val="nil"/>
            </w:tcBorders>
            <w:shd w:val="clear" w:color="000000" w:fill="E7E6E6"/>
            <w:noWrap/>
            <w:vAlign w:val="center"/>
            <w:hideMark/>
          </w:tcPr>
          <w:p w14:paraId="30AA3AE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388" w:type="pct"/>
            <w:tcBorders>
              <w:top w:val="nil"/>
              <w:left w:val="nil"/>
              <w:bottom w:val="nil"/>
              <w:right w:val="nil"/>
            </w:tcBorders>
            <w:shd w:val="clear" w:color="000000" w:fill="E7E6E6"/>
            <w:noWrap/>
            <w:vAlign w:val="center"/>
            <w:hideMark/>
          </w:tcPr>
          <w:p w14:paraId="0DA1847C"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08644C1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0AC8977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39" w:type="pct"/>
            <w:tcBorders>
              <w:top w:val="nil"/>
              <w:left w:val="nil"/>
              <w:bottom w:val="nil"/>
              <w:right w:val="single" w:sz="4" w:space="0" w:color="auto"/>
            </w:tcBorders>
            <w:shd w:val="clear" w:color="000000" w:fill="E7E6E6"/>
            <w:noWrap/>
            <w:vAlign w:val="center"/>
            <w:hideMark/>
          </w:tcPr>
          <w:p w14:paraId="4C670958"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4F2C2F" w:rsidRPr="00A64723" w14:paraId="3BA8E02A"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14F29EDA"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3" w:type="pct"/>
            <w:tcBorders>
              <w:top w:val="nil"/>
              <w:left w:val="single" w:sz="4" w:space="0" w:color="auto"/>
              <w:bottom w:val="nil"/>
              <w:right w:val="nil"/>
            </w:tcBorders>
            <w:shd w:val="clear" w:color="auto" w:fill="auto"/>
            <w:noWrap/>
            <w:vAlign w:val="center"/>
            <w:hideMark/>
          </w:tcPr>
          <w:p w14:paraId="3AC4C19A" w14:textId="400803D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3" w:type="pct"/>
            <w:tcBorders>
              <w:top w:val="nil"/>
              <w:left w:val="nil"/>
              <w:bottom w:val="nil"/>
              <w:right w:val="nil"/>
            </w:tcBorders>
            <w:shd w:val="clear" w:color="auto" w:fill="auto"/>
            <w:noWrap/>
            <w:vAlign w:val="center"/>
            <w:hideMark/>
          </w:tcPr>
          <w:p w14:paraId="2943F176" w14:textId="48F4109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96</w:t>
            </w:r>
          </w:p>
        </w:tc>
        <w:tc>
          <w:tcPr>
            <w:tcW w:w="373" w:type="pct"/>
            <w:tcBorders>
              <w:top w:val="nil"/>
              <w:left w:val="nil"/>
              <w:bottom w:val="nil"/>
              <w:right w:val="nil"/>
            </w:tcBorders>
            <w:shd w:val="clear" w:color="auto" w:fill="auto"/>
            <w:noWrap/>
            <w:vAlign w:val="center"/>
            <w:hideMark/>
          </w:tcPr>
          <w:p w14:paraId="2E92FE68" w14:textId="133271A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372" w:type="pct"/>
            <w:tcBorders>
              <w:top w:val="nil"/>
              <w:left w:val="single" w:sz="4" w:space="0" w:color="auto"/>
              <w:bottom w:val="nil"/>
              <w:right w:val="nil"/>
            </w:tcBorders>
            <w:shd w:val="clear" w:color="auto" w:fill="auto"/>
            <w:noWrap/>
            <w:vAlign w:val="center"/>
            <w:hideMark/>
          </w:tcPr>
          <w:p w14:paraId="58369AA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73" w:type="pct"/>
            <w:tcBorders>
              <w:top w:val="nil"/>
              <w:left w:val="nil"/>
              <w:bottom w:val="nil"/>
              <w:right w:val="nil"/>
            </w:tcBorders>
            <w:shd w:val="clear" w:color="auto" w:fill="auto"/>
            <w:noWrap/>
            <w:vAlign w:val="center"/>
            <w:hideMark/>
          </w:tcPr>
          <w:p w14:paraId="41D794F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73" w:type="pct"/>
            <w:tcBorders>
              <w:top w:val="nil"/>
              <w:left w:val="nil"/>
              <w:bottom w:val="nil"/>
              <w:right w:val="nil"/>
            </w:tcBorders>
            <w:shd w:val="clear" w:color="auto" w:fill="auto"/>
            <w:noWrap/>
            <w:vAlign w:val="center"/>
            <w:hideMark/>
          </w:tcPr>
          <w:p w14:paraId="067BA11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373" w:type="pct"/>
            <w:tcBorders>
              <w:top w:val="nil"/>
              <w:left w:val="single" w:sz="4" w:space="0" w:color="auto"/>
              <w:bottom w:val="nil"/>
              <w:right w:val="nil"/>
            </w:tcBorders>
            <w:shd w:val="clear" w:color="auto" w:fill="auto"/>
            <w:noWrap/>
            <w:vAlign w:val="center"/>
            <w:hideMark/>
          </w:tcPr>
          <w:p w14:paraId="4FDF36B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373" w:type="pct"/>
            <w:tcBorders>
              <w:top w:val="nil"/>
              <w:left w:val="nil"/>
              <w:bottom w:val="nil"/>
              <w:right w:val="nil"/>
            </w:tcBorders>
            <w:shd w:val="clear" w:color="auto" w:fill="auto"/>
            <w:noWrap/>
            <w:vAlign w:val="center"/>
            <w:hideMark/>
          </w:tcPr>
          <w:p w14:paraId="4142B1A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388" w:type="pct"/>
            <w:tcBorders>
              <w:top w:val="nil"/>
              <w:left w:val="nil"/>
              <w:bottom w:val="nil"/>
              <w:right w:val="nil"/>
            </w:tcBorders>
            <w:shd w:val="clear" w:color="auto" w:fill="auto"/>
            <w:noWrap/>
            <w:vAlign w:val="center"/>
            <w:hideMark/>
          </w:tcPr>
          <w:p w14:paraId="36A6C6E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3728BD2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30EDF82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39" w:type="pct"/>
            <w:tcBorders>
              <w:top w:val="nil"/>
              <w:left w:val="nil"/>
              <w:bottom w:val="nil"/>
              <w:right w:val="single" w:sz="4" w:space="0" w:color="auto"/>
            </w:tcBorders>
            <w:shd w:val="clear" w:color="auto" w:fill="auto"/>
            <w:noWrap/>
            <w:vAlign w:val="center"/>
            <w:hideMark/>
          </w:tcPr>
          <w:p w14:paraId="3454FE3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155EBE" w:rsidRPr="00A64723" w14:paraId="32D0C223" w14:textId="77777777" w:rsidTr="00155EBE">
        <w:trPr>
          <w:trHeight w:val="291"/>
        </w:trPr>
        <w:tc>
          <w:tcPr>
            <w:tcW w:w="372" w:type="pct"/>
            <w:tcBorders>
              <w:top w:val="nil"/>
              <w:left w:val="single" w:sz="4" w:space="0" w:color="auto"/>
              <w:bottom w:val="nil"/>
              <w:right w:val="nil"/>
            </w:tcBorders>
            <w:shd w:val="clear" w:color="000000" w:fill="E7E6E6"/>
            <w:vAlign w:val="center"/>
            <w:hideMark/>
          </w:tcPr>
          <w:p w14:paraId="58AC8BD7"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3" w:type="pct"/>
            <w:tcBorders>
              <w:top w:val="nil"/>
              <w:left w:val="single" w:sz="4" w:space="0" w:color="auto"/>
              <w:bottom w:val="nil"/>
              <w:right w:val="nil"/>
            </w:tcBorders>
            <w:shd w:val="clear" w:color="000000" w:fill="E7E6E6"/>
            <w:noWrap/>
            <w:vAlign w:val="center"/>
            <w:hideMark/>
          </w:tcPr>
          <w:p w14:paraId="6E7D961D" w14:textId="266F3B1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3" w:type="pct"/>
            <w:tcBorders>
              <w:top w:val="nil"/>
              <w:left w:val="nil"/>
              <w:bottom w:val="nil"/>
              <w:right w:val="nil"/>
            </w:tcBorders>
            <w:shd w:val="clear" w:color="000000" w:fill="E7E6E6"/>
            <w:noWrap/>
            <w:vAlign w:val="center"/>
            <w:hideMark/>
          </w:tcPr>
          <w:p w14:paraId="62F4BCA9" w14:textId="2378831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133</w:t>
            </w:r>
          </w:p>
        </w:tc>
        <w:tc>
          <w:tcPr>
            <w:tcW w:w="373" w:type="pct"/>
            <w:tcBorders>
              <w:top w:val="nil"/>
              <w:left w:val="nil"/>
              <w:bottom w:val="nil"/>
              <w:right w:val="nil"/>
            </w:tcBorders>
            <w:shd w:val="clear" w:color="000000" w:fill="E7E6E6"/>
            <w:noWrap/>
            <w:vAlign w:val="center"/>
            <w:hideMark/>
          </w:tcPr>
          <w:p w14:paraId="61F68F69" w14:textId="43C1266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-80</w:t>
            </w:r>
          </w:p>
        </w:tc>
        <w:tc>
          <w:tcPr>
            <w:tcW w:w="372" w:type="pct"/>
            <w:tcBorders>
              <w:top w:val="nil"/>
              <w:left w:val="single" w:sz="4" w:space="0" w:color="auto"/>
              <w:bottom w:val="nil"/>
              <w:right w:val="nil"/>
            </w:tcBorders>
            <w:shd w:val="clear" w:color="000000" w:fill="E7E6E6"/>
            <w:noWrap/>
            <w:vAlign w:val="center"/>
            <w:hideMark/>
          </w:tcPr>
          <w:p w14:paraId="4AE89E3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73" w:type="pct"/>
            <w:tcBorders>
              <w:top w:val="nil"/>
              <w:left w:val="nil"/>
              <w:bottom w:val="nil"/>
              <w:right w:val="nil"/>
            </w:tcBorders>
            <w:shd w:val="clear" w:color="000000" w:fill="E7E6E6"/>
            <w:noWrap/>
            <w:vAlign w:val="center"/>
            <w:hideMark/>
          </w:tcPr>
          <w:p w14:paraId="5909789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73" w:type="pct"/>
            <w:tcBorders>
              <w:top w:val="nil"/>
              <w:left w:val="nil"/>
              <w:bottom w:val="nil"/>
              <w:right w:val="nil"/>
            </w:tcBorders>
            <w:shd w:val="clear" w:color="000000" w:fill="E7E6E6"/>
            <w:noWrap/>
            <w:vAlign w:val="center"/>
            <w:hideMark/>
          </w:tcPr>
          <w:p w14:paraId="5B6535C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373" w:type="pct"/>
            <w:tcBorders>
              <w:top w:val="nil"/>
              <w:left w:val="single" w:sz="4" w:space="0" w:color="auto"/>
              <w:bottom w:val="nil"/>
              <w:right w:val="nil"/>
            </w:tcBorders>
            <w:shd w:val="clear" w:color="000000" w:fill="E7E6E6"/>
            <w:noWrap/>
            <w:vAlign w:val="center"/>
            <w:hideMark/>
          </w:tcPr>
          <w:p w14:paraId="54CD71E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373" w:type="pct"/>
            <w:tcBorders>
              <w:top w:val="nil"/>
              <w:left w:val="nil"/>
              <w:bottom w:val="nil"/>
              <w:right w:val="nil"/>
            </w:tcBorders>
            <w:shd w:val="clear" w:color="000000" w:fill="E7E6E6"/>
            <w:noWrap/>
            <w:vAlign w:val="center"/>
            <w:hideMark/>
          </w:tcPr>
          <w:p w14:paraId="68979DD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388" w:type="pct"/>
            <w:tcBorders>
              <w:top w:val="nil"/>
              <w:left w:val="nil"/>
              <w:bottom w:val="nil"/>
              <w:right w:val="nil"/>
            </w:tcBorders>
            <w:shd w:val="clear" w:color="000000" w:fill="E7E6E6"/>
            <w:noWrap/>
            <w:vAlign w:val="center"/>
            <w:hideMark/>
          </w:tcPr>
          <w:p w14:paraId="1B8FCCD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76B19490"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159D5752"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39" w:type="pct"/>
            <w:tcBorders>
              <w:top w:val="nil"/>
              <w:left w:val="nil"/>
              <w:bottom w:val="nil"/>
              <w:right w:val="single" w:sz="4" w:space="0" w:color="auto"/>
            </w:tcBorders>
            <w:shd w:val="clear" w:color="000000" w:fill="E7E6E6"/>
            <w:noWrap/>
            <w:vAlign w:val="center"/>
            <w:hideMark/>
          </w:tcPr>
          <w:p w14:paraId="502B93C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4F2C2F" w:rsidRPr="00A64723" w14:paraId="1AB582CF" w14:textId="77777777" w:rsidTr="00155EBE">
        <w:trPr>
          <w:trHeight w:val="291"/>
        </w:trPr>
        <w:tc>
          <w:tcPr>
            <w:tcW w:w="372" w:type="pct"/>
            <w:tcBorders>
              <w:top w:val="nil"/>
              <w:left w:val="single" w:sz="4" w:space="0" w:color="auto"/>
              <w:bottom w:val="nil"/>
              <w:right w:val="nil"/>
            </w:tcBorders>
            <w:shd w:val="clear" w:color="000000" w:fill="FFFFFF"/>
            <w:vAlign w:val="center"/>
            <w:hideMark/>
          </w:tcPr>
          <w:p w14:paraId="0DB47CD4"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3" w:type="pct"/>
            <w:tcBorders>
              <w:top w:val="nil"/>
              <w:left w:val="single" w:sz="4" w:space="0" w:color="auto"/>
              <w:bottom w:val="nil"/>
              <w:right w:val="nil"/>
            </w:tcBorders>
            <w:shd w:val="clear" w:color="auto" w:fill="auto"/>
            <w:noWrap/>
            <w:vAlign w:val="center"/>
            <w:hideMark/>
          </w:tcPr>
          <w:p w14:paraId="602588C3" w14:textId="799B6DC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47</w:t>
            </w:r>
          </w:p>
        </w:tc>
        <w:tc>
          <w:tcPr>
            <w:tcW w:w="373" w:type="pct"/>
            <w:tcBorders>
              <w:top w:val="nil"/>
              <w:left w:val="nil"/>
              <w:bottom w:val="nil"/>
              <w:right w:val="nil"/>
            </w:tcBorders>
            <w:shd w:val="clear" w:color="auto" w:fill="auto"/>
            <w:noWrap/>
            <w:vAlign w:val="center"/>
            <w:hideMark/>
          </w:tcPr>
          <w:p w14:paraId="1AFC8014" w14:textId="0111774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93</w:t>
            </w:r>
          </w:p>
        </w:tc>
        <w:tc>
          <w:tcPr>
            <w:tcW w:w="373" w:type="pct"/>
            <w:tcBorders>
              <w:top w:val="nil"/>
              <w:left w:val="nil"/>
              <w:bottom w:val="nil"/>
              <w:right w:val="nil"/>
            </w:tcBorders>
            <w:shd w:val="clear" w:color="auto" w:fill="auto"/>
            <w:noWrap/>
            <w:vAlign w:val="center"/>
            <w:hideMark/>
          </w:tcPr>
          <w:p w14:paraId="63CA2D92" w14:textId="4EBC3B6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372" w:type="pct"/>
            <w:tcBorders>
              <w:top w:val="nil"/>
              <w:left w:val="single" w:sz="4" w:space="0" w:color="auto"/>
              <w:bottom w:val="nil"/>
              <w:right w:val="nil"/>
            </w:tcBorders>
            <w:shd w:val="clear" w:color="auto" w:fill="auto"/>
            <w:noWrap/>
            <w:vAlign w:val="center"/>
            <w:hideMark/>
          </w:tcPr>
          <w:p w14:paraId="5E431D9E"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73" w:type="pct"/>
            <w:tcBorders>
              <w:top w:val="nil"/>
              <w:left w:val="nil"/>
              <w:bottom w:val="nil"/>
              <w:right w:val="nil"/>
            </w:tcBorders>
            <w:shd w:val="clear" w:color="auto" w:fill="auto"/>
            <w:noWrap/>
            <w:vAlign w:val="center"/>
            <w:hideMark/>
          </w:tcPr>
          <w:p w14:paraId="4FD41F9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73" w:type="pct"/>
            <w:tcBorders>
              <w:top w:val="nil"/>
              <w:left w:val="nil"/>
              <w:bottom w:val="nil"/>
              <w:right w:val="nil"/>
            </w:tcBorders>
            <w:shd w:val="clear" w:color="auto" w:fill="auto"/>
            <w:noWrap/>
            <w:vAlign w:val="center"/>
            <w:hideMark/>
          </w:tcPr>
          <w:p w14:paraId="17CD0B53"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373" w:type="pct"/>
            <w:tcBorders>
              <w:top w:val="nil"/>
              <w:left w:val="single" w:sz="4" w:space="0" w:color="auto"/>
              <w:bottom w:val="nil"/>
              <w:right w:val="nil"/>
            </w:tcBorders>
            <w:shd w:val="clear" w:color="auto" w:fill="auto"/>
            <w:noWrap/>
            <w:vAlign w:val="center"/>
            <w:hideMark/>
          </w:tcPr>
          <w:p w14:paraId="3038215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373" w:type="pct"/>
            <w:tcBorders>
              <w:top w:val="nil"/>
              <w:left w:val="nil"/>
              <w:bottom w:val="nil"/>
              <w:right w:val="nil"/>
            </w:tcBorders>
            <w:shd w:val="clear" w:color="auto" w:fill="auto"/>
            <w:noWrap/>
            <w:vAlign w:val="center"/>
            <w:hideMark/>
          </w:tcPr>
          <w:p w14:paraId="74646E5B"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388" w:type="pct"/>
            <w:tcBorders>
              <w:top w:val="nil"/>
              <w:left w:val="nil"/>
              <w:bottom w:val="nil"/>
              <w:right w:val="nil"/>
            </w:tcBorders>
            <w:shd w:val="clear" w:color="auto" w:fill="auto"/>
            <w:noWrap/>
            <w:vAlign w:val="center"/>
            <w:hideMark/>
          </w:tcPr>
          <w:p w14:paraId="4BEA922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00F55D4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60090DDD"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39" w:type="pct"/>
            <w:tcBorders>
              <w:top w:val="nil"/>
              <w:left w:val="nil"/>
              <w:bottom w:val="nil"/>
              <w:right w:val="single" w:sz="4" w:space="0" w:color="auto"/>
            </w:tcBorders>
            <w:shd w:val="clear" w:color="auto" w:fill="auto"/>
            <w:noWrap/>
            <w:vAlign w:val="center"/>
            <w:hideMark/>
          </w:tcPr>
          <w:p w14:paraId="5665CEA5"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155EBE" w:rsidRPr="00A64723" w14:paraId="726355F9" w14:textId="77777777" w:rsidTr="00155EBE">
        <w:trPr>
          <w:trHeight w:val="291"/>
        </w:trPr>
        <w:tc>
          <w:tcPr>
            <w:tcW w:w="372" w:type="pct"/>
            <w:tcBorders>
              <w:top w:val="nil"/>
              <w:left w:val="single" w:sz="4" w:space="0" w:color="auto"/>
              <w:bottom w:val="single" w:sz="4" w:space="0" w:color="auto"/>
              <w:right w:val="nil"/>
            </w:tcBorders>
            <w:shd w:val="clear" w:color="000000" w:fill="E7E6E6"/>
            <w:vAlign w:val="center"/>
            <w:hideMark/>
          </w:tcPr>
          <w:p w14:paraId="40680422"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3" w:type="pct"/>
            <w:tcBorders>
              <w:top w:val="nil"/>
              <w:left w:val="single" w:sz="4" w:space="0" w:color="auto"/>
              <w:bottom w:val="single" w:sz="4" w:space="0" w:color="auto"/>
              <w:right w:val="nil"/>
            </w:tcBorders>
            <w:shd w:val="clear" w:color="000000" w:fill="E7E6E6"/>
            <w:noWrap/>
            <w:vAlign w:val="center"/>
            <w:hideMark/>
          </w:tcPr>
          <w:p w14:paraId="71736A62" w14:textId="1D25758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3" w:type="pct"/>
            <w:tcBorders>
              <w:top w:val="nil"/>
              <w:left w:val="nil"/>
              <w:bottom w:val="single" w:sz="4" w:space="0" w:color="auto"/>
              <w:right w:val="nil"/>
            </w:tcBorders>
            <w:shd w:val="clear" w:color="000000" w:fill="E7E6E6"/>
            <w:noWrap/>
            <w:vAlign w:val="center"/>
            <w:hideMark/>
          </w:tcPr>
          <w:p w14:paraId="73C5303A" w14:textId="4B61030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108</w:t>
            </w:r>
          </w:p>
        </w:tc>
        <w:tc>
          <w:tcPr>
            <w:tcW w:w="373" w:type="pct"/>
            <w:tcBorders>
              <w:top w:val="nil"/>
              <w:left w:val="nil"/>
              <w:bottom w:val="single" w:sz="4" w:space="0" w:color="auto"/>
              <w:right w:val="nil"/>
            </w:tcBorders>
            <w:shd w:val="clear" w:color="000000" w:fill="E7E6E6"/>
            <w:noWrap/>
            <w:vAlign w:val="center"/>
            <w:hideMark/>
          </w:tcPr>
          <w:p w14:paraId="6ED8205F" w14:textId="61E63FF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372" w:type="pct"/>
            <w:tcBorders>
              <w:top w:val="nil"/>
              <w:left w:val="single" w:sz="4" w:space="0" w:color="auto"/>
              <w:bottom w:val="single" w:sz="4" w:space="0" w:color="auto"/>
              <w:right w:val="nil"/>
            </w:tcBorders>
            <w:shd w:val="clear" w:color="000000" w:fill="E7E6E6"/>
            <w:noWrap/>
            <w:vAlign w:val="center"/>
            <w:hideMark/>
          </w:tcPr>
          <w:p w14:paraId="745ECDBA"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73" w:type="pct"/>
            <w:tcBorders>
              <w:top w:val="nil"/>
              <w:left w:val="nil"/>
              <w:bottom w:val="single" w:sz="4" w:space="0" w:color="auto"/>
              <w:right w:val="nil"/>
            </w:tcBorders>
            <w:shd w:val="clear" w:color="000000" w:fill="E7E6E6"/>
            <w:noWrap/>
            <w:vAlign w:val="center"/>
            <w:hideMark/>
          </w:tcPr>
          <w:p w14:paraId="74074417"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73" w:type="pct"/>
            <w:tcBorders>
              <w:top w:val="nil"/>
              <w:left w:val="nil"/>
              <w:bottom w:val="single" w:sz="4" w:space="0" w:color="auto"/>
              <w:right w:val="nil"/>
            </w:tcBorders>
            <w:shd w:val="clear" w:color="000000" w:fill="E7E6E6"/>
            <w:noWrap/>
            <w:vAlign w:val="center"/>
            <w:hideMark/>
          </w:tcPr>
          <w:p w14:paraId="55CC195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373" w:type="pct"/>
            <w:tcBorders>
              <w:top w:val="nil"/>
              <w:left w:val="single" w:sz="4" w:space="0" w:color="auto"/>
              <w:bottom w:val="single" w:sz="4" w:space="0" w:color="auto"/>
              <w:right w:val="nil"/>
            </w:tcBorders>
            <w:shd w:val="clear" w:color="000000" w:fill="E7E6E6"/>
            <w:noWrap/>
            <w:vAlign w:val="center"/>
            <w:hideMark/>
          </w:tcPr>
          <w:p w14:paraId="11F62476"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373" w:type="pct"/>
            <w:tcBorders>
              <w:top w:val="nil"/>
              <w:left w:val="nil"/>
              <w:bottom w:val="single" w:sz="4" w:space="0" w:color="auto"/>
              <w:right w:val="nil"/>
            </w:tcBorders>
            <w:shd w:val="clear" w:color="000000" w:fill="E7E6E6"/>
            <w:noWrap/>
            <w:vAlign w:val="center"/>
            <w:hideMark/>
          </w:tcPr>
          <w:p w14:paraId="2AE1794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388" w:type="pct"/>
            <w:tcBorders>
              <w:top w:val="nil"/>
              <w:left w:val="nil"/>
              <w:bottom w:val="single" w:sz="4" w:space="0" w:color="auto"/>
              <w:right w:val="nil"/>
            </w:tcBorders>
            <w:shd w:val="clear" w:color="000000" w:fill="E7E6E6"/>
            <w:noWrap/>
            <w:vAlign w:val="center"/>
            <w:hideMark/>
          </w:tcPr>
          <w:p w14:paraId="26F5FA9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459B91B4"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7C318339"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39" w:type="pct"/>
            <w:tcBorders>
              <w:top w:val="nil"/>
              <w:left w:val="nil"/>
              <w:bottom w:val="single" w:sz="4" w:space="0" w:color="auto"/>
              <w:right w:val="single" w:sz="4" w:space="0" w:color="auto"/>
            </w:tcBorders>
            <w:shd w:val="clear" w:color="000000" w:fill="E7E6E6"/>
            <w:noWrap/>
            <w:vAlign w:val="center"/>
            <w:hideMark/>
          </w:tcPr>
          <w:p w14:paraId="128423EF"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032A6B65" w14:textId="20E7FB8F" w:rsidR="004A3B7D"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E5D71D7" w14:textId="265BD63C" w:rsidR="00A11E79" w:rsidRDefault="00A11E79" w:rsidP="00F73D52"/>
    <w:p w14:paraId="0309568F" w14:textId="02011D8A" w:rsidR="008B5966" w:rsidRDefault="008B5966" w:rsidP="00F73D52">
      <w:r>
        <w:rPr>
          <w:noProof/>
        </w:rPr>
        <w:drawing>
          <wp:inline distT="0" distB="0" distL="0" distR="0" wp14:anchorId="7FD6D733" wp14:editId="6FFAF526">
            <wp:extent cx="6156000" cy="3420000"/>
            <wp:effectExtent l="0" t="0" r="0" b="0"/>
            <wp:docPr id="7" name="Grafico 7">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CB227F7" w14:textId="42F0FC5C" w:rsidR="00A11E79" w:rsidRDefault="0024090D" w:rsidP="004F2C2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A11E79">
        <w:rPr>
          <w:b/>
          <w:bCs/>
        </w:rPr>
        <w:t>Pode</w:t>
      </w:r>
      <w:r w:rsidR="003A1E50">
        <w:rPr>
          <w:b/>
          <w:bCs/>
        </w:rPr>
        <w:t>n</w:t>
      </w:r>
      <w:r w:rsidR="00A11E79">
        <w:rPr>
          <w:b/>
          <w:bCs/>
        </w:rPr>
        <w:t>zano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320E2AEB" w14:textId="77777777" w:rsidR="004F2C2F" w:rsidRPr="004F2C2F" w:rsidRDefault="004F2C2F" w:rsidP="004F2C2F">
      <w:pPr>
        <w:shd w:val="clear" w:color="auto" w:fill="FFFFFF"/>
        <w:spacing w:before="75" w:after="0" w:line="240" w:lineRule="auto"/>
        <w:jc w:val="both"/>
        <w:rPr>
          <w:rFonts w:ascii="Arial" w:eastAsia="Times New Roman" w:hAnsi="Arial" w:cs="Arial"/>
          <w:b/>
          <w:bCs/>
          <w:kern w:val="0"/>
          <w:sz w:val="20"/>
          <w:szCs w:val="20"/>
          <w:lang w:eastAsia="it-IT"/>
          <w14:ligatures w14:val="none"/>
        </w:rPr>
      </w:pPr>
    </w:p>
    <w:tbl>
      <w:tblPr>
        <w:tblW w:w="5000" w:type="pct"/>
        <w:tblCellMar>
          <w:left w:w="70" w:type="dxa"/>
          <w:right w:w="70" w:type="dxa"/>
        </w:tblCellMar>
        <w:tblLook w:val="04A0" w:firstRow="1" w:lastRow="0" w:firstColumn="1" w:lastColumn="0" w:noHBand="0" w:noVBand="1"/>
      </w:tblPr>
      <w:tblGrid>
        <w:gridCol w:w="727"/>
        <w:gridCol w:w="733"/>
        <w:gridCol w:w="733"/>
        <w:gridCol w:w="735"/>
        <w:gridCol w:w="726"/>
        <w:gridCol w:w="727"/>
        <w:gridCol w:w="727"/>
        <w:gridCol w:w="727"/>
        <w:gridCol w:w="729"/>
        <w:gridCol w:w="759"/>
        <w:gridCol w:w="800"/>
        <w:gridCol w:w="800"/>
        <w:gridCol w:w="855"/>
      </w:tblGrid>
      <w:tr w:rsidR="004F2C2F" w:rsidRPr="00A64723" w14:paraId="1C8A8480" w14:textId="77777777" w:rsidTr="00155EBE">
        <w:trPr>
          <w:trHeight w:val="623"/>
        </w:trPr>
        <w:tc>
          <w:tcPr>
            <w:tcW w:w="371" w:type="pct"/>
            <w:tcBorders>
              <w:top w:val="nil"/>
              <w:left w:val="nil"/>
              <w:bottom w:val="nil"/>
              <w:right w:val="nil"/>
            </w:tcBorders>
            <w:shd w:val="clear" w:color="auto" w:fill="auto"/>
            <w:noWrap/>
            <w:vAlign w:val="bottom"/>
            <w:hideMark/>
          </w:tcPr>
          <w:p w14:paraId="636DA02F" w14:textId="77777777" w:rsidR="004F2C2F" w:rsidRPr="00A64723" w:rsidRDefault="004F2C2F" w:rsidP="008B5966">
            <w:pPr>
              <w:spacing w:after="0" w:line="240" w:lineRule="auto"/>
              <w:rPr>
                <w:rFonts w:ascii="Times New Roman" w:eastAsia="Times New Roman" w:hAnsi="Times New Roman" w:cs="Times New Roman"/>
                <w:kern w:val="0"/>
                <w:sz w:val="24"/>
                <w:szCs w:val="24"/>
                <w:lang w:eastAsia="it-IT"/>
                <w14:ligatures w14:val="none"/>
              </w:rPr>
            </w:pPr>
          </w:p>
        </w:tc>
        <w:tc>
          <w:tcPr>
            <w:tcW w:w="1126"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FA71D7C" w14:textId="77777777"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Podenzano</w:t>
            </w:r>
            <w:r w:rsidRPr="00A64723">
              <w:rPr>
                <w:rFonts w:ascii="Calibri" w:eastAsia="Times New Roman" w:hAnsi="Calibri" w:cs="Calibri"/>
                <w:b/>
                <w:bCs/>
                <w:color w:val="FFFFFF"/>
                <w:kern w:val="0"/>
                <w:lang w:eastAsia="it-IT"/>
                <w14:ligatures w14:val="none"/>
              </w:rPr>
              <w:t xml:space="preserve"> </w:t>
            </w:r>
          </w:p>
        </w:tc>
        <w:tc>
          <w:tcPr>
            <w:tcW w:w="111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565D6E3" w14:textId="4BB3F939"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Comune di Pontenure</w:t>
            </w:r>
            <w:r w:rsidRPr="00A64723">
              <w:rPr>
                <w:rFonts w:ascii="Calibri" w:eastAsia="Times New Roman" w:hAnsi="Calibri" w:cs="Calibri"/>
                <w:b/>
                <w:bCs/>
                <w:color w:val="FFFFFF"/>
                <w:kern w:val="0"/>
                <w:lang w:eastAsia="it-IT"/>
                <w14:ligatures w14:val="none"/>
              </w:rPr>
              <w:t xml:space="preserve"> </w:t>
            </w:r>
          </w:p>
        </w:tc>
        <w:tc>
          <w:tcPr>
            <w:tcW w:w="1132"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11137AB" w14:textId="77777777" w:rsidR="004F2C2F" w:rsidRDefault="004F2C2F" w:rsidP="008B5966">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S. </w:t>
            </w:r>
          </w:p>
          <w:p w14:paraId="678A3C8C" w14:textId="68F744A4"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Giorgio Piacentino</w:t>
            </w:r>
          </w:p>
        </w:tc>
        <w:tc>
          <w:tcPr>
            <w:tcW w:w="125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3D41B35B" w14:textId="093C4A33" w:rsidR="004F2C2F" w:rsidRPr="00A64723" w:rsidRDefault="004F2C2F" w:rsidP="008B5966">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Comune di Vigolzone</w:t>
            </w:r>
          </w:p>
        </w:tc>
      </w:tr>
      <w:tr w:rsidR="00155EBE" w:rsidRPr="00A64723" w14:paraId="6F91702D" w14:textId="77777777" w:rsidTr="00155EBE">
        <w:trPr>
          <w:trHeight w:val="283"/>
        </w:trPr>
        <w:tc>
          <w:tcPr>
            <w:tcW w:w="371"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909DF32" w14:textId="77777777" w:rsidR="004F2C2F" w:rsidRPr="00A64723" w:rsidRDefault="004F2C2F" w:rsidP="008B5966">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5" w:type="pct"/>
            <w:tcBorders>
              <w:top w:val="nil"/>
              <w:left w:val="nil"/>
              <w:bottom w:val="single" w:sz="4" w:space="0" w:color="auto"/>
              <w:right w:val="single" w:sz="4" w:space="0" w:color="auto"/>
            </w:tcBorders>
            <w:shd w:val="clear" w:color="000000" w:fill="B4C6E7"/>
            <w:vAlign w:val="center"/>
            <w:hideMark/>
          </w:tcPr>
          <w:p w14:paraId="5AC43995"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5" w:type="pct"/>
            <w:tcBorders>
              <w:top w:val="nil"/>
              <w:left w:val="nil"/>
              <w:bottom w:val="single" w:sz="4" w:space="0" w:color="auto"/>
              <w:right w:val="single" w:sz="4" w:space="0" w:color="auto"/>
            </w:tcBorders>
            <w:shd w:val="clear" w:color="000000" w:fill="B4C6E7"/>
            <w:vAlign w:val="center"/>
            <w:hideMark/>
          </w:tcPr>
          <w:p w14:paraId="34E200B7"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5" w:type="pct"/>
            <w:tcBorders>
              <w:top w:val="nil"/>
              <w:left w:val="nil"/>
              <w:bottom w:val="single" w:sz="4" w:space="0" w:color="auto"/>
              <w:right w:val="single" w:sz="4" w:space="0" w:color="auto"/>
            </w:tcBorders>
            <w:shd w:val="clear" w:color="000000" w:fill="B4C6E7"/>
            <w:vAlign w:val="center"/>
            <w:hideMark/>
          </w:tcPr>
          <w:p w14:paraId="5D42426C"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1" w:type="pct"/>
            <w:tcBorders>
              <w:top w:val="nil"/>
              <w:left w:val="nil"/>
              <w:bottom w:val="single" w:sz="4" w:space="0" w:color="auto"/>
              <w:right w:val="single" w:sz="4" w:space="0" w:color="auto"/>
            </w:tcBorders>
            <w:shd w:val="clear" w:color="000000" w:fill="B4C6E7"/>
            <w:vAlign w:val="center"/>
            <w:hideMark/>
          </w:tcPr>
          <w:p w14:paraId="51FB102F"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2" w:type="pct"/>
            <w:tcBorders>
              <w:top w:val="nil"/>
              <w:left w:val="nil"/>
              <w:bottom w:val="single" w:sz="4" w:space="0" w:color="auto"/>
              <w:right w:val="single" w:sz="4" w:space="0" w:color="auto"/>
            </w:tcBorders>
            <w:shd w:val="clear" w:color="000000" w:fill="B4C6E7"/>
            <w:vAlign w:val="center"/>
            <w:hideMark/>
          </w:tcPr>
          <w:p w14:paraId="27A8CAF2"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2" w:type="pct"/>
            <w:tcBorders>
              <w:top w:val="nil"/>
              <w:left w:val="nil"/>
              <w:bottom w:val="single" w:sz="4" w:space="0" w:color="auto"/>
              <w:right w:val="single" w:sz="4" w:space="0" w:color="auto"/>
            </w:tcBorders>
            <w:shd w:val="clear" w:color="000000" w:fill="B4C6E7"/>
            <w:vAlign w:val="center"/>
            <w:hideMark/>
          </w:tcPr>
          <w:p w14:paraId="117E60A9"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72" w:type="pct"/>
            <w:tcBorders>
              <w:top w:val="nil"/>
              <w:left w:val="nil"/>
              <w:bottom w:val="single" w:sz="4" w:space="0" w:color="auto"/>
              <w:right w:val="single" w:sz="4" w:space="0" w:color="auto"/>
            </w:tcBorders>
            <w:shd w:val="clear" w:color="000000" w:fill="B4C6E7"/>
            <w:vAlign w:val="center"/>
            <w:hideMark/>
          </w:tcPr>
          <w:p w14:paraId="384EF675"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3" w:type="pct"/>
            <w:tcBorders>
              <w:top w:val="nil"/>
              <w:left w:val="nil"/>
              <w:bottom w:val="single" w:sz="4" w:space="0" w:color="auto"/>
              <w:right w:val="single" w:sz="4" w:space="0" w:color="auto"/>
            </w:tcBorders>
            <w:shd w:val="clear" w:color="000000" w:fill="B4C6E7"/>
            <w:vAlign w:val="center"/>
            <w:hideMark/>
          </w:tcPr>
          <w:p w14:paraId="4851AFC9"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88" w:type="pct"/>
            <w:tcBorders>
              <w:top w:val="nil"/>
              <w:left w:val="nil"/>
              <w:bottom w:val="single" w:sz="4" w:space="0" w:color="auto"/>
              <w:right w:val="single" w:sz="4" w:space="0" w:color="auto"/>
            </w:tcBorders>
            <w:shd w:val="clear" w:color="000000" w:fill="B4C6E7"/>
            <w:vAlign w:val="center"/>
            <w:hideMark/>
          </w:tcPr>
          <w:p w14:paraId="00D17E3A"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7FE42021"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6DB18082"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38" w:type="pct"/>
            <w:tcBorders>
              <w:top w:val="nil"/>
              <w:left w:val="nil"/>
              <w:bottom w:val="single" w:sz="4" w:space="0" w:color="auto"/>
              <w:right w:val="single" w:sz="4" w:space="0" w:color="auto"/>
            </w:tcBorders>
            <w:shd w:val="clear" w:color="000000" w:fill="B4C6E7"/>
            <w:vAlign w:val="center"/>
            <w:hideMark/>
          </w:tcPr>
          <w:p w14:paraId="4D9BDD9B" w14:textId="77777777" w:rsidR="004F2C2F" w:rsidRPr="00A64723" w:rsidRDefault="004F2C2F" w:rsidP="008B5966">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155EBE" w:rsidRPr="00A64723" w14:paraId="24130674" w14:textId="77777777" w:rsidTr="00155EBE">
        <w:trPr>
          <w:trHeight w:val="283"/>
        </w:trPr>
        <w:tc>
          <w:tcPr>
            <w:tcW w:w="371" w:type="pct"/>
            <w:tcBorders>
              <w:top w:val="nil"/>
              <w:left w:val="single" w:sz="4" w:space="0" w:color="auto"/>
              <w:bottom w:val="nil"/>
              <w:right w:val="nil"/>
            </w:tcBorders>
            <w:shd w:val="clear" w:color="000000" w:fill="E7E6E6"/>
            <w:noWrap/>
            <w:vAlign w:val="center"/>
            <w:hideMark/>
          </w:tcPr>
          <w:p w14:paraId="39896BA1" w14:textId="77777777" w:rsidR="004F2C2F" w:rsidRPr="00A64723"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5" w:type="pct"/>
            <w:tcBorders>
              <w:top w:val="nil"/>
              <w:left w:val="single" w:sz="4" w:space="0" w:color="auto"/>
              <w:bottom w:val="nil"/>
              <w:right w:val="nil"/>
            </w:tcBorders>
            <w:shd w:val="clear" w:color="000000" w:fill="E7E6E6"/>
            <w:noWrap/>
            <w:vAlign w:val="center"/>
            <w:hideMark/>
          </w:tcPr>
          <w:p w14:paraId="67F2CDF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73</w:t>
            </w:r>
          </w:p>
        </w:tc>
        <w:tc>
          <w:tcPr>
            <w:tcW w:w="375" w:type="pct"/>
            <w:tcBorders>
              <w:top w:val="nil"/>
              <w:left w:val="nil"/>
              <w:bottom w:val="nil"/>
              <w:right w:val="nil"/>
            </w:tcBorders>
            <w:shd w:val="clear" w:color="000000" w:fill="E7E6E6"/>
            <w:noWrap/>
            <w:vAlign w:val="center"/>
            <w:hideMark/>
          </w:tcPr>
          <w:p w14:paraId="68D350D8"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5" w:type="pct"/>
            <w:tcBorders>
              <w:top w:val="nil"/>
              <w:left w:val="nil"/>
              <w:bottom w:val="nil"/>
              <w:right w:val="nil"/>
            </w:tcBorders>
            <w:shd w:val="clear" w:color="000000" w:fill="E7E6E6"/>
            <w:noWrap/>
            <w:vAlign w:val="center"/>
            <w:hideMark/>
          </w:tcPr>
          <w:p w14:paraId="0DD1547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11</w:t>
            </w:r>
          </w:p>
        </w:tc>
        <w:tc>
          <w:tcPr>
            <w:tcW w:w="371" w:type="pct"/>
            <w:tcBorders>
              <w:top w:val="nil"/>
              <w:left w:val="single" w:sz="4" w:space="0" w:color="auto"/>
              <w:bottom w:val="nil"/>
              <w:right w:val="nil"/>
            </w:tcBorders>
            <w:shd w:val="clear" w:color="000000" w:fill="E7E6E6"/>
            <w:noWrap/>
            <w:vAlign w:val="center"/>
            <w:hideMark/>
          </w:tcPr>
          <w:p w14:paraId="32A17B6C" w14:textId="07D34FB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000000" w:fill="E7E6E6"/>
            <w:noWrap/>
            <w:vAlign w:val="center"/>
            <w:hideMark/>
          </w:tcPr>
          <w:p w14:paraId="7808A82F" w14:textId="12B2506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72</w:t>
            </w:r>
          </w:p>
        </w:tc>
        <w:tc>
          <w:tcPr>
            <w:tcW w:w="372" w:type="pct"/>
            <w:tcBorders>
              <w:top w:val="nil"/>
              <w:left w:val="nil"/>
              <w:bottom w:val="nil"/>
              <w:right w:val="nil"/>
            </w:tcBorders>
            <w:shd w:val="clear" w:color="000000" w:fill="E7E6E6"/>
            <w:noWrap/>
            <w:vAlign w:val="center"/>
            <w:hideMark/>
          </w:tcPr>
          <w:p w14:paraId="7F291DFD" w14:textId="7D45F0D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-19</w:t>
            </w:r>
          </w:p>
        </w:tc>
        <w:tc>
          <w:tcPr>
            <w:tcW w:w="372" w:type="pct"/>
            <w:tcBorders>
              <w:top w:val="nil"/>
              <w:left w:val="single" w:sz="4" w:space="0" w:color="auto"/>
              <w:bottom w:val="nil"/>
              <w:right w:val="nil"/>
            </w:tcBorders>
            <w:shd w:val="clear" w:color="000000" w:fill="E7E6E6"/>
            <w:noWrap/>
            <w:vAlign w:val="center"/>
            <w:hideMark/>
          </w:tcPr>
          <w:p w14:paraId="67706A1E" w14:textId="52A42D8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57</w:t>
            </w:r>
          </w:p>
        </w:tc>
        <w:tc>
          <w:tcPr>
            <w:tcW w:w="373" w:type="pct"/>
            <w:tcBorders>
              <w:top w:val="nil"/>
              <w:left w:val="nil"/>
              <w:bottom w:val="nil"/>
              <w:right w:val="nil"/>
            </w:tcBorders>
            <w:shd w:val="clear" w:color="000000" w:fill="E7E6E6"/>
            <w:noWrap/>
            <w:vAlign w:val="center"/>
            <w:hideMark/>
          </w:tcPr>
          <w:p w14:paraId="5EA400CD" w14:textId="318C84A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61</w:t>
            </w:r>
          </w:p>
        </w:tc>
        <w:tc>
          <w:tcPr>
            <w:tcW w:w="388" w:type="pct"/>
            <w:tcBorders>
              <w:top w:val="nil"/>
              <w:left w:val="nil"/>
              <w:bottom w:val="nil"/>
              <w:right w:val="nil"/>
            </w:tcBorders>
            <w:shd w:val="clear" w:color="000000" w:fill="E7E6E6"/>
            <w:noWrap/>
            <w:vAlign w:val="center"/>
            <w:hideMark/>
          </w:tcPr>
          <w:p w14:paraId="54BF94A2" w14:textId="34B9F5A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w:t>
            </w:r>
          </w:p>
        </w:tc>
        <w:tc>
          <w:tcPr>
            <w:tcW w:w="409" w:type="pct"/>
            <w:tcBorders>
              <w:top w:val="nil"/>
              <w:left w:val="single" w:sz="4" w:space="0" w:color="auto"/>
              <w:bottom w:val="nil"/>
              <w:right w:val="nil"/>
            </w:tcBorders>
            <w:shd w:val="clear" w:color="000000" w:fill="E7E6E6"/>
            <w:noWrap/>
            <w:vAlign w:val="center"/>
            <w:hideMark/>
          </w:tcPr>
          <w:p w14:paraId="54B5F4B9" w14:textId="6CA6B84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40</w:t>
            </w:r>
          </w:p>
        </w:tc>
        <w:tc>
          <w:tcPr>
            <w:tcW w:w="409" w:type="pct"/>
            <w:tcBorders>
              <w:top w:val="nil"/>
              <w:left w:val="nil"/>
              <w:bottom w:val="nil"/>
              <w:right w:val="nil"/>
            </w:tcBorders>
            <w:shd w:val="clear" w:color="000000" w:fill="E7E6E6"/>
            <w:noWrap/>
            <w:vAlign w:val="center"/>
            <w:hideMark/>
          </w:tcPr>
          <w:p w14:paraId="637A504C" w14:textId="35C7906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41</w:t>
            </w:r>
          </w:p>
        </w:tc>
        <w:tc>
          <w:tcPr>
            <w:tcW w:w="438" w:type="pct"/>
            <w:tcBorders>
              <w:top w:val="nil"/>
              <w:left w:val="nil"/>
              <w:bottom w:val="nil"/>
              <w:right w:val="single" w:sz="4" w:space="0" w:color="auto"/>
            </w:tcBorders>
            <w:shd w:val="clear" w:color="000000" w:fill="E7E6E6"/>
            <w:noWrap/>
            <w:vAlign w:val="center"/>
            <w:hideMark/>
          </w:tcPr>
          <w:p w14:paraId="66674D72" w14:textId="2DC1D39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w:t>
            </w:r>
          </w:p>
        </w:tc>
      </w:tr>
      <w:tr w:rsidR="004F2C2F" w:rsidRPr="00A64723" w14:paraId="79C7F76F"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08EB432C"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5" w:type="pct"/>
            <w:tcBorders>
              <w:top w:val="nil"/>
              <w:left w:val="single" w:sz="4" w:space="0" w:color="auto"/>
              <w:bottom w:val="nil"/>
              <w:right w:val="nil"/>
            </w:tcBorders>
            <w:shd w:val="clear" w:color="auto" w:fill="auto"/>
            <w:noWrap/>
            <w:vAlign w:val="center"/>
            <w:hideMark/>
          </w:tcPr>
          <w:p w14:paraId="447C96D9"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69</w:t>
            </w:r>
          </w:p>
        </w:tc>
        <w:tc>
          <w:tcPr>
            <w:tcW w:w="375" w:type="pct"/>
            <w:tcBorders>
              <w:top w:val="nil"/>
              <w:left w:val="nil"/>
              <w:bottom w:val="nil"/>
              <w:right w:val="nil"/>
            </w:tcBorders>
            <w:shd w:val="clear" w:color="auto" w:fill="auto"/>
            <w:noWrap/>
            <w:vAlign w:val="center"/>
            <w:hideMark/>
          </w:tcPr>
          <w:p w14:paraId="7AB3CE95"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5" w:type="pct"/>
            <w:tcBorders>
              <w:top w:val="nil"/>
              <w:left w:val="nil"/>
              <w:bottom w:val="nil"/>
              <w:right w:val="nil"/>
            </w:tcBorders>
            <w:shd w:val="clear" w:color="auto" w:fill="auto"/>
            <w:noWrap/>
            <w:vAlign w:val="center"/>
            <w:hideMark/>
          </w:tcPr>
          <w:p w14:paraId="5F091C78"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-14</w:t>
            </w:r>
          </w:p>
        </w:tc>
        <w:tc>
          <w:tcPr>
            <w:tcW w:w="371" w:type="pct"/>
            <w:tcBorders>
              <w:top w:val="nil"/>
              <w:left w:val="single" w:sz="4" w:space="0" w:color="auto"/>
              <w:bottom w:val="nil"/>
              <w:right w:val="nil"/>
            </w:tcBorders>
            <w:shd w:val="clear" w:color="auto" w:fill="auto"/>
            <w:noWrap/>
            <w:vAlign w:val="center"/>
            <w:hideMark/>
          </w:tcPr>
          <w:p w14:paraId="7B96089F" w14:textId="4ED7A25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372" w:type="pct"/>
            <w:tcBorders>
              <w:top w:val="nil"/>
              <w:left w:val="nil"/>
              <w:bottom w:val="nil"/>
              <w:right w:val="nil"/>
            </w:tcBorders>
            <w:shd w:val="clear" w:color="auto" w:fill="auto"/>
            <w:noWrap/>
            <w:vAlign w:val="center"/>
            <w:hideMark/>
          </w:tcPr>
          <w:p w14:paraId="45D5C495" w14:textId="538A130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2" w:type="pct"/>
            <w:tcBorders>
              <w:top w:val="nil"/>
              <w:left w:val="nil"/>
              <w:bottom w:val="nil"/>
              <w:right w:val="nil"/>
            </w:tcBorders>
            <w:shd w:val="clear" w:color="auto" w:fill="auto"/>
            <w:noWrap/>
            <w:vAlign w:val="center"/>
            <w:hideMark/>
          </w:tcPr>
          <w:p w14:paraId="34E355AE" w14:textId="1C61074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-24</w:t>
            </w:r>
          </w:p>
        </w:tc>
        <w:tc>
          <w:tcPr>
            <w:tcW w:w="372" w:type="pct"/>
            <w:tcBorders>
              <w:top w:val="nil"/>
              <w:left w:val="single" w:sz="4" w:space="0" w:color="auto"/>
              <w:bottom w:val="nil"/>
              <w:right w:val="nil"/>
            </w:tcBorders>
            <w:shd w:val="clear" w:color="auto" w:fill="auto"/>
            <w:noWrap/>
            <w:vAlign w:val="center"/>
            <w:hideMark/>
          </w:tcPr>
          <w:p w14:paraId="105ACDFA" w14:textId="098DE88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37</w:t>
            </w:r>
          </w:p>
        </w:tc>
        <w:tc>
          <w:tcPr>
            <w:tcW w:w="373" w:type="pct"/>
            <w:tcBorders>
              <w:top w:val="nil"/>
              <w:left w:val="nil"/>
              <w:bottom w:val="nil"/>
              <w:right w:val="nil"/>
            </w:tcBorders>
            <w:shd w:val="clear" w:color="auto" w:fill="auto"/>
            <w:noWrap/>
            <w:vAlign w:val="center"/>
            <w:hideMark/>
          </w:tcPr>
          <w:p w14:paraId="069CBA87" w14:textId="15AB13B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88" w:type="pct"/>
            <w:tcBorders>
              <w:top w:val="nil"/>
              <w:left w:val="nil"/>
              <w:bottom w:val="nil"/>
              <w:right w:val="nil"/>
            </w:tcBorders>
            <w:shd w:val="clear" w:color="auto" w:fill="auto"/>
            <w:noWrap/>
            <w:vAlign w:val="center"/>
            <w:hideMark/>
          </w:tcPr>
          <w:p w14:paraId="45AC8431" w14:textId="1579CA3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-25</w:t>
            </w:r>
          </w:p>
        </w:tc>
        <w:tc>
          <w:tcPr>
            <w:tcW w:w="409" w:type="pct"/>
            <w:tcBorders>
              <w:top w:val="nil"/>
              <w:left w:val="single" w:sz="4" w:space="0" w:color="auto"/>
              <w:bottom w:val="nil"/>
              <w:right w:val="nil"/>
            </w:tcBorders>
            <w:shd w:val="clear" w:color="auto" w:fill="auto"/>
            <w:noWrap/>
            <w:vAlign w:val="center"/>
            <w:hideMark/>
          </w:tcPr>
          <w:p w14:paraId="065819A8" w14:textId="7E54CA8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31</w:t>
            </w:r>
          </w:p>
        </w:tc>
        <w:tc>
          <w:tcPr>
            <w:tcW w:w="409" w:type="pct"/>
            <w:tcBorders>
              <w:top w:val="nil"/>
              <w:left w:val="nil"/>
              <w:bottom w:val="nil"/>
              <w:right w:val="nil"/>
            </w:tcBorders>
            <w:shd w:val="clear" w:color="auto" w:fill="auto"/>
            <w:noWrap/>
            <w:vAlign w:val="center"/>
            <w:hideMark/>
          </w:tcPr>
          <w:p w14:paraId="7CDCEAF0" w14:textId="53C78D9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34</w:t>
            </w:r>
          </w:p>
        </w:tc>
        <w:tc>
          <w:tcPr>
            <w:tcW w:w="438" w:type="pct"/>
            <w:tcBorders>
              <w:top w:val="nil"/>
              <w:left w:val="nil"/>
              <w:bottom w:val="nil"/>
              <w:right w:val="single" w:sz="4" w:space="0" w:color="auto"/>
            </w:tcBorders>
            <w:shd w:val="clear" w:color="auto" w:fill="auto"/>
            <w:noWrap/>
            <w:vAlign w:val="center"/>
            <w:hideMark/>
          </w:tcPr>
          <w:p w14:paraId="422E0022" w14:textId="38A8FF9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w:t>
            </w:r>
          </w:p>
        </w:tc>
      </w:tr>
      <w:tr w:rsidR="00155EBE" w:rsidRPr="00A64723" w14:paraId="755C70BD"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076C4A6C"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5" w:type="pct"/>
            <w:tcBorders>
              <w:top w:val="nil"/>
              <w:left w:val="single" w:sz="4" w:space="0" w:color="auto"/>
              <w:bottom w:val="nil"/>
              <w:right w:val="nil"/>
            </w:tcBorders>
            <w:shd w:val="clear" w:color="000000" w:fill="E7E6E6"/>
            <w:noWrap/>
            <w:vAlign w:val="center"/>
            <w:hideMark/>
          </w:tcPr>
          <w:p w14:paraId="606FD6B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5" w:type="pct"/>
            <w:tcBorders>
              <w:top w:val="nil"/>
              <w:left w:val="nil"/>
              <w:bottom w:val="nil"/>
              <w:right w:val="nil"/>
            </w:tcBorders>
            <w:shd w:val="clear" w:color="000000" w:fill="E7E6E6"/>
            <w:noWrap/>
            <w:vAlign w:val="center"/>
            <w:hideMark/>
          </w:tcPr>
          <w:p w14:paraId="3D8C2CC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5" w:type="pct"/>
            <w:tcBorders>
              <w:top w:val="nil"/>
              <w:left w:val="nil"/>
              <w:bottom w:val="nil"/>
              <w:right w:val="nil"/>
            </w:tcBorders>
            <w:shd w:val="clear" w:color="000000" w:fill="E7E6E6"/>
            <w:noWrap/>
            <w:vAlign w:val="center"/>
            <w:hideMark/>
          </w:tcPr>
          <w:p w14:paraId="459DA388"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w:t>
            </w:r>
          </w:p>
        </w:tc>
        <w:tc>
          <w:tcPr>
            <w:tcW w:w="371" w:type="pct"/>
            <w:tcBorders>
              <w:top w:val="nil"/>
              <w:left w:val="single" w:sz="4" w:space="0" w:color="auto"/>
              <w:bottom w:val="nil"/>
              <w:right w:val="nil"/>
            </w:tcBorders>
            <w:shd w:val="clear" w:color="000000" w:fill="E7E6E6"/>
            <w:noWrap/>
            <w:vAlign w:val="center"/>
            <w:hideMark/>
          </w:tcPr>
          <w:p w14:paraId="4B9773D2" w14:textId="224C9C0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52</w:t>
            </w:r>
          </w:p>
        </w:tc>
        <w:tc>
          <w:tcPr>
            <w:tcW w:w="372" w:type="pct"/>
            <w:tcBorders>
              <w:top w:val="nil"/>
              <w:left w:val="nil"/>
              <w:bottom w:val="nil"/>
              <w:right w:val="nil"/>
            </w:tcBorders>
            <w:shd w:val="clear" w:color="000000" w:fill="E7E6E6"/>
            <w:noWrap/>
            <w:vAlign w:val="center"/>
            <w:hideMark/>
          </w:tcPr>
          <w:p w14:paraId="0C4309D9" w14:textId="6E710C1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000000" w:fill="E7E6E6"/>
            <w:noWrap/>
            <w:vAlign w:val="center"/>
            <w:hideMark/>
          </w:tcPr>
          <w:p w14:paraId="02DD730C" w14:textId="637D311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w:t>
            </w:r>
          </w:p>
        </w:tc>
        <w:tc>
          <w:tcPr>
            <w:tcW w:w="372" w:type="pct"/>
            <w:tcBorders>
              <w:top w:val="nil"/>
              <w:left w:val="single" w:sz="4" w:space="0" w:color="auto"/>
              <w:bottom w:val="nil"/>
              <w:right w:val="nil"/>
            </w:tcBorders>
            <w:shd w:val="clear" w:color="000000" w:fill="E7E6E6"/>
            <w:noWrap/>
            <w:vAlign w:val="center"/>
            <w:hideMark/>
          </w:tcPr>
          <w:p w14:paraId="04934318" w14:textId="508FFCA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3" w:type="pct"/>
            <w:tcBorders>
              <w:top w:val="nil"/>
              <w:left w:val="nil"/>
              <w:bottom w:val="nil"/>
              <w:right w:val="nil"/>
            </w:tcBorders>
            <w:shd w:val="clear" w:color="000000" w:fill="E7E6E6"/>
            <w:noWrap/>
            <w:vAlign w:val="center"/>
            <w:hideMark/>
          </w:tcPr>
          <w:p w14:paraId="208197E3" w14:textId="2ED3087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54</w:t>
            </w:r>
          </w:p>
        </w:tc>
        <w:tc>
          <w:tcPr>
            <w:tcW w:w="388" w:type="pct"/>
            <w:tcBorders>
              <w:top w:val="nil"/>
              <w:left w:val="nil"/>
              <w:bottom w:val="nil"/>
              <w:right w:val="nil"/>
            </w:tcBorders>
            <w:shd w:val="clear" w:color="000000" w:fill="E7E6E6"/>
            <w:noWrap/>
            <w:vAlign w:val="center"/>
            <w:hideMark/>
          </w:tcPr>
          <w:p w14:paraId="26AC915C" w14:textId="36DAEF1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409" w:type="pct"/>
            <w:tcBorders>
              <w:top w:val="nil"/>
              <w:left w:val="single" w:sz="4" w:space="0" w:color="auto"/>
              <w:bottom w:val="nil"/>
              <w:right w:val="nil"/>
            </w:tcBorders>
            <w:shd w:val="clear" w:color="000000" w:fill="E7E6E6"/>
            <w:noWrap/>
            <w:vAlign w:val="center"/>
            <w:hideMark/>
          </w:tcPr>
          <w:p w14:paraId="45513FF7" w14:textId="086BC88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30</w:t>
            </w:r>
          </w:p>
        </w:tc>
        <w:tc>
          <w:tcPr>
            <w:tcW w:w="409" w:type="pct"/>
            <w:tcBorders>
              <w:top w:val="nil"/>
              <w:left w:val="nil"/>
              <w:bottom w:val="nil"/>
              <w:right w:val="nil"/>
            </w:tcBorders>
            <w:shd w:val="clear" w:color="000000" w:fill="E7E6E6"/>
            <w:noWrap/>
            <w:vAlign w:val="center"/>
            <w:hideMark/>
          </w:tcPr>
          <w:p w14:paraId="590FB824" w14:textId="2598362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50</w:t>
            </w:r>
          </w:p>
        </w:tc>
        <w:tc>
          <w:tcPr>
            <w:tcW w:w="438" w:type="pct"/>
            <w:tcBorders>
              <w:top w:val="nil"/>
              <w:left w:val="nil"/>
              <w:bottom w:val="nil"/>
              <w:right w:val="single" w:sz="4" w:space="0" w:color="auto"/>
            </w:tcBorders>
            <w:shd w:val="clear" w:color="000000" w:fill="E7E6E6"/>
            <w:noWrap/>
            <w:vAlign w:val="center"/>
            <w:hideMark/>
          </w:tcPr>
          <w:p w14:paraId="4B18114C" w14:textId="0FA2CAB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-20</w:t>
            </w:r>
          </w:p>
        </w:tc>
      </w:tr>
      <w:tr w:rsidR="004F2C2F" w:rsidRPr="00A64723" w14:paraId="542B3A59"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765E0495"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5" w:type="pct"/>
            <w:tcBorders>
              <w:top w:val="nil"/>
              <w:left w:val="single" w:sz="4" w:space="0" w:color="auto"/>
              <w:bottom w:val="nil"/>
              <w:right w:val="nil"/>
            </w:tcBorders>
            <w:shd w:val="clear" w:color="auto" w:fill="auto"/>
            <w:noWrap/>
            <w:vAlign w:val="center"/>
            <w:hideMark/>
          </w:tcPr>
          <w:p w14:paraId="0FE2C72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84</w:t>
            </w:r>
          </w:p>
        </w:tc>
        <w:tc>
          <w:tcPr>
            <w:tcW w:w="375" w:type="pct"/>
            <w:tcBorders>
              <w:top w:val="nil"/>
              <w:left w:val="nil"/>
              <w:bottom w:val="nil"/>
              <w:right w:val="nil"/>
            </w:tcBorders>
            <w:shd w:val="clear" w:color="auto" w:fill="auto"/>
            <w:noWrap/>
            <w:vAlign w:val="center"/>
            <w:hideMark/>
          </w:tcPr>
          <w:p w14:paraId="09FE38B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75" w:type="pct"/>
            <w:tcBorders>
              <w:top w:val="nil"/>
              <w:left w:val="nil"/>
              <w:bottom w:val="nil"/>
              <w:right w:val="nil"/>
            </w:tcBorders>
            <w:shd w:val="clear" w:color="auto" w:fill="auto"/>
            <w:noWrap/>
            <w:vAlign w:val="center"/>
            <w:hideMark/>
          </w:tcPr>
          <w:p w14:paraId="78D1DA3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w:t>
            </w:r>
          </w:p>
        </w:tc>
        <w:tc>
          <w:tcPr>
            <w:tcW w:w="371" w:type="pct"/>
            <w:tcBorders>
              <w:top w:val="nil"/>
              <w:left w:val="single" w:sz="4" w:space="0" w:color="auto"/>
              <w:bottom w:val="nil"/>
              <w:right w:val="nil"/>
            </w:tcBorders>
            <w:shd w:val="clear" w:color="auto" w:fill="auto"/>
            <w:noWrap/>
            <w:vAlign w:val="center"/>
            <w:hideMark/>
          </w:tcPr>
          <w:p w14:paraId="25ADF3E9" w14:textId="262411F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372" w:type="pct"/>
            <w:tcBorders>
              <w:top w:val="nil"/>
              <w:left w:val="nil"/>
              <w:bottom w:val="nil"/>
              <w:right w:val="nil"/>
            </w:tcBorders>
            <w:shd w:val="clear" w:color="auto" w:fill="auto"/>
            <w:noWrap/>
            <w:vAlign w:val="center"/>
            <w:hideMark/>
          </w:tcPr>
          <w:p w14:paraId="1D72E978" w14:textId="4376F4F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43</w:t>
            </w:r>
          </w:p>
        </w:tc>
        <w:tc>
          <w:tcPr>
            <w:tcW w:w="372" w:type="pct"/>
            <w:tcBorders>
              <w:top w:val="nil"/>
              <w:left w:val="nil"/>
              <w:bottom w:val="nil"/>
              <w:right w:val="nil"/>
            </w:tcBorders>
            <w:shd w:val="clear" w:color="auto" w:fill="auto"/>
            <w:noWrap/>
            <w:vAlign w:val="center"/>
            <w:hideMark/>
          </w:tcPr>
          <w:p w14:paraId="5C73606E" w14:textId="1BB3A7F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c>
          <w:tcPr>
            <w:tcW w:w="372" w:type="pct"/>
            <w:tcBorders>
              <w:top w:val="nil"/>
              <w:left w:val="single" w:sz="4" w:space="0" w:color="auto"/>
              <w:bottom w:val="nil"/>
              <w:right w:val="nil"/>
            </w:tcBorders>
            <w:shd w:val="clear" w:color="auto" w:fill="auto"/>
            <w:noWrap/>
            <w:vAlign w:val="center"/>
            <w:hideMark/>
          </w:tcPr>
          <w:p w14:paraId="514752DF" w14:textId="6F55D7A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63</w:t>
            </w:r>
          </w:p>
        </w:tc>
        <w:tc>
          <w:tcPr>
            <w:tcW w:w="373" w:type="pct"/>
            <w:tcBorders>
              <w:top w:val="nil"/>
              <w:left w:val="nil"/>
              <w:bottom w:val="nil"/>
              <w:right w:val="nil"/>
            </w:tcBorders>
            <w:shd w:val="clear" w:color="auto" w:fill="auto"/>
            <w:noWrap/>
            <w:vAlign w:val="center"/>
            <w:hideMark/>
          </w:tcPr>
          <w:p w14:paraId="384318F8" w14:textId="7DFB684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88" w:type="pct"/>
            <w:tcBorders>
              <w:top w:val="nil"/>
              <w:left w:val="nil"/>
              <w:bottom w:val="nil"/>
              <w:right w:val="nil"/>
            </w:tcBorders>
            <w:shd w:val="clear" w:color="auto" w:fill="auto"/>
            <w:noWrap/>
            <w:vAlign w:val="center"/>
            <w:hideMark/>
          </w:tcPr>
          <w:p w14:paraId="0121A16A" w14:textId="2C5D24F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c>
          <w:tcPr>
            <w:tcW w:w="409" w:type="pct"/>
            <w:tcBorders>
              <w:top w:val="nil"/>
              <w:left w:val="single" w:sz="4" w:space="0" w:color="auto"/>
              <w:bottom w:val="nil"/>
              <w:right w:val="nil"/>
            </w:tcBorders>
            <w:shd w:val="clear" w:color="auto" w:fill="auto"/>
            <w:noWrap/>
            <w:vAlign w:val="center"/>
            <w:hideMark/>
          </w:tcPr>
          <w:p w14:paraId="0239FF48" w14:textId="6242E6C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40</w:t>
            </w:r>
          </w:p>
        </w:tc>
        <w:tc>
          <w:tcPr>
            <w:tcW w:w="409" w:type="pct"/>
            <w:tcBorders>
              <w:top w:val="nil"/>
              <w:left w:val="nil"/>
              <w:bottom w:val="nil"/>
              <w:right w:val="nil"/>
            </w:tcBorders>
            <w:shd w:val="clear" w:color="auto" w:fill="auto"/>
            <w:noWrap/>
            <w:vAlign w:val="center"/>
            <w:hideMark/>
          </w:tcPr>
          <w:p w14:paraId="0603213D" w14:textId="07D5F10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52</w:t>
            </w:r>
          </w:p>
        </w:tc>
        <w:tc>
          <w:tcPr>
            <w:tcW w:w="438" w:type="pct"/>
            <w:tcBorders>
              <w:top w:val="nil"/>
              <w:left w:val="nil"/>
              <w:bottom w:val="nil"/>
              <w:right w:val="single" w:sz="4" w:space="0" w:color="auto"/>
            </w:tcBorders>
            <w:shd w:val="clear" w:color="auto" w:fill="auto"/>
            <w:noWrap/>
            <w:vAlign w:val="center"/>
            <w:hideMark/>
          </w:tcPr>
          <w:p w14:paraId="411EC2FD" w14:textId="78502EB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-12</w:t>
            </w:r>
          </w:p>
        </w:tc>
      </w:tr>
      <w:tr w:rsidR="00155EBE" w:rsidRPr="00A64723" w14:paraId="4FD4675A"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196A5249"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5" w:type="pct"/>
            <w:tcBorders>
              <w:top w:val="nil"/>
              <w:left w:val="single" w:sz="4" w:space="0" w:color="auto"/>
              <w:bottom w:val="nil"/>
              <w:right w:val="nil"/>
            </w:tcBorders>
            <w:shd w:val="clear" w:color="000000" w:fill="E7E6E6"/>
            <w:noWrap/>
            <w:vAlign w:val="center"/>
            <w:hideMark/>
          </w:tcPr>
          <w:p w14:paraId="1EE367DA"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84</w:t>
            </w:r>
          </w:p>
        </w:tc>
        <w:tc>
          <w:tcPr>
            <w:tcW w:w="375" w:type="pct"/>
            <w:tcBorders>
              <w:top w:val="nil"/>
              <w:left w:val="nil"/>
              <w:bottom w:val="nil"/>
              <w:right w:val="nil"/>
            </w:tcBorders>
            <w:shd w:val="clear" w:color="000000" w:fill="E7E6E6"/>
            <w:noWrap/>
            <w:vAlign w:val="center"/>
            <w:hideMark/>
          </w:tcPr>
          <w:p w14:paraId="1513EBE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71</w:t>
            </w:r>
          </w:p>
        </w:tc>
        <w:tc>
          <w:tcPr>
            <w:tcW w:w="375" w:type="pct"/>
            <w:tcBorders>
              <w:top w:val="nil"/>
              <w:left w:val="nil"/>
              <w:bottom w:val="nil"/>
              <w:right w:val="nil"/>
            </w:tcBorders>
            <w:shd w:val="clear" w:color="000000" w:fill="E7E6E6"/>
            <w:noWrap/>
            <w:vAlign w:val="center"/>
            <w:hideMark/>
          </w:tcPr>
          <w:p w14:paraId="384E420E"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13</w:t>
            </w:r>
          </w:p>
        </w:tc>
        <w:tc>
          <w:tcPr>
            <w:tcW w:w="371" w:type="pct"/>
            <w:tcBorders>
              <w:top w:val="nil"/>
              <w:left w:val="single" w:sz="4" w:space="0" w:color="auto"/>
              <w:bottom w:val="nil"/>
              <w:right w:val="nil"/>
            </w:tcBorders>
            <w:shd w:val="clear" w:color="000000" w:fill="E7E6E6"/>
            <w:noWrap/>
            <w:vAlign w:val="center"/>
            <w:hideMark/>
          </w:tcPr>
          <w:p w14:paraId="2D48E8F5" w14:textId="4A9B9F7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2" w:type="pct"/>
            <w:tcBorders>
              <w:top w:val="nil"/>
              <w:left w:val="nil"/>
              <w:bottom w:val="nil"/>
              <w:right w:val="nil"/>
            </w:tcBorders>
            <w:shd w:val="clear" w:color="000000" w:fill="E7E6E6"/>
            <w:noWrap/>
            <w:vAlign w:val="center"/>
            <w:hideMark/>
          </w:tcPr>
          <w:p w14:paraId="611DB89F" w14:textId="38F3C97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2" w:type="pct"/>
            <w:tcBorders>
              <w:top w:val="nil"/>
              <w:left w:val="nil"/>
              <w:bottom w:val="nil"/>
              <w:right w:val="nil"/>
            </w:tcBorders>
            <w:shd w:val="clear" w:color="000000" w:fill="E7E6E6"/>
            <w:noWrap/>
            <w:vAlign w:val="center"/>
            <w:hideMark/>
          </w:tcPr>
          <w:p w14:paraId="4C409FC0" w14:textId="39EF331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-21</w:t>
            </w:r>
          </w:p>
        </w:tc>
        <w:tc>
          <w:tcPr>
            <w:tcW w:w="372" w:type="pct"/>
            <w:tcBorders>
              <w:top w:val="nil"/>
              <w:left w:val="single" w:sz="4" w:space="0" w:color="auto"/>
              <w:bottom w:val="nil"/>
              <w:right w:val="nil"/>
            </w:tcBorders>
            <w:shd w:val="clear" w:color="000000" w:fill="E7E6E6"/>
            <w:noWrap/>
            <w:vAlign w:val="center"/>
            <w:hideMark/>
          </w:tcPr>
          <w:p w14:paraId="663D697B" w14:textId="0A00E99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3" w:type="pct"/>
            <w:tcBorders>
              <w:top w:val="nil"/>
              <w:left w:val="nil"/>
              <w:bottom w:val="nil"/>
              <w:right w:val="nil"/>
            </w:tcBorders>
            <w:shd w:val="clear" w:color="000000" w:fill="E7E6E6"/>
            <w:noWrap/>
            <w:vAlign w:val="center"/>
            <w:hideMark/>
          </w:tcPr>
          <w:p w14:paraId="5D0480A1" w14:textId="398F890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88" w:type="pct"/>
            <w:tcBorders>
              <w:top w:val="nil"/>
              <w:left w:val="nil"/>
              <w:bottom w:val="nil"/>
              <w:right w:val="nil"/>
            </w:tcBorders>
            <w:shd w:val="clear" w:color="000000" w:fill="E7E6E6"/>
            <w:noWrap/>
            <w:vAlign w:val="center"/>
            <w:hideMark/>
          </w:tcPr>
          <w:p w14:paraId="10C77E60" w14:textId="3464982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-17</w:t>
            </w:r>
          </w:p>
        </w:tc>
        <w:tc>
          <w:tcPr>
            <w:tcW w:w="409" w:type="pct"/>
            <w:tcBorders>
              <w:top w:val="nil"/>
              <w:left w:val="single" w:sz="4" w:space="0" w:color="auto"/>
              <w:bottom w:val="nil"/>
              <w:right w:val="nil"/>
            </w:tcBorders>
            <w:shd w:val="clear" w:color="000000" w:fill="E7E6E6"/>
            <w:noWrap/>
            <w:vAlign w:val="center"/>
            <w:hideMark/>
          </w:tcPr>
          <w:p w14:paraId="5047F334" w14:textId="611E8E8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33</w:t>
            </w:r>
          </w:p>
        </w:tc>
        <w:tc>
          <w:tcPr>
            <w:tcW w:w="409" w:type="pct"/>
            <w:tcBorders>
              <w:top w:val="nil"/>
              <w:left w:val="nil"/>
              <w:bottom w:val="nil"/>
              <w:right w:val="nil"/>
            </w:tcBorders>
            <w:shd w:val="clear" w:color="000000" w:fill="E7E6E6"/>
            <w:noWrap/>
            <w:vAlign w:val="center"/>
            <w:hideMark/>
          </w:tcPr>
          <w:p w14:paraId="7349F2EC" w14:textId="2E105B3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438" w:type="pct"/>
            <w:tcBorders>
              <w:top w:val="nil"/>
              <w:left w:val="nil"/>
              <w:bottom w:val="nil"/>
              <w:right w:val="single" w:sz="4" w:space="0" w:color="auto"/>
            </w:tcBorders>
            <w:shd w:val="clear" w:color="000000" w:fill="E7E6E6"/>
            <w:noWrap/>
            <w:vAlign w:val="center"/>
            <w:hideMark/>
          </w:tcPr>
          <w:p w14:paraId="76F92A30" w14:textId="587F8DC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r>
      <w:tr w:rsidR="004F2C2F" w:rsidRPr="00A64723" w14:paraId="02403667"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228DC189"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5" w:type="pct"/>
            <w:tcBorders>
              <w:top w:val="nil"/>
              <w:left w:val="single" w:sz="4" w:space="0" w:color="auto"/>
              <w:bottom w:val="nil"/>
              <w:right w:val="nil"/>
            </w:tcBorders>
            <w:shd w:val="clear" w:color="auto" w:fill="auto"/>
            <w:noWrap/>
            <w:vAlign w:val="center"/>
            <w:hideMark/>
          </w:tcPr>
          <w:p w14:paraId="3346767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5" w:type="pct"/>
            <w:tcBorders>
              <w:top w:val="nil"/>
              <w:left w:val="nil"/>
              <w:bottom w:val="nil"/>
              <w:right w:val="nil"/>
            </w:tcBorders>
            <w:shd w:val="clear" w:color="auto" w:fill="auto"/>
            <w:noWrap/>
            <w:vAlign w:val="center"/>
            <w:hideMark/>
          </w:tcPr>
          <w:p w14:paraId="313AA67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90</w:t>
            </w:r>
          </w:p>
        </w:tc>
        <w:tc>
          <w:tcPr>
            <w:tcW w:w="375" w:type="pct"/>
            <w:tcBorders>
              <w:top w:val="nil"/>
              <w:left w:val="nil"/>
              <w:bottom w:val="nil"/>
              <w:right w:val="nil"/>
            </w:tcBorders>
            <w:shd w:val="clear" w:color="auto" w:fill="auto"/>
            <w:noWrap/>
            <w:vAlign w:val="center"/>
            <w:hideMark/>
          </w:tcPr>
          <w:p w14:paraId="32100B47"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w:t>
            </w:r>
          </w:p>
        </w:tc>
        <w:tc>
          <w:tcPr>
            <w:tcW w:w="371" w:type="pct"/>
            <w:tcBorders>
              <w:top w:val="nil"/>
              <w:left w:val="single" w:sz="4" w:space="0" w:color="auto"/>
              <w:bottom w:val="nil"/>
              <w:right w:val="nil"/>
            </w:tcBorders>
            <w:shd w:val="clear" w:color="auto" w:fill="auto"/>
            <w:noWrap/>
            <w:vAlign w:val="center"/>
            <w:hideMark/>
          </w:tcPr>
          <w:p w14:paraId="2C8D6E8C" w14:textId="26DAF7B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2" w:type="pct"/>
            <w:tcBorders>
              <w:top w:val="nil"/>
              <w:left w:val="nil"/>
              <w:bottom w:val="nil"/>
              <w:right w:val="nil"/>
            </w:tcBorders>
            <w:shd w:val="clear" w:color="auto" w:fill="auto"/>
            <w:noWrap/>
            <w:vAlign w:val="center"/>
            <w:hideMark/>
          </w:tcPr>
          <w:p w14:paraId="48D6BCD6" w14:textId="0232B84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59</w:t>
            </w:r>
          </w:p>
        </w:tc>
        <w:tc>
          <w:tcPr>
            <w:tcW w:w="372" w:type="pct"/>
            <w:tcBorders>
              <w:top w:val="nil"/>
              <w:left w:val="nil"/>
              <w:bottom w:val="nil"/>
              <w:right w:val="nil"/>
            </w:tcBorders>
            <w:shd w:val="clear" w:color="auto" w:fill="auto"/>
            <w:noWrap/>
            <w:vAlign w:val="center"/>
            <w:hideMark/>
          </w:tcPr>
          <w:p w14:paraId="71173E9F" w14:textId="3AB9084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372" w:type="pct"/>
            <w:tcBorders>
              <w:top w:val="nil"/>
              <w:left w:val="single" w:sz="4" w:space="0" w:color="auto"/>
              <w:bottom w:val="nil"/>
              <w:right w:val="nil"/>
            </w:tcBorders>
            <w:shd w:val="clear" w:color="auto" w:fill="auto"/>
            <w:noWrap/>
            <w:vAlign w:val="center"/>
            <w:hideMark/>
          </w:tcPr>
          <w:p w14:paraId="23CA54A5" w14:textId="7A9BDA6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56</w:t>
            </w:r>
          </w:p>
        </w:tc>
        <w:tc>
          <w:tcPr>
            <w:tcW w:w="373" w:type="pct"/>
            <w:tcBorders>
              <w:top w:val="nil"/>
              <w:left w:val="nil"/>
              <w:bottom w:val="nil"/>
              <w:right w:val="nil"/>
            </w:tcBorders>
            <w:shd w:val="clear" w:color="auto" w:fill="auto"/>
            <w:noWrap/>
            <w:vAlign w:val="center"/>
            <w:hideMark/>
          </w:tcPr>
          <w:p w14:paraId="241E1396" w14:textId="4F7B934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55</w:t>
            </w:r>
          </w:p>
        </w:tc>
        <w:tc>
          <w:tcPr>
            <w:tcW w:w="388" w:type="pct"/>
            <w:tcBorders>
              <w:top w:val="nil"/>
              <w:left w:val="nil"/>
              <w:bottom w:val="nil"/>
              <w:right w:val="nil"/>
            </w:tcBorders>
            <w:shd w:val="clear" w:color="auto" w:fill="auto"/>
            <w:noWrap/>
            <w:vAlign w:val="center"/>
            <w:hideMark/>
          </w:tcPr>
          <w:p w14:paraId="30E22C92" w14:textId="2B003BE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w:t>
            </w:r>
          </w:p>
        </w:tc>
        <w:tc>
          <w:tcPr>
            <w:tcW w:w="409" w:type="pct"/>
            <w:tcBorders>
              <w:top w:val="nil"/>
              <w:left w:val="single" w:sz="4" w:space="0" w:color="auto"/>
              <w:bottom w:val="nil"/>
              <w:right w:val="nil"/>
            </w:tcBorders>
            <w:shd w:val="clear" w:color="auto" w:fill="auto"/>
            <w:noWrap/>
            <w:vAlign w:val="center"/>
            <w:hideMark/>
          </w:tcPr>
          <w:p w14:paraId="6FD4B706" w14:textId="7F8F5B7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57</w:t>
            </w:r>
          </w:p>
        </w:tc>
        <w:tc>
          <w:tcPr>
            <w:tcW w:w="409" w:type="pct"/>
            <w:tcBorders>
              <w:top w:val="nil"/>
              <w:left w:val="nil"/>
              <w:bottom w:val="nil"/>
              <w:right w:val="nil"/>
            </w:tcBorders>
            <w:shd w:val="clear" w:color="auto" w:fill="auto"/>
            <w:noWrap/>
            <w:vAlign w:val="center"/>
            <w:hideMark/>
          </w:tcPr>
          <w:p w14:paraId="4E7E6727" w14:textId="4695D32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49</w:t>
            </w:r>
          </w:p>
        </w:tc>
        <w:tc>
          <w:tcPr>
            <w:tcW w:w="438" w:type="pct"/>
            <w:tcBorders>
              <w:top w:val="nil"/>
              <w:left w:val="nil"/>
              <w:bottom w:val="nil"/>
              <w:right w:val="single" w:sz="4" w:space="0" w:color="auto"/>
            </w:tcBorders>
            <w:shd w:val="clear" w:color="auto" w:fill="auto"/>
            <w:noWrap/>
            <w:vAlign w:val="center"/>
            <w:hideMark/>
          </w:tcPr>
          <w:p w14:paraId="62481450" w14:textId="370A9C0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r>
      <w:tr w:rsidR="00155EBE" w:rsidRPr="00A64723" w14:paraId="1DA7663B"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7473D220"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5" w:type="pct"/>
            <w:tcBorders>
              <w:top w:val="nil"/>
              <w:left w:val="single" w:sz="4" w:space="0" w:color="auto"/>
              <w:bottom w:val="nil"/>
              <w:right w:val="nil"/>
            </w:tcBorders>
            <w:shd w:val="clear" w:color="000000" w:fill="E7E6E6"/>
            <w:noWrap/>
            <w:vAlign w:val="center"/>
            <w:hideMark/>
          </w:tcPr>
          <w:p w14:paraId="1A51052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91</w:t>
            </w:r>
          </w:p>
        </w:tc>
        <w:tc>
          <w:tcPr>
            <w:tcW w:w="375" w:type="pct"/>
            <w:tcBorders>
              <w:top w:val="nil"/>
              <w:left w:val="nil"/>
              <w:bottom w:val="nil"/>
              <w:right w:val="nil"/>
            </w:tcBorders>
            <w:shd w:val="clear" w:color="000000" w:fill="E7E6E6"/>
            <w:noWrap/>
            <w:vAlign w:val="center"/>
            <w:hideMark/>
          </w:tcPr>
          <w:p w14:paraId="313E4B9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83</w:t>
            </w:r>
          </w:p>
        </w:tc>
        <w:tc>
          <w:tcPr>
            <w:tcW w:w="375" w:type="pct"/>
            <w:tcBorders>
              <w:top w:val="nil"/>
              <w:left w:val="nil"/>
              <w:bottom w:val="nil"/>
              <w:right w:val="nil"/>
            </w:tcBorders>
            <w:shd w:val="clear" w:color="000000" w:fill="E7E6E6"/>
            <w:noWrap/>
            <w:vAlign w:val="center"/>
            <w:hideMark/>
          </w:tcPr>
          <w:p w14:paraId="3DE74EE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371" w:type="pct"/>
            <w:tcBorders>
              <w:top w:val="nil"/>
              <w:left w:val="single" w:sz="4" w:space="0" w:color="auto"/>
              <w:bottom w:val="nil"/>
              <w:right w:val="nil"/>
            </w:tcBorders>
            <w:shd w:val="clear" w:color="000000" w:fill="E7E6E6"/>
            <w:noWrap/>
            <w:vAlign w:val="center"/>
            <w:hideMark/>
          </w:tcPr>
          <w:p w14:paraId="6DC9D1D8" w14:textId="74A093A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66</w:t>
            </w:r>
          </w:p>
        </w:tc>
        <w:tc>
          <w:tcPr>
            <w:tcW w:w="372" w:type="pct"/>
            <w:tcBorders>
              <w:top w:val="nil"/>
              <w:left w:val="nil"/>
              <w:bottom w:val="nil"/>
              <w:right w:val="nil"/>
            </w:tcBorders>
            <w:shd w:val="clear" w:color="000000" w:fill="E7E6E6"/>
            <w:noWrap/>
            <w:vAlign w:val="center"/>
            <w:hideMark/>
          </w:tcPr>
          <w:p w14:paraId="72844FF0" w14:textId="72D15EC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65</w:t>
            </w:r>
          </w:p>
        </w:tc>
        <w:tc>
          <w:tcPr>
            <w:tcW w:w="372" w:type="pct"/>
            <w:tcBorders>
              <w:top w:val="nil"/>
              <w:left w:val="nil"/>
              <w:bottom w:val="nil"/>
              <w:right w:val="nil"/>
            </w:tcBorders>
            <w:shd w:val="clear" w:color="000000" w:fill="E7E6E6"/>
            <w:noWrap/>
            <w:vAlign w:val="center"/>
            <w:hideMark/>
          </w:tcPr>
          <w:p w14:paraId="58FBAFC9" w14:textId="2BDA3D8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w:t>
            </w:r>
          </w:p>
        </w:tc>
        <w:tc>
          <w:tcPr>
            <w:tcW w:w="372" w:type="pct"/>
            <w:tcBorders>
              <w:top w:val="nil"/>
              <w:left w:val="single" w:sz="4" w:space="0" w:color="auto"/>
              <w:bottom w:val="nil"/>
              <w:right w:val="nil"/>
            </w:tcBorders>
            <w:shd w:val="clear" w:color="000000" w:fill="E7E6E6"/>
            <w:noWrap/>
            <w:vAlign w:val="center"/>
            <w:hideMark/>
          </w:tcPr>
          <w:p w14:paraId="4A9386C3" w14:textId="03FA8D8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3" w:type="pct"/>
            <w:tcBorders>
              <w:top w:val="nil"/>
              <w:left w:val="nil"/>
              <w:bottom w:val="nil"/>
              <w:right w:val="nil"/>
            </w:tcBorders>
            <w:shd w:val="clear" w:color="000000" w:fill="E7E6E6"/>
            <w:noWrap/>
            <w:vAlign w:val="center"/>
            <w:hideMark/>
          </w:tcPr>
          <w:p w14:paraId="18A5D164" w14:textId="2F60C1B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88" w:type="pct"/>
            <w:tcBorders>
              <w:top w:val="nil"/>
              <w:left w:val="nil"/>
              <w:bottom w:val="nil"/>
              <w:right w:val="nil"/>
            </w:tcBorders>
            <w:shd w:val="clear" w:color="000000" w:fill="E7E6E6"/>
            <w:noWrap/>
            <w:vAlign w:val="center"/>
            <w:hideMark/>
          </w:tcPr>
          <w:p w14:paraId="2C5EA80B" w14:textId="16B7EE4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w:t>
            </w:r>
          </w:p>
        </w:tc>
        <w:tc>
          <w:tcPr>
            <w:tcW w:w="409" w:type="pct"/>
            <w:tcBorders>
              <w:top w:val="nil"/>
              <w:left w:val="single" w:sz="4" w:space="0" w:color="auto"/>
              <w:bottom w:val="nil"/>
              <w:right w:val="nil"/>
            </w:tcBorders>
            <w:shd w:val="clear" w:color="000000" w:fill="E7E6E6"/>
            <w:noWrap/>
            <w:vAlign w:val="center"/>
            <w:hideMark/>
          </w:tcPr>
          <w:p w14:paraId="4661891C" w14:textId="7998F4F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36</w:t>
            </w:r>
          </w:p>
        </w:tc>
        <w:tc>
          <w:tcPr>
            <w:tcW w:w="409" w:type="pct"/>
            <w:tcBorders>
              <w:top w:val="nil"/>
              <w:left w:val="nil"/>
              <w:bottom w:val="nil"/>
              <w:right w:val="nil"/>
            </w:tcBorders>
            <w:shd w:val="clear" w:color="000000" w:fill="E7E6E6"/>
            <w:noWrap/>
            <w:vAlign w:val="center"/>
            <w:hideMark/>
          </w:tcPr>
          <w:p w14:paraId="26D5CC38" w14:textId="65214DC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438" w:type="pct"/>
            <w:tcBorders>
              <w:top w:val="nil"/>
              <w:left w:val="nil"/>
              <w:bottom w:val="nil"/>
              <w:right w:val="single" w:sz="4" w:space="0" w:color="auto"/>
            </w:tcBorders>
            <w:shd w:val="clear" w:color="000000" w:fill="E7E6E6"/>
            <w:noWrap/>
            <w:vAlign w:val="center"/>
            <w:hideMark/>
          </w:tcPr>
          <w:p w14:paraId="73083A09" w14:textId="5C110D5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w:t>
            </w:r>
          </w:p>
        </w:tc>
      </w:tr>
      <w:tr w:rsidR="004F2C2F" w:rsidRPr="00A64723" w14:paraId="3A00E8A3"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3A099BC2"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5" w:type="pct"/>
            <w:tcBorders>
              <w:top w:val="nil"/>
              <w:left w:val="single" w:sz="4" w:space="0" w:color="auto"/>
              <w:bottom w:val="nil"/>
              <w:right w:val="nil"/>
            </w:tcBorders>
            <w:shd w:val="clear" w:color="auto" w:fill="auto"/>
            <w:noWrap/>
            <w:vAlign w:val="center"/>
            <w:hideMark/>
          </w:tcPr>
          <w:p w14:paraId="1DA92F68"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75" w:type="pct"/>
            <w:tcBorders>
              <w:top w:val="nil"/>
              <w:left w:val="nil"/>
              <w:bottom w:val="nil"/>
              <w:right w:val="nil"/>
            </w:tcBorders>
            <w:shd w:val="clear" w:color="auto" w:fill="auto"/>
            <w:noWrap/>
            <w:vAlign w:val="center"/>
            <w:hideMark/>
          </w:tcPr>
          <w:p w14:paraId="7E8C58A8"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69</w:t>
            </w:r>
          </w:p>
        </w:tc>
        <w:tc>
          <w:tcPr>
            <w:tcW w:w="375" w:type="pct"/>
            <w:tcBorders>
              <w:top w:val="nil"/>
              <w:left w:val="nil"/>
              <w:bottom w:val="nil"/>
              <w:right w:val="nil"/>
            </w:tcBorders>
            <w:shd w:val="clear" w:color="auto" w:fill="auto"/>
            <w:noWrap/>
            <w:vAlign w:val="center"/>
            <w:hideMark/>
          </w:tcPr>
          <w:p w14:paraId="693227D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w:t>
            </w:r>
          </w:p>
        </w:tc>
        <w:tc>
          <w:tcPr>
            <w:tcW w:w="371" w:type="pct"/>
            <w:tcBorders>
              <w:top w:val="nil"/>
              <w:left w:val="single" w:sz="4" w:space="0" w:color="auto"/>
              <w:bottom w:val="nil"/>
              <w:right w:val="nil"/>
            </w:tcBorders>
            <w:shd w:val="clear" w:color="auto" w:fill="auto"/>
            <w:noWrap/>
            <w:vAlign w:val="center"/>
            <w:hideMark/>
          </w:tcPr>
          <w:p w14:paraId="442FDC18" w14:textId="7FC6506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2" w:type="pct"/>
            <w:tcBorders>
              <w:top w:val="nil"/>
              <w:left w:val="nil"/>
              <w:bottom w:val="nil"/>
              <w:right w:val="nil"/>
            </w:tcBorders>
            <w:shd w:val="clear" w:color="auto" w:fill="auto"/>
            <w:noWrap/>
            <w:vAlign w:val="center"/>
            <w:hideMark/>
          </w:tcPr>
          <w:p w14:paraId="7B1B4EE5" w14:textId="11CD182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72</w:t>
            </w:r>
          </w:p>
        </w:tc>
        <w:tc>
          <w:tcPr>
            <w:tcW w:w="372" w:type="pct"/>
            <w:tcBorders>
              <w:top w:val="nil"/>
              <w:left w:val="nil"/>
              <w:bottom w:val="nil"/>
              <w:right w:val="nil"/>
            </w:tcBorders>
            <w:shd w:val="clear" w:color="auto" w:fill="auto"/>
            <w:noWrap/>
            <w:vAlign w:val="center"/>
            <w:hideMark/>
          </w:tcPr>
          <w:p w14:paraId="61AEA0A6" w14:textId="22BC3E9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c>
          <w:tcPr>
            <w:tcW w:w="372" w:type="pct"/>
            <w:tcBorders>
              <w:top w:val="nil"/>
              <w:left w:val="single" w:sz="4" w:space="0" w:color="auto"/>
              <w:bottom w:val="nil"/>
              <w:right w:val="nil"/>
            </w:tcBorders>
            <w:shd w:val="clear" w:color="auto" w:fill="auto"/>
            <w:noWrap/>
            <w:vAlign w:val="center"/>
            <w:hideMark/>
          </w:tcPr>
          <w:p w14:paraId="0355EB15" w14:textId="14F4086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61</w:t>
            </w:r>
          </w:p>
        </w:tc>
        <w:tc>
          <w:tcPr>
            <w:tcW w:w="373" w:type="pct"/>
            <w:tcBorders>
              <w:top w:val="nil"/>
              <w:left w:val="nil"/>
              <w:bottom w:val="nil"/>
              <w:right w:val="nil"/>
            </w:tcBorders>
            <w:shd w:val="clear" w:color="auto" w:fill="auto"/>
            <w:noWrap/>
            <w:vAlign w:val="center"/>
            <w:hideMark/>
          </w:tcPr>
          <w:p w14:paraId="122831E4" w14:textId="4532A0E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59</w:t>
            </w:r>
          </w:p>
        </w:tc>
        <w:tc>
          <w:tcPr>
            <w:tcW w:w="388" w:type="pct"/>
            <w:tcBorders>
              <w:top w:val="nil"/>
              <w:left w:val="nil"/>
              <w:bottom w:val="nil"/>
              <w:right w:val="nil"/>
            </w:tcBorders>
            <w:shd w:val="clear" w:color="auto" w:fill="auto"/>
            <w:noWrap/>
            <w:vAlign w:val="center"/>
            <w:hideMark/>
          </w:tcPr>
          <w:p w14:paraId="2B0EA037" w14:textId="78315AE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c>
          <w:tcPr>
            <w:tcW w:w="409" w:type="pct"/>
            <w:tcBorders>
              <w:top w:val="nil"/>
              <w:left w:val="single" w:sz="4" w:space="0" w:color="auto"/>
              <w:bottom w:val="nil"/>
              <w:right w:val="nil"/>
            </w:tcBorders>
            <w:shd w:val="clear" w:color="auto" w:fill="auto"/>
            <w:noWrap/>
            <w:vAlign w:val="center"/>
            <w:hideMark/>
          </w:tcPr>
          <w:p w14:paraId="6B253425" w14:textId="181F3CD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409" w:type="pct"/>
            <w:tcBorders>
              <w:top w:val="nil"/>
              <w:left w:val="nil"/>
              <w:bottom w:val="nil"/>
              <w:right w:val="nil"/>
            </w:tcBorders>
            <w:shd w:val="clear" w:color="auto" w:fill="auto"/>
            <w:noWrap/>
            <w:vAlign w:val="center"/>
            <w:hideMark/>
          </w:tcPr>
          <w:p w14:paraId="0D4E6B4D" w14:textId="06742F6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48</w:t>
            </w:r>
          </w:p>
        </w:tc>
        <w:tc>
          <w:tcPr>
            <w:tcW w:w="438" w:type="pct"/>
            <w:tcBorders>
              <w:top w:val="nil"/>
              <w:left w:val="nil"/>
              <w:bottom w:val="nil"/>
              <w:right w:val="single" w:sz="4" w:space="0" w:color="auto"/>
            </w:tcBorders>
            <w:shd w:val="clear" w:color="auto" w:fill="auto"/>
            <w:noWrap/>
            <w:vAlign w:val="center"/>
            <w:hideMark/>
          </w:tcPr>
          <w:p w14:paraId="14772631" w14:textId="7D4AA60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r>
      <w:tr w:rsidR="00155EBE" w:rsidRPr="00A64723" w14:paraId="17A8A6F7"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4FE98FF4"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5" w:type="pct"/>
            <w:tcBorders>
              <w:top w:val="nil"/>
              <w:left w:val="single" w:sz="4" w:space="0" w:color="auto"/>
              <w:bottom w:val="nil"/>
              <w:right w:val="nil"/>
            </w:tcBorders>
            <w:shd w:val="clear" w:color="000000" w:fill="E7E6E6"/>
            <w:noWrap/>
            <w:vAlign w:val="center"/>
            <w:hideMark/>
          </w:tcPr>
          <w:p w14:paraId="4E445C35"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79</w:t>
            </w:r>
          </w:p>
        </w:tc>
        <w:tc>
          <w:tcPr>
            <w:tcW w:w="375" w:type="pct"/>
            <w:tcBorders>
              <w:top w:val="nil"/>
              <w:left w:val="nil"/>
              <w:bottom w:val="nil"/>
              <w:right w:val="nil"/>
            </w:tcBorders>
            <w:shd w:val="clear" w:color="000000" w:fill="E7E6E6"/>
            <w:noWrap/>
            <w:vAlign w:val="center"/>
            <w:hideMark/>
          </w:tcPr>
          <w:p w14:paraId="2F922B8E"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82</w:t>
            </w:r>
          </w:p>
        </w:tc>
        <w:tc>
          <w:tcPr>
            <w:tcW w:w="375" w:type="pct"/>
            <w:tcBorders>
              <w:top w:val="nil"/>
              <w:left w:val="nil"/>
              <w:bottom w:val="nil"/>
              <w:right w:val="nil"/>
            </w:tcBorders>
            <w:shd w:val="clear" w:color="000000" w:fill="E7E6E6"/>
            <w:noWrap/>
            <w:vAlign w:val="center"/>
            <w:hideMark/>
          </w:tcPr>
          <w:p w14:paraId="159DB94F"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w:t>
            </w:r>
          </w:p>
        </w:tc>
        <w:tc>
          <w:tcPr>
            <w:tcW w:w="371" w:type="pct"/>
            <w:tcBorders>
              <w:top w:val="nil"/>
              <w:left w:val="single" w:sz="4" w:space="0" w:color="auto"/>
              <w:bottom w:val="nil"/>
              <w:right w:val="nil"/>
            </w:tcBorders>
            <w:shd w:val="clear" w:color="000000" w:fill="E7E6E6"/>
            <w:noWrap/>
            <w:vAlign w:val="center"/>
            <w:hideMark/>
          </w:tcPr>
          <w:p w14:paraId="5EDAD38E" w14:textId="5189C28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82</w:t>
            </w:r>
          </w:p>
        </w:tc>
        <w:tc>
          <w:tcPr>
            <w:tcW w:w="372" w:type="pct"/>
            <w:tcBorders>
              <w:top w:val="nil"/>
              <w:left w:val="nil"/>
              <w:bottom w:val="nil"/>
              <w:right w:val="nil"/>
            </w:tcBorders>
            <w:shd w:val="clear" w:color="000000" w:fill="E7E6E6"/>
            <w:noWrap/>
            <w:vAlign w:val="center"/>
            <w:hideMark/>
          </w:tcPr>
          <w:p w14:paraId="0BF2CFD9" w14:textId="3D64879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75</w:t>
            </w:r>
          </w:p>
        </w:tc>
        <w:tc>
          <w:tcPr>
            <w:tcW w:w="372" w:type="pct"/>
            <w:tcBorders>
              <w:top w:val="nil"/>
              <w:left w:val="nil"/>
              <w:bottom w:val="nil"/>
              <w:right w:val="nil"/>
            </w:tcBorders>
            <w:shd w:val="clear" w:color="000000" w:fill="E7E6E6"/>
            <w:noWrap/>
            <w:vAlign w:val="center"/>
            <w:hideMark/>
          </w:tcPr>
          <w:p w14:paraId="7D1C6276" w14:textId="63E47F9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w:t>
            </w:r>
          </w:p>
        </w:tc>
        <w:tc>
          <w:tcPr>
            <w:tcW w:w="372" w:type="pct"/>
            <w:tcBorders>
              <w:top w:val="nil"/>
              <w:left w:val="single" w:sz="4" w:space="0" w:color="auto"/>
              <w:bottom w:val="nil"/>
              <w:right w:val="nil"/>
            </w:tcBorders>
            <w:shd w:val="clear" w:color="000000" w:fill="E7E6E6"/>
            <w:noWrap/>
            <w:vAlign w:val="center"/>
            <w:hideMark/>
          </w:tcPr>
          <w:p w14:paraId="44FA56A2" w14:textId="40D282E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373" w:type="pct"/>
            <w:tcBorders>
              <w:top w:val="nil"/>
              <w:left w:val="nil"/>
              <w:bottom w:val="nil"/>
              <w:right w:val="nil"/>
            </w:tcBorders>
            <w:shd w:val="clear" w:color="000000" w:fill="E7E6E6"/>
            <w:noWrap/>
            <w:vAlign w:val="center"/>
            <w:hideMark/>
          </w:tcPr>
          <w:p w14:paraId="52DA51CD" w14:textId="4D32E34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66</w:t>
            </w:r>
          </w:p>
        </w:tc>
        <w:tc>
          <w:tcPr>
            <w:tcW w:w="388" w:type="pct"/>
            <w:tcBorders>
              <w:top w:val="nil"/>
              <w:left w:val="nil"/>
              <w:bottom w:val="nil"/>
              <w:right w:val="nil"/>
            </w:tcBorders>
            <w:shd w:val="clear" w:color="000000" w:fill="E7E6E6"/>
            <w:noWrap/>
            <w:vAlign w:val="center"/>
            <w:hideMark/>
          </w:tcPr>
          <w:p w14:paraId="1C811438" w14:textId="706F53A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-20</w:t>
            </w:r>
          </w:p>
        </w:tc>
        <w:tc>
          <w:tcPr>
            <w:tcW w:w="409" w:type="pct"/>
            <w:tcBorders>
              <w:top w:val="nil"/>
              <w:left w:val="single" w:sz="4" w:space="0" w:color="auto"/>
              <w:bottom w:val="nil"/>
              <w:right w:val="nil"/>
            </w:tcBorders>
            <w:shd w:val="clear" w:color="000000" w:fill="E7E6E6"/>
            <w:noWrap/>
            <w:vAlign w:val="center"/>
            <w:hideMark/>
          </w:tcPr>
          <w:p w14:paraId="1EF16DA8" w14:textId="5EA3080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37</w:t>
            </w:r>
          </w:p>
        </w:tc>
        <w:tc>
          <w:tcPr>
            <w:tcW w:w="409" w:type="pct"/>
            <w:tcBorders>
              <w:top w:val="nil"/>
              <w:left w:val="nil"/>
              <w:bottom w:val="nil"/>
              <w:right w:val="nil"/>
            </w:tcBorders>
            <w:shd w:val="clear" w:color="000000" w:fill="E7E6E6"/>
            <w:noWrap/>
            <w:vAlign w:val="center"/>
            <w:hideMark/>
          </w:tcPr>
          <w:p w14:paraId="2F087A2F" w14:textId="11FE920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438" w:type="pct"/>
            <w:tcBorders>
              <w:top w:val="nil"/>
              <w:left w:val="nil"/>
              <w:bottom w:val="nil"/>
              <w:right w:val="single" w:sz="4" w:space="0" w:color="auto"/>
            </w:tcBorders>
            <w:shd w:val="clear" w:color="000000" w:fill="E7E6E6"/>
            <w:noWrap/>
            <w:vAlign w:val="center"/>
            <w:hideMark/>
          </w:tcPr>
          <w:p w14:paraId="734420BB" w14:textId="75126EB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r>
      <w:tr w:rsidR="004F2C2F" w:rsidRPr="00A64723" w14:paraId="129C7FE2"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3C19FD1D"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5" w:type="pct"/>
            <w:tcBorders>
              <w:top w:val="nil"/>
              <w:left w:val="single" w:sz="4" w:space="0" w:color="auto"/>
              <w:bottom w:val="nil"/>
              <w:right w:val="nil"/>
            </w:tcBorders>
            <w:shd w:val="clear" w:color="auto" w:fill="auto"/>
            <w:noWrap/>
            <w:vAlign w:val="center"/>
            <w:hideMark/>
          </w:tcPr>
          <w:p w14:paraId="4C1021E4"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78</w:t>
            </w:r>
          </w:p>
        </w:tc>
        <w:tc>
          <w:tcPr>
            <w:tcW w:w="375" w:type="pct"/>
            <w:tcBorders>
              <w:top w:val="nil"/>
              <w:left w:val="nil"/>
              <w:bottom w:val="nil"/>
              <w:right w:val="nil"/>
            </w:tcBorders>
            <w:shd w:val="clear" w:color="auto" w:fill="auto"/>
            <w:noWrap/>
            <w:vAlign w:val="center"/>
            <w:hideMark/>
          </w:tcPr>
          <w:p w14:paraId="21F1184C"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70</w:t>
            </w:r>
          </w:p>
        </w:tc>
        <w:tc>
          <w:tcPr>
            <w:tcW w:w="375" w:type="pct"/>
            <w:tcBorders>
              <w:top w:val="nil"/>
              <w:left w:val="nil"/>
              <w:bottom w:val="nil"/>
              <w:right w:val="nil"/>
            </w:tcBorders>
            <w:shd w:val="clear" w:color="auto" w:fill="auto"/>
            <w:noWrap/>
            <w:vAlign w:val="center"/>
            <w:hideMark/>
          </w:tcPr>
          <w:p w14:paraId="393DE7B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w:t>
            </w:r>
          </w:p>
        </w:tc>
        <w:tc>
          <w:tcPr>
            <w:tcW w:w="371" w:type="pct"/>
            <w:tcBorders>
              <w:top w:val="nil"/>
              <w:left w:val="single" w:sz="4" w:space="0" w:color="auto"/>
              <w:bottom w:val="nil"/>
              <w:right w:val="nil"/>
            </w:tcBorders>
            <w:shd w:val="clear" w:color="auto" w:fill="auto"/>
            <w:noWrap/>
            <w:vAlign w:val="center"/>
            <w:hideMark/>
          </w:tcPr>
          <w:p w14:paraId="16F0061E" w14:textId="12A098E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auto" w:fill="auto"/>
            <w:noWrap/>
            <w:vAlign w:val="center"/>
            <w:hideMark/>
          </w:tcPr>
          <w:p w14:paraId="1127792E" w14:textId="244F5E6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auto" w:fill="auto"/>
            <w:noWrap/>
            <w:vAlign w:val="center"/>
            <w:hideMark/>
          </w:tcPr>
          <w:p w14:paraId="326089BE" w14:textId="3AB1C36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0</w:t>
            </w:r>
          </w:p>
        </w:tc>
        <w:tc>
          <w:tcPr>
            <w:tcW w:w="372" w:type="pct"/>
            <w:tcBorders>
              <w:top w:val="nil"/>
              <w:left w:val="single" w:sz="4" w:space="0" w:color="auto"/>
              <w:bottom w:val="nil"/>
              <w:right w:val="nil"/>
            </w:tcBorders>
            <w:shd w:val="clear" w:color="auto" w:fill="auto"/>
            <w:noWrap/>
            <w:vAlign w:val="center"/>
            <w:hideMark/>
          </w:tcPr>
          <w:p w14:paraId="3C91020F" w14:textId="78A7DF8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41</w:t>
            </w:r>
          </w:p>
        </w:tc>
        <w:tc>
          <w:tcPr>
            <w:tcW w:w="373" w:type="pct"/>
            <w:tcBorders>
              <w:top w:val="nil"/>
              <w:left w:val="nil"/>
              <w:bottom w:val="nil"/>
              <w:right w:val="nil"/>
            </w:tcBorders>
            <w:shd w:val="clear" w:color="auto" w:fill="auto"/>
            <w:noWrap/>
            <w:vAlign w:val="center"/>
            <w:hideMark/>
          </w:tcPr>
          <w:p w14:paraId="2208D098" w14:textId="74EAFF8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36</w:t>
            </w:r>
          </w:p>
        </w:tc>
        <w:tc>
          <w:tcPr>
            <w:tcW w:w="388" w:type="pct"/>
            <w:tcBorders>
              <w:top w:val="nil"/>
              <w:left w:val="nil"/>
              <w:bottom w:val="nil"/>
              <w:right w:val="nil"/>
            </w:tcBorders>
            <w:shd w:val="clear" w:color="auto" w:fill="auto"/>
            <w:noWrap/>
            <w:vAlign w:val="center"/>
            <w:hideMark/>
          </w:tcPr>
          <w:p w14:paraId="47371436" w14:textId="1E4EFB4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c>
          <w:tcPr>
            <w:tcW w:w="409" w:type="pct"/>
            <w:tcBorders>
              <w:top w:val="nil"/>
              <w:left w:val="single" w:sz="4" w:space="0" w:color="auto"/>
              <w:bottom w:val="nil"/>
              <w:right w:val="nil"/>
            </w:tcBorders>
            <w:shd w:val="clear" w:color="auto" w:fill="auto"/>
            <w:noWrap/>
            <w:vAlign w:val="center"/>
            <w:hideMark/>
          </w:tcPr>
          <w:p w14:paraId="270F2FEA" w14:textId="3239665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43</w:t>
            </w:r>
          </w:p>
        </w:tc>
        <w:tc>
          <w:tcPr>
            <w:tcW w:w="409" w:type="pct"/>
            <w:tcBorders>
              <w:top w:val="nil"/>
              <w:left w:val="nil"/>
              <w:bottom w:val="nil"/>
              <w:right w:val="nil"/>
            </w:tcBorders>
            <w:shd w:val="clear" w:color="auto" w:fill="auto"/>
            <w:noWrap/>
            <w:vAlign w:val="center"/>
            <w:hideMark/>
          </w:tcPr>
          <w:p w14:paraId="0CADE4C0" w14:textId="1B24D92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438" w:type="pct"/>
            <w:tcBorders>
              <w:top w:val="nil"/>
              <w:left w:val="nil"/>
              <w:bottom w:val="nil"/>
              <w:right w:val="single" w:sz="4" w:space="0" w:color="auto"/>
            </w:tcBorders>
            <w:shd w:val="clear" w:color="auto" w:fill="auto"/>
            <w:noWrap/>
            <w:vAlign w:val="center"/>
            <w:hideMark/>
          </w:tcPr>
          <w:p w14:paraId="062D4AD5" w14:textId="0DBE175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r>
      <w:tr w:rsidR="00155EBE" w:rsidRPr="00A64723" w14:paraId="0C890370"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18E2C4EA"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5" w:type="pct"/>
            <w:tcBorders>
              <w:top w:val="nil"/>
              <w:left w:val="single" w:sz="4" w:space="0" w:color="auto"/>
              <w:bottom w:val="nil"/>
              <w:right w:val="nil"/>
            </w:tcBorders>
            <w:shd w:val="clear" w:color="000000" w:fill="E7E6E6"/>
            <w:noWrap/>
            <w:vAlign w:val="center"/>
            <w:hideMark/>
          </w:tcPr>
          <w:p w14:paraId="4EA9073E"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80</w:t>
            </w:r>
          </w:p>
        </w:tc>
        <w:tc>
          <w:tcPr>
            <w:tcW w:w="375" w:type="pct"/>
            <w:tcBorders>
              <w:top w:val="nil"/>
              <w:left w:val="nil"/>
              <w:bottom w:val="nil"/>
              <w:right w:val="nil"/>
            </w:tcBorders>
            <w:shd w:val="clear" w:color="000000" w:fill="E7E6E6"/>
            <w:noWrap/>
            <w:vAlign w:val="center"/>
            <w:hideMark/>
          </w:tcPr>
          <w:p w14:paraId="4587C53E"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96</w:t>
            </w:r>
          </w:p>
        </w:tc>
        <w:tc>
          <w:tcPr>
            <w:tcW w:w="375" w:type="pct"/>
            <w:tcBorders>
              <w:top w:val="nil"/>
              <w:left w:val="nil"/>
              <w:bottom w:val="nil"/>
              <w:right w:val="nil"/>
            </w:tcBorders>
            <w:shd w:val="clear" w:color="000000" w:fill="E7E6E6"/>
            <w:noWrap/>
            <w:vAlign w:val="center"/>
            <w:hideMark/>
          </w:tcPr>
          <w:p w14:paraId="04A6AEB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-16</w:t>
            </w:r>
          </w:p>
        </w:tc>
        <w:tc>
          <w:tcPr>
            <w:tcW w:w="371" w:type="pct"/>
            <w:tcBorders>
              <w:top w:val="nil"/>
              <w:left w:val="single" w:sz="4" w:space="0" w:color="auto"/>
              <w:bottom w:val="nil"/>
              <w:right w:val="nil"/>
            </w:tcBorders>
            <w:shd w:val="clear" w:color="000000" w:fill="E7E6E6"/>
            <w:noWrap/>
            <w:vAlign w:val="center"/>
            <w:hideMark/>
          </w:tcPr>
          <w:p w14:paraId="0988ADF8" w14:textId="302BB94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78</w:t>
            </w:r>
          </w:p>
        </w:tc>
        <w:tc>
          <w:tcPr>
            <w:tcW w:w="372" w:type="pct"/>
            <w:tcBorders>
              <w:top w:val="nil"/>
              <w:left w:val="nil"/>
              <w:bottom w:val="nil"/>
              <w:right w:val="nil"/>
            </w:tcBorders>
            <w:shd w:val="clear" w:color="000000" w:fill="E7E6E6"/>
            <w:noWrap/>
            <w:vAlign w:val="center"/>
            <w:hideMark/>
          </w:tcPr>
          <w:p w14:paraId="5B86CB9F" w14:textId="2341266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71</w:t>
            </w:r>
          </w:p>
        </w:tc>
        <w:tc>
          <w:tcPr>
            <w:tcW w:w="372" w:type="pct"/>
            <w:tcBorders>
              <w:top w:val="nil"/>
              <w:left w:val="nil"/>
              <w:bottom w:val="nil"/>
              <w:right w:val="nil"/>
            </w:tcBorders>
            <w:shd w:val="clear" w:color="000000" w:fill="E7E6E6"/>
            <w:noWrap/>
            <w:vAlign w:val="center"/>
            <w:hideMark/>
          </w:tcPr>
          <w:p w14:paraId="5D3E8C5E" w14:textId="54CD81D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w:t>
            </w:r>
          </w:p>
        </w:tc>
        <w:tc>
          <w:tcPr>
            <w:tcW w:w="372" w:type="pct"/>
            <w:tcBorders>
              <w:top w:val="nil"/>
              <w:left w:val="single" w:sz="4" w:space="0" w:color="auto"/>
              <w:bottom w:val="nil"/>
              <w:right w:val="nil"/>
            </w:tcBorders>
            <w:shd w:val="clear" w:color="000000" w:fill="E7E6E6"/>
            <w:noWrap/>
            <w:vAlign w:val="center"/>
            <w:hideMark/>
          </w:tcPr>
          <w:p w14:paraId="439BEAC8" w14:textId="67F01FB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42</w:t>
            </w:r>
          </w:p>
        </w:tc>
        <w:tc>
          <w:tcPr>
            <w:tcW w:w="373" w:type="pct"/>
            <w:tcBorders>
              <w:top w:val="nil"/>
              <w:left w:val="nil"/>
              <w:bottom w:val="nil"/>
              <w:right w:val="nil"/>
            </w:tcBorders>
            <w:shd w:val="clear" w:color="000000" w:fill="E7E6E6"/>
            <w:noWrap/>
            <w:vAlign w:val="center"/>
            <w:hideMark/>
          </w:tcPr>
          <w:p w14:paraId="4F8AE56E" w14:textId="20717DD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70</w:t>
            </w:r>
          </w:p>
        </w:tc>
        <w:tc>
          <w:tcPr>
            <w:tcW w:w="388" w:type="pct"/>
            <w:tcBorders>
              <w:top w:val="nil"/>
              <w:left w:val="nil"/>
              <w:bottom w:val="nil"/>
              <w:right w:val="nil"/>
            </w:tcBorders>
            <w:shd w:val="clear" w:color="000000" w:fill="E7E6E6"/>
            <w:noWrap/>
            <w:vAlign w:val="center"/>
            <w:hideMark/>
          </w:tcPr>
          <w:p w14:paraId="1E908095" w14:textId="0E8045E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-28</w:t>
            </w:r>
          </w:p>
        </w:tc>
        <w:tc>
          <w:tcPr>
            <w:tcW w:w="409" w:type="pct"/>
            <w:tcBorders>
              <w:top w:val="nil"/>
              <w:left w:val="single" w:sz="4" w:space="0" w:color="auto"/>
              <w:bottom w:val="nil"/>
              <w:right w:val="nil"/>
            </w:tcBorders>
            <w:shd w:val="clear" w:color="000000" w:fill="E7E6E6"/>
            <w:noWrap/>
            <w:vAlign w:val="center"/>
            <w:hideMark/>
          </w:tcPr>
          <w:p w14:paraId="28A1A2E1" w14:textId="3EE0A93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55</w:t>
            </w:r>
          </w:p>
        </w:tc>
        <w:tc>
          <w:tcPr>
            <w:tcW w:w="409" w:type="pct"/>
            <w:tcBorders>
              <w:top w:val="nil"/>
              <w:left w:val="nil"/>
              <w:bottom w:val="nil"/>
              <w:right w:val="nil"/>
            </w:tcBorders>
            <w:shd w:val="clear" w:color="000000" w:fill="E7E6E6"/>
            <w:noWrap/>
            <w:vAlign w:val="center"/>
            <w:hideMark/>
          </w:tcPr>
          <w:p w14:paraId="5BF267E8" w14:textId="3F83EA7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49</w:t>
            </w:r>
          </w:p>
        </w:tc>
        <w:tc>
          <w:tcPr>
            <w:tcW w:w="438" w:type="pct"/>
            <w:tcBorders>
              <w:top w:val="nil"/>
              <w:left w:val="nil"/>
              <w:bottom w:val="nil"/>
              <w:right w:val="single" w:sz="4" w:space="0" w:color="auto"/>
            </w:tcBorders>
            <w:shd w:val="clear" w:color="000000" w:fill="E7E6E6"/>
            <w:noWrap/>
            <w:vAlign w:val="center"/>
            <w:hideMark/>
          </w:tcPr>
          <w:p w14:paraId="7D8904C5" w14:textId="309C5F5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w:t>
            </w:r>
          </w:p>
        </w:tc>
      </w:tr>
      <w:tr w:rsidR="004F2C2F" w:rsidRPr="00A64723" w14:paraId="66522F13"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7F559B8D"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5" w:type="pct"/>
            <w:tcBorders>
              <w:top w:val="nil"/>
              <w:left w:val="single" w:sz="4" w:space="0" w:color="auto"/>
              <w:bottom w:val="nil"/>
              <w:right w:val="nil"/>
            </w:tcBorders>
            <w:shd w:val="clear" w:color="auto" w:fill="auto"/>
            <w:noWrap/>
            <w:vAlign w:val="center"/>
            <w:hideMark/>
          </w:tcPr>
          <w:p w14:paraId="123D757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95</w:t>
            </w:r>
          </w:p>
        </w:tc>
        <w:tc>
          <w:tcPr>
            <w:tcW w:w="375" w:type="pct"/>
            <w:tcBorders>
              <w:top w:val="nil"/>
              <w:left w:val="nil"/>
              <w:bottom w:val="nil"/>
              <w:right w:val="nil"/>
            </w:tcBorders>
            <w:shd w:val="clear" w:color="auto" w:fill="auto"/>
            <w:noWrap/>
            <w:vAlign w:val="center"/>
            <w:hideMark/>
          </w:tcPr>
          <w:p w14:paraId="5ACF6EC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97</w:t>
            </w:r>
          </w:p>
        </w:tc>
        <w:tc>
          <w:tcPr>
            <w:tcW w:w="375" w:type="pct"/>
            <w:tcBorders>
              <w:top w:val="nil"/>
              <w:left w:val="nil"/>
              <w:bottom w:val="nil"/>
              <w:right w:val="nil"/>
            </w:tcBorders>
            <w:shd w:val="clear" w:color="auto" w:fill="auto"/>
            <w:noWrap/>
            <w:vAlign w:val="center"/>
            <w:hideMark/>
          </w:tcPr>
          <w:p w14:paraId="62D8C1DF"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c>
          <w:tcPr>
            <w:tcW w:w="371" w:type="pct"/>
            <w:tcBorders>
              <w:top w:val="nil"/>
              <w:left w:val="single" w:sz="4" w:space="0" w:color="auto"/>
              <w:bottom w:val="nil"/>
              <w:right w:val="nil"/>
            </w:tcBorders>
            <w:shd w:val="clear" w:color="auto" w:fill="auto"/>
            <w:noWrap/>
            <w:vAlign w:val="center"/>
            <w:hideMark/>
          </w:tcPr>
          <w:p w14:paraId="30926719" w14:textId="6E31AA2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2" w:type="pct"/>
            <w:tcBorders>
              <w:top w:val="nil"/>
              <w:left w:val="nil"/>
              <w:bottom w:val="nil"/>
              <w:right w:val="nil"/>
            </w:tcBorders>
            <w:shd w:val="clear" w:color="auto" w:fill="auto"/>
            <w:noWrap/>
            <w:vAlign w:val="center"/>
            <w:hideMark/>
          </w:tcPr>
          <w:p w14:paraId="7B89F0D0" w14:textId="6741591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56</w:t>
            </w:r>
          </w:p>
        </w:tc>
        <w:tc>
          <w:tcPr>
            <w:tcW w:w="372" w:type="pct"/>
            <w:tcBorders>
              <w:top w:val="nil"/>
              <w:left w:val="nil"/>
              <w:bottom w:val="nil"/>
              <w:right w:val="nil"/>
            </w:tcBorders>
            <w:shd w:val="clear" w:color="auto" w:fill="auto"/>
            <w:noWrap/>
            <w:vAlign w:val="center"/>
            <w:hideMark/>
          </w:tcPr>
          <w:p w14:paraId="75E84762" w14:textId="287C0FC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w:t>
            </w:r>
          </w:p>
        </w:tc>
        <w:tc>
          <w:tcPr>
            <w:tcW w:w="372" w:type="pct"/>
            <w:tcBorders>
              <w:top w:val="nil"/>
              <w:left w:val="single" w:sz="4" w:space="0" w:color="auto"/>
              <w:bottom w:val="nil"/>
              <w:right w:val="nil"/>
            </w:tcBorders>
            <w:shd w:val="clear" w:color="auto" w:fill="auto"/>
            <w:noWrap/>
            <w:vAlign w:val="center"/>
            <w:hideMark/>
          </w:tcPr>
          <w:p w14:paraId="6B076320" w14:textId="03589CA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56</w:t>
            </w:r>
          </w:p>
        </w:tc>
        <w:tc>
          <w:tcPr>
            <w:tcW w:w="373" w:type="pct"/>
            <w:tcBorders>
              <w:top w:val="nil"/>
              <w:left w:val="nil"/>
              <w:bottom w:val="nil"/>
              <w:right w:val="nil"/>
            </w:tcBorders>
            <w:shd w:val="clear" w:color="auto" w:fill="auto"/>
            <w:noWrap/>
            <w:vAlign w:val="center"/>
            <w:hideMark/>
          </w:tcPr>
          <w:p w14:paraId="1572AB74" w14:textId="66BE5B0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88" w:type="pct"/>
            <w:tcBorders>
              <w:top w:val="nil"/>
              <w:left w:val="nil"/>
              <w:bottom w:val="nil"/>
              <w:right w:val="nil"/>
            </w:tcBorders>
            <w:shd w:val="clear" w:color="auto" w:fill="auto"/>
            <w:noWrap/>
            <w:vAlign w:val="center"/>
            <w:hideMark/>
          </w:tcPr>
          <w:p w14:paraId="6B28391C" w14:textId="1B68E5D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c>
          <w:tcPr>
            <w:tcW w:w="409" w:type="pct"/>
            <w:tcBorders>
              <w:top w:val="nil"/>
              <w:left w:val="single" w:sz="4" w:space="0" w:color="auto"/>
              <w:bottom w:val="nil"/>
              <w:right w:val="nil"/>
            </w:tcBorders>
            <w:shd w:val="clear" w:color="auto" w:fill="auto"/>
            <w:noWrap/>
            <w:vAlign w:val="center"/>
            <w:hideMark/>
          </w:tcPr>
          <w:p w14:paraId="0123DB51" w14:textId="61CF831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409" w:type="pct"/>
            <w:tcBorders>
              <w:top w:val="nil"/>
              <w:left w:val="nil"/>
              <w:bottom w:val="nil"/>
              <w:right w:val="nil"/>
            </w:tcBorders>
            <w:shd w:val="clear" w:color="auto" w:fill="auto"/>
            <w:noWrap/>
            <w:vAlign w:val="center"/>
            <w:hideMark/>
          </w:tcPr>
          <w:p w14:paraId="57A15484" w14:textId="486E982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48</w:t>
            </w:r>
          </w:p>
        </w:tc>
        <w:tc>
          <w:tcPr>
            <w:tcW w:w="438" w:type="pct"/>
            <w:tcBorders>
              <w:top w:val="nil"/>
              <w:left w:val="nil"/>
              <w:bottom w:val="nil"/>
              <w:right w:val="single" w:sz="4" w:space="0" w:color="auto"/>
            </w:tcBorders>
            <w:shd w:val="clear" w:color="auto" w:fill="auto"/>
            <w:noWrap/>
            <w:vAlign w:val="center"/>
            <w:hideMark/>
          </w:tcPr>
          <w:p w14:paraId="63343E98" w14:textId="1E29E74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w:t>
            </w:r>
          </w:p>
        </w:tc>
      </w:tr>
      <w:tr w:rsidR="00155EBE" w:rsidRPr="00A64723" w14:paraId="12258640"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79E4CE48"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5" w:type="pct"/>
            <w:tcBorders>
              <w:top w:val="nil"/>
              <w:left w:val="single" w:sz="4" w:space="0" w:color="auto"/>
              <w:bottom w:val="nil"/>
              <w:right w:val="nil"/>
            </w:tcBorders>
            <w:shd w:val="clear" w:color="000000" w:fill="E7E6E6"/>
            <w:noWrap/>
            <w:vAlign w:val="center"/>
            <w:hideMark/>
          </w:tcPr>
          <w:p w14:paraId="59CA8CF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81</w:t>
            </w:r>
          </w:p>
        </w:tc>
        <w:tc>
          <w:tcPr>
            <w:tcW w:w="375" w:type="pct"/>
            <w:tcBorders>
              <w:top w:val="nil"/>
              <w:left w:val="nil"/>
              <w:bottom w:val="nil"/>
              <w:right w:val="nil"/>
            </w:tcBorders>
            <w:shd w:val="clear" w:color="000000" w:fill="E7E6E6"/>
            <w:noWrap/>
            <w:vAlign w:val="center"/>
            <w:hideMark/>
          </w:tcPr>
          <w:p w14:paraId="4A8E3C97"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5" w:type="pct"/>
            <w:tcBorders>
              <w:top w:val="nil"/>
              <w:left w:val="nil"/>
              <w:bottom w:val="nil"/>
              <w:right w:val="nil"/>
            </w:tcBorders>
            <w:shd w:val="clear" w:color="000000" w:fill="E7E6E6"/>
            <w:noWrap/>
            <w:vAlign w:val="center"/>
            <w:hideMark/>
          </w:tcPr>
          <w:p w14:paraId="4DB73F6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w:t>
            </w:r>
          </w:p>
        </w:tc>
        <w:tc>
          <w:tcPr>
            <w:tcW w:w="371" w:type="pct"/>
            <w:tcBorders>
              <w:top w:val="nil"/>
              <w:left w:val="single" w:sz="4" w:space="0" w:color="auto"/>
              <w:bottom w:val="nil"/>
              <w:right w:val="nil"/>
            </w:tcBorders>
            <w:shd w:val="clear" w:color="000000" w:fill="E7E6E6"/>
            <w:noWrap/>
            <w:vAlign w:val="center"/>
            <w:hideMark/>
          </w:tcPr>
          <w:p w14:paraId="0A0918E2" w14:textId="5A58AE8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76</w:t>
            </w:r>
          </w:p>
        </w:tc>
        <w:tc>
          <w:tcPr>
            <w:tcW w:w="372" w:type="pct"/>
            <w:tcBorders>
              <w:top w:val="nil"/>
              <w:left w:val="nil"/>
              <w:bottom w:val="nil"/>
              <w:right w:val="nil"/>
            </w:tcBorders>
            <w:shd w:val="clear" w:color="000000" w:fill="E7E6E6"/>
            <w:noWrap/>
            <w:vAlign w:val="center"/>
            <w:hideMark/>
          </w:tcPr>
          <w:p w14:paraId="1A0C593D" w14:textId="1325D82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2" w:type="pct"/>
            <w:tcBorders>
              <w:top w:val="nil"/>
              <w:left w:val="nil"/>
              <w:bottom w:val="nil"/>
              <w:right w:val="nil"/>
            </w:tcBorders>
            <w:shd w:val="clear" w:color="000000" w:fill="E7E6E6"/>
            <w:noWrap/>
            <w:vAlign w:val="center"/>
            <w:hideMark/>
          </w:tcPr>
          <w:p w14:paraId="66C84968" w14:textId="32A6D3B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14</w:t>
            </w:r>
          </w:p>
        </w:tc>
        <w:tc>
          <w:tcPr>
            <w:tcW w:w="372" w:type="pct"/>
            <w:tcBorders>
              <w:top w:val="nil"/>
              <w:left w:val="single" w:sz="4" w:space="0" w:color="auto"/>
              <w:bottom w:val="nil"/>
              <w:right w:val="nil"/>
            </w:tcBorders>
            <w:shd w:val="clear" w:color="000000" w:fill="E7E6E6"/>
            <w:noWrap/>
            <w:vAlign w:val="center"/>
            <w:hideMark/>
          </w:tcPr>
          <w:p w14:paraId="2CB5093A" w14:textId="46A9132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373" w:type="pct"/>
            <w:tcBorders>
              <w:top w:val="nil"/>
              <w:left w:val="nil"/>
              <w:bottom w:val="nil"/>
              <w:right w:val="nil"/>
            </w:tcBorders>
            <w:shd w:val="clear" w:color="000000" w:fill="E7E6E6"/>
            <w:noWrap/>
            <w:vAlign w:val="center"/>
            <w:hideMark/>
          </w:tcPr>
          <w:p w14:paraId="382FC5DF" w14:textId="0D5E99C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56</w:t>
            </w:r>
          </w:p>
        </w:tc>
        <w:tc>
          <w:tcPr>
            <w:tcW w:w="388" w:type="pct"/>
            <w:tcBorders>
              <w:top w:val="nil"/>
              <w:left w:val="nil"/>
              <w:bottom w:val="nil"/>
              <w:right w:val="nil"/>
            </w:tcBorders>
            <w:shd w:val="clear" w:color="000000" w:fill="E7E6E6"/>
            <w:noWrap/>
            <w:vAlign w:val="center"/>
            <w:hideMark/>
          </w:tcPr>
          <w:p w14:paraId="1BC6C0A6" w14:textId="4B58926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-18</w:t>
            </w:r>
          </w:p>
        </w:tc>
        <w:tc>
          <w:tcPr>
            <w:tcW w:w="409" w:type="pct"/>
            <w:tcBorders>
              <w:top w:val="nil"/>
              <w:left w:val="single" w:sz="4" w:space="0" w:color="auto"/>
              <w:bottom w:val="nil"/>
              <w:right w:val="nil"/>
            </w:tcBorders>
            <w:shd w:val="clear" w:color="000000" w:fill="E7E6E6"/>
            <w:noWrap/>
            <w:vAlign w:val="center"/>
            <w:hideMark/>
          </w:tcPr>
          <w:p w14:paraId="32D96278" w14:textId="24118AE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27</w:t>
            </w:r>
          </w:p>
        </w:tc>
        <w:tc>
          <w:tcPr>
            <w:tcW w:w="409" w:type="pct"/>
            <w:tcBorders>
              <w:top w:val="nil"/>
              <w:left w:val="nil"/>
              <w:bottom w:val="nil"/>
              <w:right w:val="nil"/>
            </w:tcBorders>
            <w:shd w:val="clear" w:color="000000" w:fill="E7E6E6"/>
            <w:noWrap/>
            <w:vAlign w:val="center"/>
            <w:hideMark/>
          </w:tcPr>
          <w:p w14:paraId="58A357FB" w14:textId="27DD82F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438" w:type="pct"/>
            <w:tcBorders>
              <w:top w:val="nil"/>
              <w:left w:val="nil"/>
              <w:bottom w:val="nil"/>
              <w:right w:val="single" w:sz="4" w:space="0" w:color="auto"/>
            </w:tcBorders>
            <w:shd w:val="clear" w:color="000000" w:fill="E7E6E6"/>
            <w:noWrap/>
            <w:vAlign w:val="center"/>
            <w:hideMark/>
          </w:tcPr>
          <w:p w14:paraId="0D730F7A" w14:textId="55E2496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-18</w:t>
            </w:r>
          </w:p>
        </w:tc>
      </w:tr>
      <w:tr w:rsidR="004F2C2F" w:rsidRPr="00A64723" w14:paraId="7CF855B0"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449C114D"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5" w:type="pct"/>
            <w:tcBorders>
              <w:top w:val="nil"/>
              <w:left w:val="single" w:sz="4" w:space="0" w:color="auto"/>
              <w:bottom w:val="nil"/>
              <w:right w:val="nil"/>
            </w:tcBorders>
            <w:shd w:val="clear" w:color="auto" w:fill="auto"/>
            <w:noWrap/>
            <w:vAlign w:val="center"/>
            <w:hideMark/>
          </w:tcPr>
          <w:p w14:paraId="32509ED3"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77</w:t>
            </w:r>
          </w:p>
        </w:tc>
        <w:tc>
          <w:tcPr>
            <w:tcW w:w="375" w:type="pct"/>
            <w:tcBorders>
              <w:top w:val="nil"/>
              <w:left w:val="nil"/>
              <w:bottom w:val="nil"/>
              <w:right w:val="nil"/>
            </w:tcBorders>
            <w:shd w:val="clear" w:color="auto" w:fill="auto"/>
            <w:noWrap/>
            <w:vAlign w:val="center"/>
            <w:hideMark/>
          </w:tcPr>
          <w:p w14:paraId="59E9D50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105</w:t>
            </w:r>
          </w:p>
        </w:tc>
        <w:tc>
          <w:tcPr>
            <w:tcW w:w="375" w:type="pct"/>
            <w:tcBorders>
              <w:top w:val="nil"/>
              <w:left w:val="nil"/>
              <w:bottom w:val="nil"/>
              <w:right w:val="nil"/>
            </w:tcBorders>
            <w:shd w:val="clear" w:color="auto" w:fill="auto"/>
            <w:noWrap/>
            <w:vAlign w:val="center"/>
            <w:hideMark/>
          </w:tcPr>
          <w:p w14:paraId="7A9F29B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-28</w:t>
            </w:r>
          </w:p>
        </w:tc>
        <w:tc>
          <w:tcPr>
            <w:tcW w:w="371" w:type="pct"/>
            <w:tcBorders>
              <w:top w:val="nil"/>
              <w:left w:val="single" w:sz="4" w:space="0" w:color="auto"/>
              <w:bottom w:val="nil"/>
              <w:right w:val="nil"/>
            </w:tcBorders>
            <w:shd w:val="clear" w:color="auto" w:fill="auto"/>
            <w:noWrap/>
            <w:vAlign w:val="center"/>
            <w:hideMark/>
          </w:tcPr>
          <w:p w14:paraId="47112594" w14:textId="3401BFF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2" w:type="pct"/>
            <w:tcBorders>
              <w:top w:val="nil"/>
              <w:left w:val="nil"/>
              <w:bottom w:val="nil"/>
              <w:right w:val="nil"/>
            </w:tcBorders>
            <w:shd w:val="clear" w:color="auto" w:fill="auto"/>
            <w:noWrap/>
            <w:vAlign w:val="center"/>
            <w:hideMark/>
          </w:tcPr>
          <w:p w14:paraId="77DB8A96" w14:textId="6489569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51</w:t>
            </w:r>
          </w:p>
        </w:tc>
        <w:tc>
          <w:tcPr>
            <w:tcW w:w="372" w:type="pct"/>
            <w:tcBorders>
              <w:top w:val="nil"/>
              <w:left w:val="nil"/>
              <w:bottom w:val="nil"/>
              <w:right w:val="nil"/>
            </w:tcBorders>
            <w:shd w:val="clear" w:color="auto" w:fill="auto"/>
            <w:noWrap/>
            <w:vAlign w:val="center"/>
            <w:hideMark/>
          </w:tcPr>
          <w:p w14:paraId="3C6084F1" w14:textId="5F7E607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w:t>
            </w:r>
          </w:p>
        </w:tc>
        <w:tc>
          <w:tcPr>
            <w:tcW w:w="372" w:type="pct"/>
            <w:tcBorders>
              <w:top w:val="nil"/>
              <w:left w:val="single" w:sz="4" w:space="0" w:color="auto"/>
              <w:bottom w:val="nil"/>
              <w:right w:val="nil"/>
            </w:tcBorders>
            <w:shd w:val="clear" w:color="auto" w:fill="auto"/>
            <w:noWrap/>
            <w:vAlign w:val="center"/>
            <w:hideMark/>
          </w:tcPr>
          <w:p w14:paraId="5DD8F37B" w14:textId="4385B5A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49</w:t>
            </w:r>
          </w:p>
        </w:tc>
        <w:tc>
          <w:tcPr>
            <w:tcW w:w="373" w:type="pct"/>
            <w:tcBorders>
              <w:top w:val="nil"/>
              <w:left w:val="nil"/>
              <w:bottom w:val="nil"/>
              <w:right w:val="nil"/>
            </w:tcBorders>
            <w:shd w:val="clear" w:color="auto" w:fill="auto"/>
            <w:noWrap/>
            <w:vAlign w:val="center"/>
            <w:hideMark/>
          </w:tcPr>
          <w:p w14:paraId="67019F08" w14:textId="50259B0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60</w:t>
            </w:r>
          </w:p>
        </w:tc>
        <w:tc>
          <w:tcPr>
            <w:tcW w:w="388" w:type="pct"/>
            <w:tcBorders>
              <w:top w:val="nil"/>
              <w:left w:val="nil"/>
              <w:bottom w:val="nil"/>
              <w:right w:val="nil"/>
            </w:tcBorders>
            <w:shd w:val="clear" w:color="auto" w:fill="auto"/>
            <w:noWrap/>
            <w:vAlign w:val="center"/>
            <w:hideMark/>
          </w:tcPr>
          <w:p w14:paraId="443EDE95" w14:textId="2FFA6FA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-11</w:t>
            </w:r>
          </w:p>
        </w:tc>
        <w:tc>
          <w:tcPr>
            <w:tcW w:w="409" w:type="pct"/>
            <w:tcBorders>
              <w:top w:val="nil"/>
              <w:left w:val="single" w:sz="4" w:space="0" w:color="auto"/>
              <w:bottom w:val="nil"/>
              <w:right w:val="nil"/>
            </w:tcBorders>
            <w:shd w:val="clear" w:color="auto" w:fill="auto"/>
            <w:noWrap/>
            <w:vAlign w:val="center"/>
            <w:hideMark/>
          </w:tcPr>
          <w:p w14:paraId="3AEDCA74" w14:textId="5E95B55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27</w:t>
            </w:r>
          </w:p>
        </w:tc>
        <w:tc>
          <w:tcPr>
            <w:tcW w:w="409" w:type="pct"/>
            <w:tcBorders>
              <w:top w:val="nil"/>
              <w:left w:val="nil"/>
              <w:bottom w:val="nil"/>
              <w:right w:val="nil"/>
            </w:tcBorders>
            <w:shd w:val="clear" w:color="auto" w:fill="auto"/>
            <w:noWrap/>
            <w:vAlign w:val="center"/>
            <w:hideMark/>
          </w:tcPr>
          <w:p w14:paraId="4F7C9330" w14:textId="116EA75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438" w:type="pct"/>
            <w:tcBorders>
              <w:top w:val="nil"/>
              <w:left w:val="nil"/>
              <w:bottom w:val="nil"/>
              <w:right w:val="single" w:sz="4" w:space="0" w:color="auto"/>
            </w:tcBorders>
            <w:shd w:val="clear" w:color="auto" w:fill="auto"/>
            <w:noWrap/>
            <w:vAlign w:val="center"/>
            <w:hideMark/>
          </w:tcPr>
          <w:p w14:paraId="79278A7A" w14:textId="515033B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-18</w:t>
            </w:r>
          </w:p>
        </w:tc>
      </w:tr>
      <w:tr w:rsidR="00155EBE" w:rsidRPr="00A64723" w14:paraId="0B4510DA"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5DFC4C61"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5" w:type="pct"/>
            <w:tcBorders>
              <w:top w:val="nil"/>
              <w:left w:val="single" w:sz="4" w:space="0" w:color="auto"/>
              <w:bottom w:val="nil"/>
              <w:right w:val="nil"/>
            </w:tcBorders>
            <w:shd w:val="clear" w:color="000000" w:fill="E7E6E6"/>
            <w:noWrap/>
            <w:vAlign w:val="center"/>
            <w:hideMark/>
          </w:tcPr>
          <w:p w14:paraId="330B006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61</w:t>
            </w:r>
          </w:p>
        </w:tc>
        <w:tc>
          <w:tcPr>
            <w:tcW w:w="375" w:type="pct"/>
            <w:tcBorders>
              <w:top w:val="nil"/>
              <w:left w:val="nil"/>
              <w:bottom w:val="nil"/>
              <w:right w:val="nil"/>
            </w:tcBorders>
            <w:shd w:val="clear" w:color="000000" w:fill="E7E6E6"/>
            <w:noWrap/>
            <w:vAlign w:val="center"/>
            <w:hideMark/>
          </w:tcPr>
          <w:p w14:paraId="481C319C"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81</w:t>
            </w:r>
          </w:p>
        </w:tc>
        <w:tc>
          <w:tcPr>
            <w:tcW w:w="375" w:type="pct"/>
            <w:tcBorders>
              <w:top w:val="nil"/>
              <w:left w:val="nil"/>
              <w:bottom w:val="nil"/>
              <w:right w:val="nil"/>
            </w:tcBorders>
            <w:shd w:val="clear" w:color="000000" w:fill="E7E6E6"/>
            <w:noWrap/>
            <w:vAlign w:val="center"/>
            <w:hideMark/>
          </w:tcPr>
          <w:p w14:paraId="7CA8099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-20</w:t>
            </w:r>
          </w:p>
        </w:tc>
        <w:tc>
          <w:tcPr>
            <w:tcW w:w="371" w:type="pct"/>
            <w:tcBorders>
              <w:top w:val="nil"/>
              <w:left w:val="single" w:sz="4" w:space="0" w:color="auto"/>
              <w:bottom w:val="nil"/>
              <w:right w:val="nil"/>
            </w:tcBorders>
            <w:shd w:val="clear" w:color="000000" w:fill="E7E6E6"/>
            <w:noWrap/>
            <w:vAlign w:val="center"/>
            <w:hideMark/>
          </w:tcPr>
          <w:p w14:paraId="55857AA4" w14:textId="3571CB2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000000" w:fill="E7E6E6"/>
            <w:noWrap/>
            <w:vAlign w:val="center"/>
            <w:hideMark/>
          </w:tcPr>
          <w:p w14:paraId="7CBEBED0" w14:textId="378F1B2F"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2" w:type="pct"/>
            <w:tcBorders>
              <w:top w:val="nil"/>
              <w:left w:val="nil"/>
              <w:bottom w:val="nil"/>
              <w:right w:val="nil"/>
            </w:tcBorders>
            <w:shd w:val="clear" w:color="000000" w:fill="E7E6E6"/>
            <w:noWrap/>
            <w:vAlign w:val="center"/>
            <w:hideMark/>
          </w:tcPr>
          <w:p w14:paraId="3CAB3E94" w14:textId="50C6671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c>
          <w:tcPr>
            <w:tcW w:w="372" w:type="pct"/>
            <w:tcBorders>
              <w:top w:val="nil"/>
              <w:left w:val="single" w:sz="4" w:space="0" w:color="auto"/>
              <w:bottom w:val="nil"/>
              <w:right w:val="nil"/>
            </w:tcBorders>
            <w:shd w:val="clear" w:color="000000" w:fill="E7E6E6"/>
            <w:noWrap/>
            <w:vAlign w:val="center"/>
            <w:hideMark/>
          </w:tcPr>
          <w:p w14:paraId="108C87EA" w14:textId="1EEDD33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373" w:type="pct"/>
            <w:tcBorders>
              <w:top w:val="nil"/>
              <w:left w:val="nil"/>
              <w:bottom w:val="nil"/>
              <w:right w:val="nil"/>
            </w:tcBorders>
            <w:shd w:val="clear" w:color="000000" w:fill="E7E6E6"/>
            <w:noWrap/>
            <w:vAlign w:val="center"/>
            <w:hideMark/>
          </w:tcPr>
          <w:p w14:paraId="7A46CECE" w14:textId="6DD596C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55</w:t>
            </w:r>
          </w:p>
        </w:tc>
        <w:tc>
          <w:tcPr>
            <w:tcW w:w="388" w:type="pct"/>
            <w:tcBorders>
              <w:top w:val="nil"/>
              <w:left w:val="nil"/>
              <w:bottom w:val="nil"/>
              <w:right w:val="nil"/>
            </w:tcBorders>
            <w:shd w:val="clear" w:color="000000" w:fill="E7E6E6"/>
            <w:noWrap/>
            <w:vAlign w:val="center"/>
            <w:hideMark/>
          </w:tcPr>
          <w:p w14:paraId="0978BAE3" w14:textId="1537A82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w:t>
            </w:r>
          </w:p>
        </w:tc>
        <w:tc>
          <w:tcPr>
            <w:tcW w:w="409" w:type="pct"/>
            <w:tcBorders>
              <w:top w:val="nil"/>
              <w:left w:val="single" w:sz="4" w:space="0" w:color="auto"/>
              <w:bottom w:val="nil"/>
              <w:right w:val="nil"/>
            </w:tcBorders>
            <w:shd w:val="clear" w:color="000000" w:fill="E7E6E6"/>
            <w:noWrap/>
            <w:vAlign w:val="center"/>
            <w:hideMark/>
          </w:tcPr>
          <w:p w14:paraId="77A6484A" w14:textId="3A13815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33</w:t>
            </w:r>
          </w:p>
        </w:tc>
        <w:tc>
          <w:tcPr>
            <w:tcW w:w="409" w:type="pct"/>
            <w:tcBorders>
              <w:top w:val="nil"/>
              <w:left w:val="nil"/>
              <w:bottom w:val="nil"/>
              <w:right w:val="nil"/>
            </w:tcBorders>
            <w:shd w:val="clear" w:color="000000" w:fill="E7E6E6"/>
            <w:noWrap/>
            <w:vAlign w:val="center"/>
            <w:hideMark/>
          </w:tcPr>
          <w:p w14:paraId="41303711" w14:textId="7EEEC3E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45</w:t>
            </w:r>
          </w:p>
        </w:tc>
        <w:tc>
          <w:tcPr>
            <w:tcW w:w="438" w:type="pct"/>
            <w:tcBorders>
              <w:top w:val="nil"/>
              <w:left w:val="nil"/>
              <w:bottom w:val="nil"/>
              <w:right w:val="single" w:sz="4" w:space="0" w:color="auto"/>
            </w:tcBorders>
            <w:shd w:val="clear" w:color="000000" w:fill="E7E6E6"/>
            <w:noWrap/>
            <w:vAlign w:val="center"/>
            <w:hideMark/>
          </w:tcPr>
          <w:p w14:paraId="71BD6E80" w14:textId="5A7EBA2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-12</w:t>
            </w:r>
          </w:p>
        </w:tc>
      </w:tr>
      <w:tr w:rsidR="004F2C2F" w:rsidRPr="00A64723" w14:paraId="57A7EAAA"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73A4217B"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5" w:type="pct"/>
            <w:tcBorders>
              <w:top w:val="nil"/>
              <w:left w:val="single" w:sz="4" w:space="0" w:color="auto"/>
              <w:bottom w:val="nil"/>
              <w:right w:val="nil"/>
            </w:tcBorders>
            <w:shd w:val="clear" w:color="auto" w:fill="auto"/>
            <w:noWrap/>
            <w:vAlign w:val="center"/>
            <w:hideMark/>
          </w:tcPr>
          <w:p w14:paraId="7AA564EA"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5" w:type="pct"/>
            <w:tcBorders>
              <w:top w:val="nil"/>
              <w:left w:val="nil"/>
              <w:bottom w:val="nil"/>
              <w:right w:val="nil"/>
            </w:tcBorders>
            <w:shd w:val="clear" w:color="auto" w:fill="auto"/>
            <w:noWrap/>
            <w:vAlign w:val="center"/>
            <w:hideMark/>
          </w:tcPr>
          <w:p w14:paraId="361D615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87</w:t>
            </w:r>
          </w:p>
        </w:tc>
        <w:tc>
          <w:tcPr>
            <w:tcW w:w="375" w:type="pct"/>
            <w:tcBorders>
              <w:top w:val="nil"/>
              <w:left w:val="nil"/>
              <w:bottom w:val="nil"/>
              <w:right w:val="nil"/>
            </w:tcBorders>
            <w:shd w:val="clear" w:color="auto" w:fill="auto"/>
            <w:noWrap/>
            <w:vAlign w:val="center"/>
            <w:hideMark/>
          </w:tcPr>
          <w:p w14:paraId="202B2117"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-29</w:t>
            </w:r>
          </w:p>
        </w:tc>
        <w:tc>
          <w:tcPr>
            <w:tcW w:w="371" w:type="pct"/>
            <w:tcBorders>
              <w:top w:val="nil"/>
              <w:left w:val="single" w:sz="4" w:space="0" w:color="auto"/>
              <w:bottom w:val="nil"/>
              <w:right w:val="nil"/>
            </w:tcBorders>
            <w:shd w:val="clear" w:color="auto" w:fill="auto"/>
            <w:noWrap/>
            <w:vAlign w:val="center"/>
            <w:hideMark/>
          </w:tcPr>
          <w:p w14:paraId="31A13FD4" w14:textId="2114A1D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42</w:t>
            </w:r>
          </w:p>
        </w:tc>
        <w:tc>
          <w:tcPr>
            <w:tcW w:w="372" w:type="pct"/>
            <w:tcBorders>
              <w:top w:val="nil"/>
              <w:left w:val="nil"/>
              <w:bottom w:val="nil"/>
              <w:right w:val="nil"/>
            </w:tcBorders>
            <w:shd w:val="clear" w:color="auto" w:fill="auto"/>
            <w:noWrap/>
            <w:vAlign w:val="center"/>
            <w:hideMark/>
          </w:tcPr>
          <w:p w14:paraId="121A8501" w14:textId="6D454DF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2" w:type="pct"/>
            <w:tcBorders>
              <w:top w:val="nil"/>
              <w:left w:val="nil"/>
              <w:bottom w:val="nil"/>
              <w:right w:val="nil"/>
            </w:tcBorders>
            <w:shd w:val="clear" w:color="auto" w:fill="auto"/>
            <w:noWrap/>
            <w:vAlign w:val="center"/>
            <w:hideMark/>
          </w:tcPr>
          <w:p w14:paraId="1E6D3ACD" w14:textId="481D35B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-25</w:t>
            </w:r>
          </w:p>
        </w:tc>
        <w:tc>
          <w:tcPr>
            <w:tcW w:w="372" w:type="pct"/>
            <w:tcBorders>
              <w:top w:val="nil"/>
              <w:left w:val="single" w:sz="4" w:space="0" w:color="auto"/>
              <w:bottom w:val="nil"/>
              <w:right w:val="nil"/>
            </w:tcBorders>
            <w:shd w:val="clear" w:color="auto" w:fill="auto"/>
            <w:noWrap/>
            <w:vAlign w:val="center"/>
            <w:hideMark/>
          </w:tcPr>
          <w:p w14:paraId="5F75903B" w14:textId="32BD067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35</w:t>
            </w:r>
          </w:p>
        </w:tc>
        <w:tc>
          <w:tcPr>
            <w:tcW w:w="373" w:type="pct"/>
            <w:tcBorders>
              <w:top w:val="nil"/>
              <w:left w:val="nil"/>
              <w:bottom w:val="nil"/>
              <w:right w:val="nil"/>
            </w:tcBorders>
            <w:shd w:val="clear" w:color="auto" w:fill="auto"/>
            <w:noWrap/>
            <w:vAlign w:val="center"/>
            <w:hideMark/>
          </w:tcPr>
          <w:p w14:paraId="3C2B0565" w14:textId="4337049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88" w:type="pct"/>
            <w:tcBorders>
              <w:top w:val="nil"/>
              <w:left w:val="nil"/>
              <w:bottom w:val="nil"/>
              <w:right w:val="nil"/>
            </w:tcBorders>
            <w:shd w:val="clear" w:color="auto" w:fill="auto"/>
            <w:noWrap/>
            <w:vAlign w:val="center"/>
            <w:hideMark/>
          </w:tcPr>
          <w:p w14:paraId="597AC4FD" w14:textId="7FAAD29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-27</w:t>
            </w:r>
          </w:p>
        </w:tc>
        <w:tc>
          <w:tcPr>
            <w:tcW w:w="409" w:type="pct"/>
            <w:tcBorders>
              <w:top w:val="nil"/>
              <w:left w:val="single" w:sz="4" w:space="0" w:color="auto"/>
              <w:bottom w:val="nil"/>
              <w:right w:val="nil"/>
            </w:tcBorders>
            <w:shd w:val="clear" w:color="auto" w:fill="auto"/>
            <w:noWrap/>
            <w:vAlign w:val="center"/>
            <w:hideMark/>
          </w:tcPr>
          <w:p w14:paraId="55E3FAD2" w14:textId="5C56F21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409" w:type="pct"/>
            <w:tcBorders>
              <w:top w:val="nil"/>
              <w:left w:val="nil"/>
              <w:bottom w:val="nil"/>
              <w:right w:val="nil"/>
            </w:tcBorders>
            <w:shd w:val="clear" w:color="auto" w:fill="auto"/>
            <w:noWrap/>
            <w:vAlign w:val="center"/>
            <w:hideMark/>
          </w:tcPr>
          <w:p w14:paraId="261A2D1F" w14:textId="7AD9770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438" w:type="pct"/>
            <w:tcBorders>
              <w:top w:val="nil"/>
              <w:left w:val="nil"/>
              <w:bottom w:val="nil"/>
              <w:right w:val="single" w:sz="4" w:space="0" w:color="auto"/>
            </w:tcBorders>
            <w:shd w:val="clear" w:color="auto" w:fill="auto"/>
            <w:noWrap/>
            <w:vAlign w:val="center"/>
            <w:hideMark/>
          </w:tcPr>
          <w:p w14:paraId="5541C824" w14:textId="60FE544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-15</w:t>
            </w:r>
          </w:p>
        </w:tc>
      </w:tr>
      <w:tr w:rsidR="00155EBE" w:rsidRPr="00A64723" w14:paraId="503FC77A" w14:textId="77777777" w:rsidTr="00155EBE">
        <w:trPr>
          <w:trHeight w:val="262"/>
        </w:trPr>
        <w:tc>
          <w:tcPr>
            <w:tcW w:w="371" w:type="pct"/>
            <w:tcBorders>
              <w:top w:val="nil"/>
              <w:left w:val="single" w:sz="4" w:space="0" w:color="auto"/>
              <w:bottom w:val="nil"/>
              <w:right w:val="nil"/>
            </w:tcBorders>
            <w:shd w:val="clear" w:color="000000" w:fill="E7E6E6"/>
            <w:vAlign w:val="center"/>
            <w:hideMark/>
          </w:tcPr>
          <w:p w14:paraId="5FE25093"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5" w:type="pct"/>
            <w:tcBorders>
              <w:top w:val="nil"/>
              <w:left w:val="single" w:sz="4" w:space="0" w:color="auto"/>
              <w:bottom w:val="nil"/>
              <w:right w:val="nil"/>
            </w:tcBorders>
            <w:shd w:val="clear" w:color="000000" w:fill="E7E6E6"/>
            <w:noWrap/>
            <w:vAlign w:val="center"/>
            <w:hideMark/>
          </w:tcPr>
          <w:p w14:paraId="083A08EC"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67</w:t>
            </w:r>
          </w:p>
        </w:tc>
        <w:tc>
          <w:tcPr>
            <w:tcW w:w="375" w:type="pct"/>
            <w:tcBorders>
              <w:top w:val="nil"/>
              <w:left w:val="nil"/>
              <w:bottom w:val="nil"/>
              <w:right w:val="nil"/>
            </w:tcBorders>
            <w:shd w:val="clear" w:color="000000" w:fill="E7E6E6"/>
            <w:noWrap/>
            <w:vAlign w:val="center"/>
            <w:hideMark/>
          </w:tcPr>
          <w:p w14:paraId="35750054"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95</w:t>
            </w:r>
          </w:p>
        </w:tc>
        <w:tc>
          <w:tcPr>
            <w:tcW w:w="375" w:type="pct"/>
            <w:tcBorders>
              <w:top w:val="nil"/>
              <w:left w:val="nil"/>
              <w:bottom w:val="nil"/>
              <w:right w:val="nil"/>
            </w:tcBorders>
            <w:shd w:val="clear" w:color="000000" w:fill="E7E6E6"/>
            <w:noWrap/>
            <w:vAlign w:val="center"/>
            <w:hideMark/>
          </w:tcPr>
          <w:p w14:paraId="649A720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-28</w:t>
            </w:r>
          </w:p>
        </w:tc>
        <w:tc>
          <w:tcPr>
            <w:tcW w:w="371" w:type="pct"/>
            <w:tcBorders>
              <w:top w:val="nil"/>
              <w:left w:val="single" w:sz="4" w:space="0" w:color="auto"/>
              <w:bottom w:val="nil"/>
              <w:right w:val="nil"/>
            </w:tcBorders>
            <w:shd w:val="clear" w:color="000000" w:fill="E7E6E6"/>
            <w:noWrap/>
            <w:vAlign w:val="center"/>
            <w:hideMark/>
          </w:tcPr>
          <w:p w14:paraId="141461E3" w14:textId="5ED0E39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52</w:t>
            </w:r>
          </w:p>
        </w:tc>
        <w:tc>
          <w:tcPr>
            <w:tcW w:w="372" w:type="pct"/>
            <w:tcBorders>
              <w:top w:val="nil"/>
              <w:left w:val="nil"/>
              <w:bottom w:val="nil"/>
              <w:right w:val="nil"/>
            </w:tcBorders>
            <w:shd w:val="clear" w:color="000000" w:fill="E7E6E6"/>
            <w:noWrap/>
            <w:vAlign w:val="center"/>
            <w:hideMark/>
          </w:tcPr>
          <w:p w14:paraId="6CFC0CEA" w14:textId="57A26F4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000000" w:fill="E7E6E6"/>
            <w:noWrap/>
            <w:vAlign w:val="center"/>
            <w:hideMark/>
          </w:tcPr>
          <w:p w14:paraId="1C8869D7" w14:textId="7E4C9F4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w:t>
            </w:r>
          </w:p>
        </w:tc>
        <w:tc>
          <w:tcPr>
            <w:tcW w:w="372" w:type="pct"/>
            <w:tcBorders>
              <w:top w:val="nil"/>
              <w:left w:val="single" w:sz="4" w:space="0" w:color="auto"/>
              <w:bottom w:val="nil"/>
              <w:right w:val="nil"/>
            </w:tcBorders>
            <w:shd w:val="clear" w:color="000000" w:fill="E7E6E6"/>
            <w:noWrap/>
            <w:vAlign w:val="center"/>
            <w:hideMark/>
          </w:tcPr>
          <w:p w14:paraId="38512842" w14:textId="3EACCF7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42</w:t>
            </w:r>
          </w:p>
        </w:tc>
        <w:tc>
          <w:tcPr>
            <w:tcW w:w="373" w:type="pct"/>
            <w:tcBorders>
              <w:top w:val="nil"/>
              <w:left w:val="nil"/>
              <w:bottom w:val="nil"/>
              <w:right w:val="nil"/>
            </w:tcBorders>
            <w:shd w:val="clear" w:color="000000" w:fill="E7E6E6"/>
            <w:noWrap/>
            <w:vAlign w:val="center"/>
            <w:hideMark/>
          </w:tcPr>
          <w:p w14:paraId="1C824CF0" w14:textId="23F4722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71</w:t>
            </w:r>
          </w:p>
        </w:tc>
        <w:tc>
          <w:tcPr>
            <w:tcW w:w="388" w:type="pct"/>
            <w:tcBorders>
              <w:top w:val="nil"/>
              <w:left w:val="nil"/>
              <w:bottom w:val="nil"/>
              <w:right w:val="nil"/>
            </w:tcBorders>
            <w:shd w:val="clear" w:color="000000" w:fill="E7E6E6"/>
            <w:noWrap/>
            <w:vAlign w:val="center"/>
            <w:hideMark/>
          </w:tcPr>
          <w:p w14:paraId="4DCE4850" w14:textId="5FFAC32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-29</w:t>
            </w:r>
          </w:p>
        </w:tc>
        <w:tc>
          <w:tcPr>
            <w:tcW w:w="409" w:type="pct"/>
            <w:tcBorders>
              <w:top w:val="nil"/>
              <w:left w:val="single" w:sz="4" w:space="0" w:color="auto"/>
              <w:bottom w:val="nil"/>
              <w:right w:val="nil"/>
            </w:tcBorders>
            <w:shd w:val="clear" w:color="000000" w:fill="E7E6E6"/>
            <w:noWrap/>
            <w:vAlign w:val="center"/>
            <w:hideMark/>
          </w:tcPr>
          <w:p w14:paraId="7DB8F695" w14:textId="44880F4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18</w:t>
            </w:r>
          </w:p>
        </w:tc>
        <w:tc>
          <w:tcPr>
            <w:tcW w:w="409" w:type="pct"/>
            <w:tcBorders>
              <w:top w:val="nil"/>
              <w:left w:val="nil"/>
              <w:bottom w:val="nil"/>
              <w:right w:val="nil"/>
            </w:tcBorders>
            <w:shd w:val="clear" w:color="000000" w:fill="E7E6E6"/>
            <w:noWrap/>
            <w:vAlign w:val="center"/>
            <w:hideMark/>
          </w:tcPr>
          <w:p w14:paraId="3BD8A3F2" w14:textId="0952452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71</w:t>
            </w:r>
          </w:p>
        </w:tc>
        <w:tc>
          <w:tcPr>
            <w:tcW w:w="438" w:type="pct"/>
            <w:tcBorders>
              <w:top w:val="nil"/>
              <w:left w:val="nil"/>
              <w:bottom w:val="nil"/>
              <w:right w:val="single" w:sz="4" w:space="0" w:color="auto"/>
            </w:tcBorders>
            <w:shd w:val="clear" w:color="000000" w:fill="E7E6E6"/>
            <w:noWrap/>
            <w:vAlign w:val="center"/>
            <w:hideMark/>
          </w:tcPr>
          <w:p w14:paraId="01165176" w14:textId="63C9E26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r>
      <w:tr w:rsidR="004F2C2F" w:rsidRPr="00A64723" w14:paraId="12263F59"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39D46239"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5" w:type="pct"/>
            <w:tcBorders>
              <w:top w:val="nil"/>
              <w:left w:val="single" w:sz="4" w:space="0" w:color="auto"/>
              <w:bottom w:val="nil"/>
              <w:right w:val="nil"/>
            </w:tcBorders>
            <w:shd w:val="clear" w:color="auto" w:fill="auto"/>
            <w:noWrap/>
            <w:vAlign w:val="center"/>
            <w:hideMark/>
          </w:tcPr>
          <w:p w14:paraId="23C8EDEA"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75" w:type="pct"/>
            <w:tcBorders>
              <w:top w:val="nil"/>
              <w:left w:val="nil"/>
              <w:bottom w:val="nil"/>
              <w:right w:val="nil"/>
            </w:tcBorders>
            <w:shd w:val="clear" w:color="auto" w:fill="auto"/>
            <w:noWrap/>
            <w:vAlign w:val="center"/>
            <w:hideMark/>
          </w:tcPr>
          <w:p w14:paraId="6E5BEF3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96</w:t>
            </w:r>
          </w:p>
        </w:tc>
        <w:tc>
          <w:tcPr>
            <w:tcW w:w="375" w:type="pct"/>
            <w:tcBorders>
              <w:top w:val="nil"/>
              <w:left w:val="nil"/>
              <w:bottom w:val="nil"/>
              <w:right w:val="nil"/>
            </w:tcBorders>
            <w:shd w:val="clear" w:color="auto" w:fill="auto"/>
            <w:noWrap/>
            <w:vAlign w:val="center"/>
            <w:hideMark/>
          </w:tcPr>
          <w:p w14:paraId="57F5F11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-38</w:t>
            </w:r>
          </w:p>
        </w:tc>
        <w:tc>
          <w:tcPr>
            <w:tcW w:w="371" w:type="pct"/>
            <w:tcBorders>
              <w:top w:val="nil"/>
              <w:left w:val="single" w:sz="4" w:space="0" w:color="auto"/>
              <w:bottom w:val="nil"/>
              <w:right w:val="nil"/>
            </w:tcBorders>
            <w:shd w:val="clear" w:color="auto" w:fill="auto"/>
            <w:noWrap/>
            <w:vAlign w:val="center"/>
            <w:hideMark/>
          </w:tcPr>
          <w:p w14:paraId="112E0766" w14:textId="430FD276"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2" w:type="pct"/>
            <w:tcBorders>
              <w:top w:val="nil"/>
              <w:left w:val="nil"/>
              <w:bottom w:val="nil"/>
              <w:right w:val="nil"/>
            </w:tcBorders>
            <w:shd w:val="clear" w:color="auto" w:fill="auto"/>
            <w:noWrap/>
            <w:vAlign w:val="center"/>
            <w:hideMark/>
          </w:tcPr>
          <w:p w14:paraId="2DDE8EF3" w14:textId="7E8F565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64</w:t>
            </w:r>
          </w:p>
        </w:tc>
        <w:tc>
          <w:tcPr>
            <w:tcW w:w="372" w:type="pct"/>
            <w:tcBorders>
              <w:top w:val="nil"/>
              <w:left w:val="nil"/>
              <w:bottom w:val="nil"/>
              <w:right w:val="nil"/>
            </w:tcBorders>
            <w:shd w:val="clear" w:color="auto" w:fill="auto"/>
            <w:noWrap/>
            <w:vAlign w:val="center"/>
            <w:hideMark/>
          </w:tcPr>
          <w:p w14:paraId="4E1ED146" w14:textId="1129970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-11</w:t>
            </w:r>
          </w:p>
        </w:tc>
        <w:tc>
          <w:tcPr>
            <w:tcW w:w="372" w:type="pct"/>
            <w:tcBorders>
              <w:top w:val="nil"/>
              <w:left w:val="single" w:sz="4" w:space="0" w:color="auto"/>
              <w:bottom w:val="nil"/>
              <w:right w:val="nil"/>
            </w:tcBorders>
            <w:shd w:val="clear" w:color="auto" w:fill="auto"/>
            <w:noWrap/>
            <w:vAlign w:val="center"/>
            <w:hideMark/>
          </w:tcPr>
          <w:p w14:paraId="0F4F51D6" w14:textId="6166FFE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42</w:t>
            </w:r>
          </w:p>
        </w:tc>
        <w:tc>
          <w:tcPr>
            <w:tcW w:w="373" w:type="pct"/>
            <w:tcBorders>
              <w:top w:val="nil"/>
              <w:left w:val="nil"/>
              <w:bottom w:val="nil"/>
              <w:right w:val="nil"/>
            </w:tcBorders>
            <w:shd w:val="clear" w:color="auto" w:fill="auto"/>
            <w:noWrap/>
            <w:vAlign w:val="center"/>
            <w:hideMark/>
          </w:tcPr>
          <w:p w14:paraId="71032554" w14:textId="6928A89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74</w:t>
            </w:r>
          </w:p>
        </w:tc>
        <w:tc>
          <w:tcPr>
            <w:tcW w:w="388" w:type="pct"/>
            <w:tcBorders>
              <w:top w:val="nil"/>
              <w:left w:val="nil"/>
              <w:bottom w:val="nil"/>
              <w:right w:val="nil"/>
            </w:tcBorders>
            <w:shd w:val="clear" w:color="auto" w:fill="auto"/>
            <w:noWrap/>
            <w:vAlign w:val="center"/>
            <w:hideMark/>
          </w:tcPr>
          <w:p w14:paraId="20BBF643" w14:textId="500B4C5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-32</w:t>
            </w:r>
          </w:p>
        </w:tc>
        <w:tc>
          <w:tcPr>
            <w:tcW w:w="409" w:type="pct"/>
            <w:tcBorders>
              <w:top w:val="nil"/>
              <w:left w:val="single" w:sz="4" w:space="0" w:color="auto"/>
              <w:bottom w:val="nil"/>
              <w:right w:val="nil"/>
            </w:tcBorders>
            <w:shd w:val="clear" w:color="auto" w:fill="auto"/>
            <w:noWrap/>
            <w:vAlign w:val="center"/>
            <w:hideMark/>
          </w:tcPr>
          <w:p w14:paraId="65E32DCC" w14:textId="178F3A5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26</w:t>
            </w:r>
          </w:p>
        </w:tc>
        <w:tc>
          <w:tcPr>
            <w:tcW w:w="409" w:type="pct"/>
            <w:tcBorders>
              <w:top w:val="nil"/>
              <w:left w:val="nil"/>
              <w:bottom w:val="nil"/>
              <w:right w:val="nil"/>
            </w:tcBorders>
            <w:shd w:val="clear" w:color="auto" w:fill="auto"/>
            <w:noWrap/>
            <w:vAlign w:val="center"/>
            <w:hideMark/>
          </w:tcPr>
          <w:p w14:paraId="5760D38F" w14:textId="2CA34E01"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47</w:t>
            </w:r>
          </w:p>
        </w:tc>
        <w:tc>
          <w:tcPr>
            <w:tcW w:w="438" w:type="pct"/>
            <w:tcBorders>
              <w:top w:val="nil"/>
              <w:left w:val="nil"/>
              <w:bottom w:val="nil"/>
              <w:right w:val="single" w:sz="4" w:space="0" w:color="auto"/>
            </w:tcBorders>
            <w:shd w:val="clear" w:color="auto" w:fill="auto"/>
            <w:noWrap/>
            <w:vAlign w:val="center"/>
            <w:hideMark/>
          </w:tcPr>
          <w:p w14:paraId="38A0F6BB" w14:textId="2AD8635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-21</w:t>
            </w:r>
          </w:p>
        </w:tc>
      </w:tr>
      <w:tr w:rsidR="00155EBE" w:rsidRPr="00A64723" w14:paraId="125DA021" w14:textId="77777777" w:rsidTr="00155EBE">
        <w:trPr>
          <w:trHeight w:val="283"/>
        </w:trPr>
        <w:tc>
          <w:tcPr>
            <w:tcW w:w="371" w:type="pct"/>
            <w:tcBorders>
              <w:top w:val="nil"/>
              <w:left w:val="single" w:sz="4" w:space="0" w:color="auto"/>
              <w:bottom w:val="nil"/>
              <w:right w:val="nil"/>
            </w:tcBorders>
            <w:shd w:val="clear" w:color="000000" w:fill="E7E6E6"/>
            <w:vAlign w:val="center"/>
            <w:hideMark/>
          </w:tcPr>
          <w:p w14:paraId="605903E2"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5" w:type="pct"/>
            <w:tcBorders>
              <w:top w:val="nil"/>
              <w:left w:val="single" w:sz="4" w:space="0" w:color="auto"/>
              <w:bottom w:val="nil"/>
              <w:right w:val="nil"/>
            </w:tcBorders>
            <w:shd w:val="clear" w:color="000000" w:fill="E7E6E6"/>
            <w:noWrap/>
            <w:vAlign w:val="center"/>
            <w:hideMark/>
          </w:tcPr>
          <w:p w14:paraId="51F6EB0A"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53</w:t>
            </w:r>
          </w:p>
        </w:tc>
        <w:tc>
          <w:tcPr>
            <w:tcW w:w="375" w:type="pct"/>
            <w:tcBorders>
              <w:top w:val="nil"/>
              <w:left w:val="nil"/>
              <w:bottom w:val="nil"/>
              <w:right w:val="nil"/>
            </w:tcBorders>
            <w:shd w:val="clear" w:color="000000" w:fill="E7E6E6"/>
            <w:noWrap/>
            <w:vAlign w:val="center"/>
            <w:hideMark/>
          </w:tcPr>
          <w:p w14:paraId="08A3B4B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133</w:t>
            </w:r>
          </w:p>
        </w:tc>
        <w:tc>
          <w:tcPr>
            <w:tcW w:w="375" w:type="pct"/>
            <w:tcBorders>
              <w:top w:val="nil"/>
              <w:left w:val="nil"/>
              <w:bottom w:val="nil"/>
              <w:right w:val="nil"/>
            </w:tcBorders>
            <w:shd w:val="clear" w:color="000000" w:fill="E7E6E6"/>
            <w:noWrap/>
            <w:vAlign w:val="center"/>
            <w:hideMark/>
          </w:tcPr>
          <w:p w14:paraId="0B591219"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-80</w:t>
            </w:r>
          </w:p>
        </w:tc>
        <w:tc>
          <w:tcPr>
            <w:tcW w:w="371" w:type="pct"/>
            <w:tcBorders>
              <w:top w:val="nil"/>
              <w:left w:val="single" w:sz="4" w:space="0" w:color="auto"/>
              <w:bottom w:val="nil"/>
              <w:right w:val="nil"/>
            </w:tcBorders>
            <w:shd w:val="clear" w:color="000000" w:fill="E7E6E6"/>
            <w:noWrap/>
            <w:vAlign w:val="center"/>
            <w:hideMark/>
          </w:tcPr>
          <w:p w14:paraId="73180A57" w14:textId="25E23CD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52</w:t>
            </w:r>
          </w:p>
        </w:tc>
        <w:tc>
          <w:tcPr>
            <w:tcW w:w="372" w:type="pct"/>
            <w:tcBorders>
              <w:top w:val="nil"/>
              <w:left w:val="nil"/>
              <w:bottom w:val="nil"/>
              <w:right w:val="nil"/>
            </w:tcBorders>
            <w:shd w:val="clear" w:color="000000" w:fill="E7E6E6"/>
            <w:noWrap/>
            <w:vAlign w:val="center"/>
            <w:hideMark/>
          </w:tcPr>
          <w:p w14:paraId="7C51B3D2" w14:textId="220C2D8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102</w:t>
            </w:r>
          </w:p>
        </w:tc>
        <w:tc>
          <w:tcPr>
            <w:tcW w:w="372" w:type="pct"/>
            <w:tcBorders>
              <w:top w:val="nil"/>
              <w:left w:val="nil"/>
              <w:bottom w:val="nil"/>
              <w:right w:val="nil"/>
            </w:tcBorders>
            <w:shd w:val="clear" w:color="000000" w:fill="E7E6E6"/>
            <w:noWrap/>
            <w:vAlign w:val="center"/>
            <w:hideMark/>
          </w:tcPr>
          <w:p w14:paraId="656C882E" w14:textId="0D711CA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-50</w:t>
            </w:r>
          </w:p>
        </w:tc>
        <w:tc>
          <w:tcPr>
            <w:tcW w:w="372" w:type="pct"/>
            <w:tcBorders>
              <w:top w:val="nil"/>
              <w:left w:val="single" w:sz="4" w:space="0" w:color="auto"/>
              <w:bottom w:val="nil"/>
              <w:right w:val="nil"/>
            </w:tcBorders>
            <w:shd w:val="clear" w:color="000000" w:fill="E7E6E6"/>
            <w:noWrap/>
            <w:vAlign w:val="center"/>
            <w:hideMark/>
          </w:tcPr>
          <w:p w14:paraId="0FB14786" w14:textId="7B0D9C2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33</w:t>
            </w:r>
          </w:p>
        </w:tc>
        <w:tc>
          <w:tcPr>
            <w:tcW w:w="373" w:type="pct"/>
            <w:tcBorders>
              <w:top w:val="nil"/>
              <w:left w:val="nil"/>
              <w:bottom w:val="nil"/>
              <w:right w:val="nil"/>
            </w:tcBorders>
            <w:shd w:val="clear" w:color="000000" w:fill="E7E6E6"/>
            <w:noWrap/>
            <w:vAlign w:val="center"/>
            <w:hideMark/>
          </w:tcPr>
          <w:p w14:paraId="1F1187FE" w14:textId="38E7D12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85</w:t>
            </w:r>
          </w:p>
        </w:tc>
        <w:tc>
          <w:tcPr>
            <w:tcW w:w="388" w:type="pct"/>
            <w:tcBorders>
              <w:top w:val="nil"/>
              <w:left w:val="nil"/>
              <w:bottom w:val="nil"/>
              <w:right w:val="nil"/>
            </w:tcBorders>
            <w:shd w:val="clear" w:color="000000" w:fill="E7E6E6"/>
            <w:noWrap/>
            <w:vAlign w:val="center"/>
            <w:hideMark/>
          </w:tcPr>
          <w:p w14:paraId="7E9AEA78" w14:textId="22142EE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-52</w:t>
            </w:r>
          </w:p>
        </w:tc>
        <w:tc>
          <w:tcPr>
            <w:tcW w:w="409" w:type="pct"/>
            <w:tcBorders>
              <w:top w:val="nil"/>
              <w:left w:val="single" w:sz="4" w:space="0" w:color="auto"/>
              <w:bottom w:val="nil"/>
              <w:right w:val="nil"/>
            </w:tcBorders>
            <w:shd w:val="clear" w:color="000000" w:fill="E7E6E6"/>
            <w:noWrap/>
            <w:vAlign w:val="center"/>
            <w:hideMark/>
          </w:tcPr>
          <w:p w14:paraId="1821FD93" w14:textId="1AD8F20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25</w:t>
            </w:r>
          </w:p>
        </w:tc>
        <w:tc>
          <w:tcPr>
            <w:tcW w:w="409" w:type="pct"/>
            <w:tcBorders>
              <w:top w:val="nil"/>
              <w:left w:val="nil"/>
              <w:bottom w:val="nil"/>
              <w:right w:val="nil"/>
            </w:tcBorders>
            <w:shd w:val="clear" w:color="000000" w:fill="E7E6E6"/>
            <w:noWrap/>
            <w:vAlign w:val="center"/>
            <w:hideMark/>
          </w:tcPr>
          <w:p w14:paraId="6B09AD2B" w14:textId="3E0F354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50</w:t>
            </w:r>
          </w:p>
        </w:tc>
        <w:tc>
          <w:tcPr>
            <w:tcW w:w="438" w:type="pct"/>
            <w:tcBorders>
              <w:top w:val="nil"/>
              <w:left w:val="nil"/>
              <w:bottom w:val="nil"/>
              <w:right w:val="single" w:sz="4" w:space="0" w:color="auto"/>
            </w:tcBorders>
            <w:shd w:val="clear" w:color="000000" w:fill="E7E6E6"/>
            <w:noWrap/>
            <w:vAlign w:val="center"/>
            <w:hideMark/>
          </w:tcPr>
          <w:p w14:paraId="6D45305F" w14:textId="52B39C68"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-25</w:t>
            </w:r>
          </w:p>
        </w:tc>
      </w:tr>
      <w:tr w:rsidR="004F2C2F" w:rsidRPr="00A64723" w14:paraId="73FAB23A" w14:textId="77777777" w:rsidTr="00155EBE">
        <w:trPr>
          <w:trHeight w:val="283"/>
        </w:trPr>
        <w:tc>
          <w:tcPr>
            <w:tcW w:w="371" w:type="pct"/>
            <w:tcBorders>
              <w:top w:val="nil"/>
              <w:left w:val="single" w:sz="4" w:space="0" w:color="auto"/>
              <w:bottom w:val="nil"/>
              <w:right w:val="nil"/>
            </w:tcBorders>
            <w:shd w:val="clear" w:color="000000" w:fill="FFFFFF"/>
            <w:vAlign w:val="center"/>
            <w:hideMark/>
          </w:tcPr>
          <w:p w14:paraId="2CD4CFF5"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5" w:type="pct"/>
            <w:tcBorders>
              <w:top w:val="nil"/>
              <w:left w:val="single" w:sz="4" w:space="0" w:color="auto"/>
              <w:bottom w:val="nil"/>
              <w:right w:val="nil"/>
            </w:tcBorders>
            <w:shd w:val="clear" w:color="auto" w:fill="auto"/>
            <w:noWrap/>
            <w:vAlign w:val="center"/>
            <w:hideMark/>
          </w:tcPr>
          <w:p w14:paraId="7B3AA5CB"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47</w:t>
            </w:r>
          </w:p>
        </w:tc>
        <w:tc>
          <w:tcPr>
            <w:tcW w:w="375" w:type="pct"/>
            <w:tcBorders>
              <w:top w:val="nil"/>
              <w:left w:val="nil"/>
              <w:bottom w:val="nil"/>
              <w:right w:val="nil"/>
            </w:tcBorders>
            <w:shd w:val="clear" w:color="auto" w:fill="auto"/>
            <w:noWrap/>
            <w:vAlign w:val="center"/>
            <w:hideMark/>
          </w:tcPr>
          <w:p w14:paraId="13F75B01"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93</w:t>
            </w:r>
          </w:p>
        </w:tc>
        <w:tc>
          <w:tcPr>
            <w:tcW w:w="375" w:type="pct"/>
            <w:tcBorders>
              <w:top w:val="nil"/>
              <w:left w:val="nil"/>
              <w:bottom w:val="nil"/>
              <w:right w:val="nil"/>
            </w:tcBorders>
            <w:shd w:val="clear" w:color="auto" w:fill="auto"/>
            <w:noWrap/>
            <w:vAlign w:val="center"/>
            <w:hideMark/>
          </w:tcPr>
          <w:p w14:paraId="136AEB64"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371" w:type="pct"/>
            <w:tcBorders>
              <w:top w:val="nil"/>
              <w:left w:val="single" w:sz="4" w:space="0" w:color="auto"/>
              <w:bottom w:val="nil"/>
              <w:right w:val="nil"/>
            </w:tcBorders>
            <w:shd w:val="clear" w:color="auto" w:fill="auto"/>
            <w:noWrap/>
            <w:vAlign w:val="center"/>
            <w:hideMark/>
          </w:tcPr>
          <w:p w14:paraId="07D50D62" w14:textId="1A52725E"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47</w:t>
            </w:r>
          </w:p>
        </w:tc>
        <w:tc>
          <w:tcPr>
            <w:tcW w:w="372" w:type="pct"/>
            <w:tcBorders>
              <w:top w:val="nil"/>
              <w:left w:val="nil"/>
              <w:bottom w:val="nil"/>
              <w:right w:val="nil"/>
            </w:tcBorders>
            <w:shd w:val="clear" w:color="auto" w:fill="auto"/>
            <w:noWrap/>
            <w:vAlign w:val="center"/>
            <w:hideMark/>
          </w:tcPr>
          <w:p w14:paraId="136F28F8" w14:textId="062800F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2" w:type="pct"/>
            <w:tcBorders>
              <w:top w:val="nil"/>
              <w:left w:val="nil"/>
              <w:bottom w:val="nil"/>
              <w:right w:val="nil"/>
            </w:tcBorders>
            <w:shd w:val="clear" w:color="auto" w:fill="auto"/>
            <w:noWrap/>
            <w:vAlign w:val="center"/>
            <w:hideMark/>
          </w:tcPr>
          <w:p w14:paraId="2A8366B2" w14:textId="2A6879B5"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-15</w:t>
            </w:r>
          </w:p>
        </w:tc>
        <w:tc>
          <w:tcPr>
            <w:tcW w:w="372" w:type="pct"/>
            <w:tcBorders>
              <w:top w:val="nil"/>
              <w:left w:val="single" w:sz="4" w:space="0" w:color="auto"/>
              <w:bottom w:val="nil"/>
              <w:right w:val="nil"/>
            </w:tcBorders>
            <w:shd w:val="clear" w:color="auto" w:fill="auto"/>
            <w:noWrap/>
            <w:vAlign w:val="center"/>
            <w:hideMark/>
          </w:tcPr>
          <w:p w14:paraId="0E0781C6" w14:textId="1BC75139"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36</w:t>
            </w:r>
          </w:p>
        </w:tc>
        <w:tc>
          <w:tcPr>
            <w:tcW w:w="373" w:type="pct"/>
            <w:tcBorders>
              <w:top w:val="nil"/>
              <w:left w:val="nil"/>
              <w:bottom w:val="nil"/>
              <w:right w:val="nil"/>
            </w:tcBorders>
            <w:shd w:val="clear" w:color="auto" w:fill="auto"/>
            <w:noWrap/>
            <w:vAlign w:val="center"/>
            <w:hideMark/>
          </w:tcPr>
          <w:p w14:paraId="510A4ADE" w14:textId="7DD800E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58</w:t>
            </w:r>
          </w:p>
        </w:tc>
        <w:tc>
          <w:tcPr>
            <w:tcW w:w="388" w:type="pct"/>
            <w:tcBorders>
              <w:top w:val="nil"/>
              <w:left w:val="nil"/>
              <w:bottom w:val="nil"/>
              <w:right w:val="nil"/>
            </w:tcBorders>
            <w:shd w:val="clear" w:color="auto" w:fill="auto"/>
            <w:noWrap/>
            <w:vAlign w:val="center"/>
            <w:hideMark/>
          </w:tcPr>
          <w:p w14:paraId="12E6FA7F" w14:textId="664CC37B"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-22</w:t>
            </w:r>
          </w:p>
        </w:tc>
        <w:tc>
          <w:tcPr>
            <w:tcW w:w="409" w:type="pct"/>
            <w:tcBorders>
              <w:top w:val="nil"/>
              <w:left w:val="single" w:sz="4" w:space="0" w:color="auto"/>
              <w:bottom w:val="nil"/>
              <w:right w:val="nil"/>
            </w:tcBorders>
            <w:shd w:val="clear" w:color="auto" w:fill="auto"/>
            <w:noWrap/>
            <w:vAlign w:val="center"/>
            <w:hideMark/>
          </w:tcPr>
          <w:p w14:paraId="4224976E" w14:textId="1835E92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24</w:t>
            </w:r>
          </w:p>
        </w:tc>
        <w:tc>
          <w:tcPr>
            <w:tcW w:w="409" w:type="pct"/>
            <w:tcBorders>
              <w:top w:val="nil"/>
              <w:left w:val="nil"/>
              <w:bottom w:val="nil"/>
              <w:right w:val="nil"/>
            </w:tcBorders>
            <w:shd w:val="clear" w:color="auto" w:fill="auto"/>
            <w:noWrap/>
            <w:vAlign w:val="center"/>
            <w:hideMark/>
          </w:tcPr>
          <w:p w14:paraId="10D220C5" w14:textId="593E8BB4"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50</w:t>
            </w:r>
          </w:p>
        </w:tc>
        <w:tc>
          <w:tcPr>
            <w:tcW w:w="438" w:type="pct"/>
            <w:tcBorders>
              <w:top w:val="nil"/>
              <w:left w:val="nil"/>
              <w:bottom w:val="nil"/>
              <w:right w:val="single" w:sz="4" w:space="0" w:color="auto"/>
            </w:tcBorders>
            <w:shd w:val="clear" w:color="auto" w:fill="auto"/>
            <w:noWrap/>
            <w:vAlign w:val="center"/>
            <w:hideMark/>
          </w:tcPr>
          <w:p w14:paraId="683FD5D1" w14:textId="5A0E9FC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-26</w:t>
            </w:r>
          </w:p>
        </w:tc>
      </w:tr>
      <w:tr w:rsidR="00155EBE" w:rsidRPr="00A64723" w14:paraId="71EB3AB4" w14:textId="77777777" w:rsidTr="00155EBE">
        <w:trPr>
          <w:trHeight w:val="283"/>
        </w:trPr>
        <w:tc>
          <w:tcPr>
            <w:tcW w:w="371" w:type="pct"/>
            <w:tcBorders>
              <w:top w:val="nil"/>
              <w:left w:val="single" w:sz="4" w:space="0" w:color="auto"/>
              <w:bottom w:val="single" w:sz="4" w:space="0" w:color="auto"/>
              <w:right w:val="nil"/>
            </w:tcBorders>
            <w:shd w:val="clear" w:color="000000" w:fill="E7E6E6"/>
            <w:vAlign w:val="center"/>
            <w:hideMark/>
          </w:tcPr>
          <w:p w14:paraId="73944C36" w14:textId="77777777" w:rsidR="004F2C2F" w:rsidRPr="00A64723" w:rsidRDefault="004F2C2F" w:rsidP="004F2C2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5" w:type="pct"/>
            <w:tcBorders>
              <w:top w:val="nil"/>
              <w:left w:val="single" w:sz="4" w:space="0" w:color="auto"/>
              <w:bottom w:val="single" w:sz="4" w:space="0" w:color="auto"/>
              <w:right w:val="nil"/>
            </w:tcBorders>
            <w:shd w:val="clear" w:color="000000" w:fill="E7E6E6"/>
            <w:noWrap/>
            <w:vAlign w:val="center"/>
            <w:hideMark/>
          </w:tcPr>
          <w:p w14:paraId="1B3C984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62</w:t>
            </w:r>
          </w:p>
        </w:tc>
        <w:tc>
          <w:tcPr>
            <w:tcW w:w="375" w:type="pct"/>
            <w:tcBorders>
              <w:top w:val="nil"/>
              <w:left w:val="nil"/>
              <w:bottom w:val="single" w:sz="4" w:space="0" w:color="auto"/>
              <w:right w:val="nil"/>
            </w:tcBorders>
            <w:shd w:val="clear" w:color="000000" w:fill="E7E6E6"/>
            <w:noWrap/>
            <w:vAlign w:val="center"/>
            <w:hideMark/>
          </w:tcPr>
          <w:p w14:paraId="7EA980A0"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108</w:t>
            </w:r>
          </w:p>
        </w:tc>
        <w:tc>
          <w:tcPr>
            <w:tcW w:w="375" w:type="pct"/>
            <w:tcBorders>
              <w:top w:val="nil"/>
              <w:left w:val="nil"/>
              <w:bottom w:val="single" w:sz="4" w:space="0" w:color="auto"/>
              <w:right w:val="nil"/>
            </w:tcBorders>
            <w:shd w:val="clear" w:color="000000" w:fill="E7E6E6"/>
            <w:noWrap/>
            <w:vAlign w:val="center"/>
            <w:hideMark/>
          </w:tcPr>
          <w:p w14:paraId="47B86EDD" w14:textId="77777777"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-46</w:t>
            </w:r>
          </w:p>
        </w:tc>
        <w:tc>
          <w:tcPr>
            <w:tcW w:w="371" w:type="pct"/>
            <w:tcBorders>
              <w:top w:val="nil"/>
              <w:left w:val="single" w:sz="4" w:space="0" w:color="auto"/>
              <w:bottom w:val="single" w:sz="4" w:space="0" w:color="auto"/>
              <w:right w:val="nil"/>
            </w:tcBorders>
            <w:shd w:val="clear" w:color="000000" w:fill="E7E6E6"/>
            <w:noWrap/>
            <w:vAlign w:val="center"/>
            <w:hideMark/>
          </w:tcPr>
          <w:p w14:paraId="0981EE21" w14:textId="5BF04F40"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60</w:t>
            </w:r>
          </w:p>
        </w:tc>
        <w:tc>
          <w:tcPr>
            <w:tcW w:w="372" w:type="pct"/>
            <w:tcBorders>
              <w:top w:val="nil"/>
              <w:left w:val="nil"/>
              <w:bottom w:val="single" w:sz="4" w:space="0" w:color="auto"/>
              <w:right w:val="nil"/>
            </w:tcBorders>
            <w:shd w:val="clear" w:color="000000" w:fill="E7E6E6"/>
            <w:noWrap/>
            <w:vAlign w:val="center"/>
            <w:hideMark/>
          </w:tcPr>
          <w:p w14:paraId="5899134C" w14:textId="53180B5A"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55</w:t>
            </w:r>
          </w:p>
        </w:tc>
        <w:tc>
          <w:tcPr>
            <w:tcW w:w="372" w:type="pct"/>
            <w:tcBorders>
              <w:top w:val="nil"/>
              <w:left w:val="nil"/>
              <w:bottom w:val="single" w:sz="4" w:space="0" w:color="auto"/>
              <w:right w:val="nil"/>
            </w:tcBorders>
            <w:shd w:val="clear" w:color="000000" w:fill="E7E6E6"/>
            <w:noWrap/>
            <w:vAlign w:val="center"/>
            <w:hideMark/>
          </w:tcPr>
          <w:p w14:paraId="03862401" w14:textId="121C9BE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5</w:t>
            </w:r>
          </w:p>
        </w:tc>
        <w:tc>
          <w:tcPr>
            <w:tcW w:w="372" w:type="pct"/>
            <w:tcBorders>
              <w:top w:val="nil"/>
              <w:left w:val="single" w:sz="4" w:space="0" w:color="auto"/>
              <w:bottom w:val="single" w:sz="4" w:space="0" w:color="auto"/>
              <w:right w:val="nil"/>
            </w:tcBorders>
            <w:shd w:val="clear" w:color="000000" w:fill="E7E6E6"/>
            <w:noWrap/>
            <w:vAlign w:val="center"/>
            <w:hideMark/>
          </w:tcPr>
          <w:p w14:paraId="4C1FE23A" w14:textId="1D9EDF2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30</w:t>
            </w:r>
          </w:p>
        </w:tc>
        <w:tc>
          <w:tcPr>
            <w:tcW w:w="373" w:type="pct"/>
            <w:tcBorders>
              <w:top w:val="nil"/>
              <w:left w:val="nil"/>
              <w:bottom w:val="single" w:sz="4" w:space="0" w:color="auto"/>
              <w:right w:val="nil"/>
            </w:tcBorders>
            <w:shd w:val="clear" w:color="000000" w:fill="E7E6E6"/>
            <w:noWrap/>
            <w:vAlign w:val="center"/>
            <w:hideMark/>
          </w:tcPr>
          <w:p w14:paraId="7E3696D2" w14:textId="01F76EC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74</w:t>
            </w:r>
          </w:p>
        </w:tc>
        <w:tc>
          <w:tcPr>
            <w:tcW w:w="388" w:type="pct"/>
            <w:tcBorders>
              <w:top w:val="nil"/>
              <w:left w:val="nil"/>
              <w:bottom w:val="single" w:sz="4" w:space="0" w:color="auto"/>
              <w:right w:val="nil"/>
            </w:tcBorders>
            <w:shd w:val="clear" w:color="000000" w:fill="E7E6E6"/>
            <w:noWrap/>
            <w:vAlign w:val="center"/>
            <w:hideMark/>
          </w:tcPr>
          <w:p w14:paraId="0F44E8A2" w14:textId="7A2DA23D"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-44</w:t>
            </w:r>
          </w:p>
        </w:tc>
        <w:tc>
          <w:tcPr>
            <w:tcW w:w="409" w:type="pct"/>
            <w:tcBorders>
              <w:top w:val="nil"/>
              <w:left w:val="single" w:sz="4" w:space="0" w:color="auto"/>
              <w:bottom w:val="single" w:sz="4" w:space="0" w:color="auto"/>
              <w:right w:val="nil"/>
            </w:tcBorders>
            <w:shd w:val="clear" w:color="000000" w:fill="E7E6E6"/>
            <w:noWrap/>
            <w:vAlign w:val="center"/>
            <w:hideMark/>
          </w:tcPr>
          <w:p w14:paraId="619D4985" w14:textId="34F7AD9C"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17</w:t>
            </w:r>
          </w:p>
        </w:tc>
        <w:tc>
          <w:tcPr>
            <w:tcW w:w="409" w:type="pct"/>
            <w:tcBorders>
              <w:top w:val="nil"/>
              <w:left w:val="nil"/>
              <w:bottom w:val="single" w:sz="4" w:space="0" w:color="auto"/>
              <w:right w:val="nil"/>
            </w:tcBorders>
            <w:shd w:val="clear" w:color="000000" w:fill="E7E6E6"/>
            <w:noWrap/>
            <w:vAlign w:val="center"/>
            <w:hideMark/>
          </w:tcPr>
          <w:p w14:paraId="6A1A55C5" w14:textId="597D5822"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61</w:t>
            </w:r>
          </w:p>
        </w:tc>
        <w:tc>
          <w:tcPr>
            <w:tcW w:w="438" w:type="pct"/>
            <w:tcBorders>
              <w:top w:val="nil"/>
              <w:left w:val="nil"/>
              <w:bottom w:val="single" w:sz="4" w:space="0" w:color="auto"/>
              <w:right w:val="single" w:sz="4" w:space="0" w:color="auto"/>
            </w:tcBorders>
            <w:shd w:val="clear" w:color="000000" w:fill="E7E6E6"/>
            <w:noWrap/>
            <w:vAlign w:val="center"/>
            <w:hideMark/>
          </w:tcPr>
          <w:p w14:paraId="0F595A55" w14:textId="14849653" w:rsidR="004F2C2F" w:rsidRPr="004F2C2F" w:rsidRDefault="004F2C2F" w:rsidP="004F2C2F">
            <w:pPr>
              <w:spacing w:after="0" w:line="240" w:lineRule="auto"/>
              <w:jc w:val="center"/>
              <w:rPr>
                <w:rFonts w:ascii="Calibri" w:eastAsia="Times New Roman" w:hAnsi="Calibri" w:cs="Calibri"/>
                <w:color w:val="000000"/>
                <w:kern w:val="0"/>
                <w:sz w:val="20"/>
                <w:szCs w:val="20"/>
                <w:lang w:eastAsia="it-IT"/>
                <w14:ligatures w14:val="none"/>
              </w:rPr>
            </w:pPr>
            <w:r w:rsidRPr="004F2C2F">
              <w:rPr>
                <w:sz w:val="20"/>
                <w:szCs w:val="20"/>
              </w:rPr>
              <w:t>-44</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FEEEF4" w14:textId="0F08B0BB" w:rsidR="00DE4B50" w:rsidRDefault="00DE4B50" w:rsidP="00AF59A7">
      <w:pPr>
        <w:jc w:val="both"/>
      </w:pPr>
    </w:p>
    <w:p w14:paraId="4D33E9DC" w14:textId="15F9753F" w:rsidR="008B5966" w:rsidRDefault="008B5966" w:rsidP="00AF59A7">
      <w:pPr>
        <w:jc w:val="both"/>
      </w:pPr>
      <w:r>
        <w:rPr>
          <w:noProof/>
        </w:rPr>
        <w:drawing>
          <wp:inline distT="0" distB="0" distL="0" distR="0" wp14:anchorId="1E13BADF" wp14:editId="519B89BB">
            <wp:extent cx="6156000" cy="3420000"/>
            <wp:effectExtent l="0" t="0" r="0" b="0"/>
            <wp:docPr id="12" name="Grafico 12">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1729BF" w14:textId="77777777" w:rsidR="00A06839" w:rsidRDefault="00F11D15" w:rsidP="00A0683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575179C" w14:textId="73AAEC82" w:rsidR="00F86427" w:rsidRPr="00155EBE" w:rsidRDefault="000A7040" w:rsidP="002C5625">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155EBE">
        <w:rPr>
          <w:b/>
        </w:rPr>
        <w:lastRenderedPageBreak/>
        <w:t>MOVIMENTO MIGRATORIO</w:t>
      </w:r>
    </w:p>
    <w:p w14:paraId="1DCF0543" w14:textId="3DD746C0" w:rsidR="002C5625" w:rsidRDefault="002C5625" w:rsidP="00AF59A7">
      <w:pPr>
        <w:jc w:val="both"/>
      </w:pPr>
      <w:r>
        <w:rPr>
          <w:noProof/>
        </w:rPr>
        <w:drawing>
          <wp:inline distT="0" distB="0" distL="0" distR="0" wp14:anchorId="06C1FE3C" wp14:editId="670EC1A2">
            <wp:extent cx="6156000" cy="3420000"/>
            <wp:effectExtent l="0" t="0" r="0" b="0"/>
            <wp:docPr id="22" name="Grafico 22">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6929C48" w14:textId="77777777" w:rsidR="00261078" w:rsidRDefault="0026107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7EECE9D6"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8E5BB5">
        <w:rPr>
          <w:b/>
          <w:bCs/>
        </w:rPr>
        <w:t>Podenzano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155EBE">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8E5BB5" w:rsidRPr="009D1A89" w14:paraId="7DD4AB4C"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21FA0BE2"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642A2B39"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7FD56743"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w:t>
            </w:r>
          </w:p>
        </w:tc>
      </w:tr>
      <w:tr w:rsidR="008E5BB5" w:rsidRPr="009D1A89" w14:paraId="20F20189"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222DABE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23A341E8"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0DAF496E"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w:t>
            </w:r>
          </w:p>
        </w:tc>
      </w:tr>
      <w:tr w:rsidR="008E5BB5" w:rsidRPr="009D1A89" w14:paraId="015628B9"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679325BB"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1A9A663C"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24005B0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w:t>
            </w:r>
          </w:p>
        </w:tc>
      </w:tr>
      <w:tr w:rsidR="008E5BB5" w:rsidRPr="009D1A89" w14:paraId="5C38372C"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685009F9"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28986844" w:rsidR="008E5BB5" w:rsidRPr="00B91962"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231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595CDC74"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269</w:t>
            </w:r>
          </w:p>
        </w:tc>
      </w:tr>
      <w:tr w:rsidR="008E5BB5" w:rsidRPr="009D1A89" w14:paraId="70907ADF"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4F640CEC"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4BA46FC7"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162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6CC36F04"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207</w:t>
            </w:r>
          </w:p>
        </w:tc>
      </w:tr>
      <w:tr w:rsidR="008E5BB5" w:rsidRPr="009D1A89" w14:paraId="5BB79A96"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7399361F"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352CCC39" w:rsidR="008E5BB5" w:rsidRPr="00B91962"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131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23CF8052"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170</w:t>
            </w:r>
          </w:p>
        </w:tc>
      </w:tr>
      <w:tr w:rsidR="008E5BB5" w:rsidRPr="009D1A89" w14:paraId="68C7A063"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7A942F4F"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572ACA14"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123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08336771"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190</w:t>
            </w:r>
          </w:p>
        </w:tc>
      </w:tr>
      <w:tr w:rsidR="008E5BB5" w:rsidRPr="00B91962" w14:paraId="175076E9"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162FB30A"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3AB3B25A" w:rsidR="008E5BB5" w:rsidRPr="00A7010C"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6C78B39F" w:rsidR="008E5BB5" w:rsidRPr="00B91962"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112</w:t>
            </w:r>
          </w:p>
        </w:tc>
      </w:tr>
      <w:tr w:rsidR="008E5BB5" w:rsidRPr="009D1A89" w14:paraId="582FBB4B"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3DF35F8D"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331E8648"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16CFE421"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w:t>
            </w:r>
          </w:p>
        </w:tc>
      </w:tr>
      <w:tr w:rsidR="008E5BB5" w:rsidRPr="009D1A89" w14:paraId="4AA200FE"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0EDBA42F"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0D4085F3" w:rsidR="008E5BB5" w:rsidRPr="00A7010C"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0E14122A"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r>
      <w:tr w:rsidR="008E5BB5" w:rsidRPr="009D1A89" w14:paraId="0AB617A3"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102B61D5"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34ADCDC3"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5629F80E"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8E5BB5" w:rsidRPr="009D1A89" w14:paraId="29DA1B90"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56E0065E" w:rsidR="008E5BB5" w:rsidRPr="00F86427"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078347B1" w:rsidR="008E5BB5" w:rsidRPr="00F86427"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12E5B46B" w:rsidR="008E5BB5" w:rsidRPr="00F86427"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72</w:t>
            </w:r>
          </w:p>
        </w:tc>
      </w:tr>
      <w:tr w:rsidR="008E5BB5" w:rsidRPr="009D1A89" w14:paraId="2BF6FC27"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7442DEE0"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2BFD05E5"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0AC1C98B"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76</w:t>
            </w:r>
          </w:p>
        </w:tc>
      </w:tr>
      <w:tr w:rsidR="008E5BB5" w:rsidRPr="009D1A89" w14:paraId="66B5867F"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695AF09F"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56BDB777"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3B9CF3E7"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10</w:t>
            </w:r>
          </w:p>
        </w:tc>
      </w:tr>
      <w:tr w:rsidR="008E5BB5" w:rsidRPr="009D1A89" w14:paraId="335F859F"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02DBFCD5"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452BCA4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47776A44"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r>
      <w:tr w:rsidR="008E5BB5" w:rsidRPr="009D1A89" w14:paraId="2AE56C54"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3B5972A6"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42572AA6"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-36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55A18276"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-22</w:t>
            </w:r>
          </w:p>
        </w:tc>
      </w:tr>
      <w:tr w:rsidR="008E5BB5" w:rsidRPr="009D1A89" w14:paraId="16AA3C4B"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7477A894"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4E7A55AC"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-30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0C814C68"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-2</w:t>
            </w:r>
          </w:p>
        </w:tc>
      </w:tr>
      <w:tr w:rsidR="008E5BB5" w:rsidRPr="009D1A89" w14:paraId="4D205B52"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235DB4EF"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6F5631AA" w:rsidR="008E5BB5" w:rsidRPr="00B91962"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4A4E794A"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r>
      <w:tr w:rsidR="008E5BB5" w:rsidRPr="009D1A89" w14:paraId="0CEE9959"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0DB1E44A" w:rsidR="008E5BB5" w:rsidRPr="00D826F0"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2C8FE309"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-37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1D11603B"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-8</w:t>
            </w:r>
          </w:p>
        </w:tc>
      </w:tr>
      <w:tr w:rsidR="008E5BB5" w:rsidRPr="009D1A89" w14:paraId="1F0D52E3"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6A7384C8"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3011B004"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-33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066DB923" w:rsidR="008E5BB5" w:rsidRPr="008E5BB5" w:rsidRDefault="008E5BB5" w:rsidP="008E5BB5">
            <w:pPr>
              <w:spacing w:after="0" w:line="240" w:lineRule="auto"/>
              <w:jc w:val="right"/>
              <w:rPr>
                <w:rFonts w:ascii="Calibri" w:eastAsia="Times New Roman" w:hAnsi="Calibri" w:cs="Calibri"/>
                <w:color w:val="FF0000"/>
                <w:kern w:val="0"/>
                <w:lang w:eastAsia="it-IT"/>
                <w14:ligatures w14:val="none"/>
              </w:rPr>
            </w:pPr>
            <w:r w:rsidRPr="008E5BB5">
              <w:rPr>
                <w:rFonts w:ascii="Calibri" w:hAnsi="Calibri" w:cs="Calibri"/>
                <w:color w:val="FF0000"/>
              </w:rPr>
              <w:t>-10</w:t>
            </w:r>
          </w:p>
        </w:tc>
      </w:tr>
      <w:tr w:rsidR="008E5BB5" w:rsidRPr="009D1A89" w14:paraId="636B389C" w14:textId="77777777" w:rsidTr="00155EB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2C88B3C5" w:rsidR="008E5BB5" w:rsidRPr="005A759D" w:rsidRDefault="008E5BB5" w:rsidP="008E5BB5">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33FF767D"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1C7EFA03" w:rsidR="008E5BB5" w:rsidRPr="009D1A89" w:rsidRDefault="008E5BB5" w:rsidP="008E5BB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bl>
    <w:p w14:paraId="08EE0C0A" w14:textId="0BA832B4" w:rsidR="008E5BB5" w:rsidRPr="008B5966"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ED71B8A" w14:textId="1F376429" w:rsidR="008B5966" w:rsidRDefault="008B5966" w:rsidP="00D30D92">
      <w:pPr>
        <w:shd w:val="clear" w:color="auto" w:fill="FFFFFF"/>
        <w:spacing w:before="75" w:after="0" w:line="240" w:lineRule="auto"/>
        <w:jc w:val="both"/>
      </w:pPr>
      <w:r>
        <w:rPr>
          <w:noProof/>
        </w:rPr>
        <w:lastRenderedPageBreak/>
        <w:drawing>
          <wp:inline distT="0" distB="0" distL="0" distR="0" wp14:anchorId="2B0A4B3E" wp14:editId="1935D46E">
            <wp:extent cx="6156000" cy="3420000"/>
            <wp:effectExtent l="0" t="0" r="0" b="0"/>
            <wp:docPr id="13" name="Grafico 13">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420B625A" w14:textId="0E776A27" w:rsidR="008E5BB5" w:rsidRDefault="008E5BB5" w:rsidP="00B979F3">
      <w:pPr>
        <w:jc w:val="both"/>
      </w:pPr>
    </w:p>
    <w:p w14:paraId="16301909" w14:textId="77777777" w:rsidR="00155EBE" w:rsidRDefault="00155EBE" w:rsidP="00B979F3">
      <w:pPr>
        <w:jc w:val="both"/>
      </w:pPr>
    </w:p>
    <w:p w14:paraId="7B4D9D36" w14:textId="41DAD79E" w:rsidR="008B5966" w:rsidRDefault="008B5966" w:rsidP="00B979F3">
      <w:pPr>
        <w:jc w:val="both"/>
      </w:pPr>
      <w:r>
        <w:rPr>
          <w:noProof/>
        </w:rPr>
        <w:drawing>
          <wp:inline distT="0" distB="0" distL="0" distR="0" wp14:anchorId="038EA3F7" wp14:editId="796E1062">
            <wp:extent cx="6156000" cy="3420000"/>
            <wp:effectExtent l="0" t="0" r="0" b="0"/>
            <wp:docPr id="18" name="Grafico 18">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BD384A" w14:textId="04901447" w:rsidR="008E5BB5" w:rsidRPr="008B5966"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A1DD782" w14:textId="602DAF38" w:rsidR="008B5966" w:rsidRDefault="008B5966" w:rsidP="003437E3">
      <w:pPr>
        <w:jc w:val="both"/>
      </w:pPr>
      <w:r>
        <w:rPr>
          <w:noProof/>
        </w:rPr>
        <w:lastRenderedPageBreak/>
        <w:drawing>
          <wp:inline distT="0" distB="0" distL="0" distR="0" wp14:anchorId="53A7EAF5" wp14:editId="01ACB57F">
            <wp:extent cx="6156000" cy="3420000"/>
            <wp:effectExtent l="0" t="0" r="0" b="0"/>
            <wp:docPr id="14" name="Grafico 14">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147A451C" w:rsidR="00315890" w:rsidRDefault="00315890" w:rsidP="00B979F3">
      <w:pPr>
        <w:jc w:val="both"/>
      </w:pPr>
    </w:p>
    <w:p w14:paraId="2B050D0F" w14:textId="23785AF1" w:rsidR="008E5BB5" w:rsidRDefault="008E5BB5" w:rsidP="00B979F3">
      <w:pPr>
        <w:jc w:val="both"/>
      </w:pPr>
    </w:p>
    <w:p w14:paraId="5B4589B2" w14:textId="77777777" w:rsidR="00155EBE" w:rsidRDefault="00155EBE" w:rsidP="00B979F3">
      <w:pPr>
        <w:jc w:val="both"/>
      </w:pPr>
    </w:p>
    <w:p w14:paraId="5B0297F4" w14:textId="21B15B2E" w:rsidR="008B5966" w:rsidRDefault="008B5966" w:rsidP="00B979F3">
      <w:pPr>
        <w:jc w:val="both"/>
      </w:pPr>
      <w:r>
        <w:rPr>
          <w:noProof/>
        </w:rPr>
        <w:drawing>
          <wp:inline distT="0" distB="0" distL="0" distR="0" wp14:anchorId="2C03B3ED" wp14:editId="21BE7AC3">
            <wp:extent cx="6156000" cy="3420000"/>
            <wp:effectExtent l="0" t="0" r="0" b="0"/>
            <wp:docPr id="20" name="Grafico 20">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77777777"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07F66BF" w14:textId="15C049B5" w:rsidR="008E5BB5" w:rsidRDefault="008E5BB5" w:rsidP="00A41EBE">
      <w:pPr>
        <w:jc w:val="both"/>
        <w:rPr>
          <w:b/>
          <w:color w:val="FF0000"/>
        </w:rPr>
      </w:pPr>
    </w:p>
    <w:p w14:paraId="0CD868A4" w14:textId="77777777" w:rsidR="00155EBE" w:rsidRDefault="00155EBE" w:rsidP="00A41EBE">
      <w:pPr>
        <w:jc w:val="both"/>
        <w:rPr>
          <w:b/>
          <w:color w:val="FF0000"/>
        </w:rPr>
      </w:pPr>
    </w:p>
    <w:p w14:paraId="57AE4DF5" w14:textId="2D30E4A5" w:rsidR="0042049A" w:rsidRPr="00155EBE" w:rsidRDefault="00B836B6" w:rsidP="00082F10">
      <w:pPr>
        <w:jc w:val="both"/>
        <w:rPr>
          <w:rFonts w:ascii="Arial" w:eastAsia="Times New Roman" w:hAnsi="Arial" w:cs="Arial"/>
          <w:bCs/>
          <w:i/>
          <w:kern w:val="0"/>
          <w:sz w:val="20"/>
          <w:szCs w:val="20"/>
          <w:lang w:eastAsia="it-IT"/>
          <w14:ligatures w14:val="none"/>
        </w:rPr>
      </w:pPr>
      <w:r w:rsidRPr="00155EBE">
        <w:rPr>
          <w:b/>
        </w:rPr>
        <w:lastRenderedPageBreak/>
        <w:t>POPOLAZIONE STRANIERA</w:t>
      </w:r>
    </w:p>
    <w:p w14:paraId="47C05C17" w14:textId="77777777" w:rsidR="00AB75BF" w:rsidRPr="00AB75BF" w:rsidRDefault="00AB75BF" w:rsidP="00082F10">
      <w:pPr>
        <w:jc w:val="both"/>
        <w:rPr>
          <w:rFonts w:ascii="Arial" w:eastAsia="Times New Roman" w:hAnsi="Arial" w:cs="Arial"/>
          <w:bCs/>
          <w:i/>
          <w:color w:val="333333"/>
          <w:kern w:val="0"/>
          <w:sz w:val="20"/>
          <w:szCs w:val="20"/>
          <w:lang w:eastAsia="it-IT"/>
          <w14:ligatures w14:val="none"/>
        </w:rPr>
      </w:pPr>
    </w:p>
    <w:p w14:paraId="5A7B0B25" w14:textId="56D3779A" w:rsidR="00B53535" w:rsidRPr="003B6B7A" w:rsidRDefault="00B53535" w:rsidP="00082F10">
      <w:pPr>
        <w:jc w:val="both"/>
      </w:pPr>
      <w:r>
        <w:rPr>
          <w:noProof/>
        </w:rPr>
        <w:drawing>
          <wp:inline distT="0" distB="0" distL="0" distR="0" wp14:anchorId="09A03454" wp14:editId="00EC51C1">
            <wp:extent cx="6156000" cy="3420000"/>
            <wp:effectExtent l="0" t="0" r="0" b="0"/>
            <wp:docPr id="31" name="Grafico 3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7FCEDBFF" w14:textId="0FB09E24" w:rsidR="00A95FF1" w:rsidRDefault="00A95FF1" w:rsidP="00A33AAA">
      <w:pPr>
        <w:jc w:val="both"/>
      </w:pPr>
    </w:p>
    <w:p w14:paraId="05AF939D" w14:textId="77777777" w:rsidR="00155EBE" w:rsidRDefault="00155EBE" w:rsidP="00A33AAA">
      <w:pPr>
        <w:jc w:val="both"/>
      </w:pPr>
    </w:p>
    <w:p w14:paraId="5BD429F6" w14:textId="35A29588" w:rsidR="00AB75BF" w:rsidRPr="00A33AAA" w:rsidRDefault="00AB75BF" w:rsidP="00A33AAA">
      <w:pPr>
        <w:jc w:val="both"/>
      </w:pPr>
      <w:r>
        <w:rPr>
          <w:noProof/>
        </w:rPr>
        <w:drawing>
          <wp:inline distT="0" distB="0" distL="0" distR="0" wp14:anchorId="394F56B4" wp14:editId="3DE184CE">
            <wp:extent cx="6156000" cy="3420000"/>
            <wp:effectExtent l="0" t="0" r="0" b="0"/>
            <wp:docPr id="44" name="Grafico 44">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77777777" w:rsidR="00E10B1F"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6A125F1C" w14:textId="4BCBB649"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AB75BF">
        <w:rPr>
          <w:b/>
          <w:bCs/>
        </w:rPr>
        <w:t>Podenzano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155EBE">
        <w:trPr>
          <w:trHeight w:val="277"/>
        </w:trPr>
        <w:tc>
          <w:tcPr>
            <w:tcW w:w="513" w:type="pct"/>
            <w:tcBorders>
              <w:top w:val="nil"/>
              <w:left w:val="nil"/>
              <w:bottom w:val="nil"/>
              <w:right w:val="nil"/>
            </w:tcBorders>
            <w:shd w:val="clear" w:color="auto" w:fill="2F5496" w:themeFill="accent1" w:themeFillShade="BF"/>
            <w:noWrap/>
            <w:vAlign w:val="center"/>
          </w:tcPr>
          <w:p w14:paraId="28B8C507" w14:textId="641DE715" w:rsidR="00BC25A4" w:rsidRPr="00BC25A4" w:rsidRDefault="000F53C1"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AB75BF" w:rsidRPr="00415B92" w14:paraId="434D52F7" w14:textId="77777777" w:rsidTr="00155EBE">
        <w:trPr>
          <w:trHeight w:val="277"/>
        </w:trPr>
        <w:tc>
          <w:tcPr>
            <w:tcW w:w="513" w:type="pct"/>
            <w:tcBorders>
              <w:top w:val="nil"/>
              <w:left w:val="nil"/>
              <w:bottom w:val="nil"/>
              <w:right w:val="nil"/>
            </w:tcBorders>
            <w:shd w:val="clear" w:color="000000" w:fill="D9D9D9"/>
            <w:noWrap/>
            <w:vAlign w:val="bottom"/>
            <w:hideMark/>
          </w:tcPr>
          <w:p w14:paraId="0269A647" w14:textId="5D913244"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684AFA5D"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1643" w:type="pct"/>
            <w:tcBorders>
              <w:top w:val="nil"/>
              <w:left w:val="nil"/>
              <w:bottom w:val="nil"/>
              <w:right w:val="nil"/>
            </w:tcBorders>
            <w:shd w:val="clear" w:color="000000" w:fill="D9D9D9"/>
            <w:noWrap/>
            <w:vAlign w:val="bottom"/>
            <w:hideMark/>
          </w:tcPr>
          <w:p w14:paraId="2608F03F" w14:textId="36CBF9BF"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429" w:type="pct"/>
            <w:tcBorders>
              <w:top w:val="nil"/>
              <w:left w:val="nil"/>
              <w:bottom w:val="nil"/>
              <w:right w:val="nil"/>
            </w:tcBorders>
            <w:shd w:val="clear" w:color="000000" w:fill="D9D9D9"/>
            <w:noWrap/>
            <w:vAlign w:val="bottom"/>
            <w:hideMark/>
          </w:tcPr>
          <w:p w14:paraId="3FF55F14" w14:textId="04D5DBB8"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r>
      <w:tr w:rsidR="00AB75BF" w:rsidRPr="00415B92" w14:paraId="7041EB27" w14:textId="77777777" w:rsidTr="00155EBE">
        <w:trPr>
          <w:trHeight w:val="277"/>
        </w:trPr>
        <w:tc>
          <w:tcPr>
            <w:tcW w:w="513" w:type="pct"/>
            <w:tcBorders>
              <w:top w:val="nil"/>
              <w:left w:val="nil"/>
              <w:bottom w:val="nil"/>
              <w:right w:val="nil"/>
            </w:tcBorders>
            <w:shd w:val="clear" w:color="auto" w:fill="auto"/>
            <w:noWrap/>
            <w:vAlign w:val="bottom"/>
            <w:hideMark/>
          </w:tcPr>
          <w:p w14:paraId="08749943" w14:textId="542D0121"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0959FE1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643" w:type="pct"/>
            <w:tcBorders>
              <w:top w:val="nil"/>
              <w:left w:val="nil"/>
              <w:bottom w:val="nil"/>
              <w:right w:val="nil"/>
            </w:tcBorders>
            <w:shd w:val="clear" w:color="auto" w:fill="auto"/>
            <w:noWrap/>
            <w:vAlign w:val="bottom"/>
            <w:hideMark/>
          </w:tcPr>
          <w:p w14:paraId="3287E764" w14:textId="073F15DB"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429" w:type="pct"/>
            <w:tcBorders>
              <w:top w:val="nil"/>
              <w:left w:val="nil"/>
              <w:bottom w:val="nil"/>
              <w:right w:val="nil"/>
            </w:tcBorders>
            <w:shd w:val="clear" w:color="000000" w:fill="FFFFFF"/>
            <w:noWrap/>
            <w:vAlign w:val="bottom"/>
            <w:hideMark/>
          </w:tcPr>
          <w:p w14:paraId="22C4BAE0" w14:textId="2AB714EF"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r>
      <w:tr w:rsidR="00AB75BF" w:rsidRPr="00415B92" w14:paraId="2DD118AD" w14:textId="77777777" w:rsidTr="00155EBE">
        <w:trPr>
          <w:trHeight w:val="277"/>
        </w:trPr>
        <w:tc>
          <w:tcPr>
            <w:tcW w:w="513" w:type="pct"/>
            <w:tcBorders>
              <w:top w:val="nil"/>
              <w:left w:val="nil"/>
              <w:bottom w:val="nil"/>
              <w:right w:val="nil"/>
            </w:tcBorders>
            <w:shd w:val="clear" w:color="000000" w:fill="D9D9D9"/>
            <w:noWrap/>
            <w:vAlign w:val="bottom"/>
            <w:hideMark/>
          </w:tcPr>
          <w:p w14:paraId="2BE737D2" w14:textId="3B3AA732"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529BB810"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643" w:type="pct"/>
            <w:tcBorders>
              <w:top w:val="nil"/>
              <w:left w:val="nil"/>
              <w:bottom w:val="nil"/>
              <w:right w:val="nil"/>
            </w:tcBorders>
            <w:shd w:val="clear" w:color="000000" w:fill="D9D9D9"/>
            <w:noWrap/>
            <w:vAlign w:val="bottom"/>
            <w:hideMark/>
          </w:tcPr>
          <w:p w14:paraId="42CA84AE" w14:textId="4CEBE170"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429" w:type="pct"/>
            <w:tcBorders>
              <w:top w:val="nil"/>
              <w:left w:val="nil"/>
              <w:bottom w:val="nil"/>
              <w:right w:val="nil"/>
            </w:tcBorders>
            <w:shd w:val="clear" w:color="000000" w:fill="D9D9D9"/>
            <w:noWrap/>
            <w:vAlign w:val="bottom"/>
            <w:hideMark/>
          </w:tcPr>
          <w:p w14:paraId="6E50D38F" w14:textId="428403C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r>
      <w:tr w:rsidR="00AB75BF" w:rsidRPr="00415B92" w14:paraId="73020552" w14:textId="77777777" w:rsidTr="00155EBE">
        <w:trPr>
          <w:trHeight w:val="277"/>
        </w:trPr>
        <w:tc>
          <w:tcPr>
            <w:tcW w:w="513" w:type="pct"/>
            <w:tcBorders>
              <w:top w:val="nil"/>
              <w:left w:val="nil"/>
              <w:bottom w:val="nil"/>
              <w:right w:val="nil"/>
            </w:tcBorders>
            <w:shd w:val="clear" w:color="auto" w:fill="auto"/>
            <w:noWrap/>
            <w:vAlign w:val="bottom"/>
            <w:hideMark/>
          </w:tcPr>
          <w:p w14:paraId="49AC64E9"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22E501CF"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643" w:type="pct"/>
            <w:tcBorders>
              <w:top w:val="nil"/>
              <w:left w:val="nil"/>
              <w:bottom w:val="nil"/>
              <w:right w:val="nil"/>
            </w:tcBorders>
            <w:shd w:val="clear" w:color="auto" w:fill="auto"/>
            <w:noWrap/>
            <w:vAlign w:val="bottom"/>
            <w:hideMark/>
          </w:tcPr>
          <w:p w14:paraId="4E7DAAAC" w14:textId="32D7067D"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429" w:type="pct"/>
            <w:tcBorders>
              <w:top w:val="nil"/>
              <w:left w:val="nil"/>
              <w:bottom w:val="nil"/>
              <w:right w:val="nil"/>
            </w:tcBorders>
            <w:shd w:val="clear" w:color="000000" w:fill="FFFFFF"/>
            <w:noWrap/>
            <w:vAlign w:val="bottom"/>
            <w:hideMark/>
          </w:tcPr>
          <w:p w14:paraId="46096F5C" w14:textId="47B8F966"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AB75BF" w:rsidRPr="00415B92" w14:paraId="0726FD6F" w14:textId="77777777" w:rsidTr="00155EBE">
        <w:trPr>
          <w:trHeight w:val="277"/>
        </w:trPr>
        <w:tc>
          <w:tcPr>
            <w:tcW w:w="513" w:type="pct"/>
            <w:tcBorders>
              <w:top w:val="nil"/>
              <w:left w:val="nil"/>
              <w:bottom w:val="nil"/>
              <w:right w:val="nil"/>
            </w:tcBorders>
            <w:shd w:val="clear" w:color="000000" w:fill="D9D9D9"/>
            <w:noWrap/>
            <w:vAlign w:val="bottom"/>
            <w:hideMark/>
          </w:tcPr>
          <w:p w14:paraId="2F930005"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496433C7"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w:t>
            </w:r>
          </w:p>
        </w:tc>
        <w:tc>
          <w:tcPr>
            <w:tcW w:w="1643" w:type="pct"/>
            <w:tcBorders>
              <w:top w:val="nil"/>
              <w:left w:val="nil"/>
              <w:bottom w:val="nil"/>
              <w:right w:val="nil"/>
            </w:tcBorders>
            <w:shd w:val="clear" w:color="000000" w:fill="D9D9D9"/>
            <w:noWrap/>
            <w:vAlign w:val="bottom"/>
            <w:hideMark/>
          </w:tcPr>
          <w:p w14:paraId="51C23B89" w14:textId="732E8AE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1429" w:type="pct"/>
            <w:tcBorders>
              <w:top w:val="nil"/>
              <w:left w:val="nil"/>
              <w:bottom w:val="nil"/>
              <w:right w:val="nil"/>
            </w:tcBorders>
            <w:shd w:val="clear" w:color="000000" w:fill="D9D9D9"/>
            <w:noWrap/>
            <w:vAlign w:val="bottom"/>
            <w:hideMark/>
          </w:tcPr>
          <w:p w14:paraId="2372D375" w14:textId="343722C9"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w:t>
            </w:r>
          </w:p>
        </w:tc>
      </w:tr>
      <w:tr w:rsidR="00AB75BF" w:rsidRPr="00415B92" w14:paraId="3E386100" w14:textId="77777777" w:rsidTr="00155EBE">
        <w:trPr>
          <w:trHeight w:val="277"/>
        </w:trPr>
        <w:tc>
          <w:tcPr>
            <w:tcW w:w="513" w:type="pct"/>
            <w:tcBorders>
              <w:top w:val="nil"/>
              <w:left w:val="nil"/>
              <w:bottom w:val="nil"/>
              <w:right w:val="nil"/>
            </w:tcBorders>
            <w:shd w:val="clear" w:color="auto" w:fill="auto"/>
            <w:noWrap/>
            <w:vAlign w:val="bottom"/>
            <w:hideMark/>
          </w:tcPr>
          <w:p w14:paraId="7DD53B33"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6CFD6815"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1643" w:type="pct"/>
            <w:tcBorders>
              <w:top w:val="nil"/>
              <w:left w:val="nil"/>
              <w:bottom w:val="nil"/>
              <w:right w:val="nil"/>
            </w:tcBorders>
            <w:shd w:val="clear" w:color="auto" w:fill="auto"/>
            <w:noWrap/>
            <w:vAlign w:val="bottom"/>
            <w:hideMark/>
          </w:tcPr>
          <w:p w14:paraId="405F5A3B" w14:textId="12FC9C19"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c>
          <w:tcPr>
            <w:tcW w:w="1429" w:type="pct"/>
            <w:tcBorders>
              <w:top w:val="nil"/>
              <w:left w:val="nil"/>
              <w:bottom w:val="nil"/>
              <w:right w:val="nil"/>
            </w:tcBorders>
            <w:shd w:val="clear" w:color="000000" w:fill="FFFFFF"/>
            <w:noWrap/>
            <w:vAlign w:val="bottom"/>
            <w:hideMark/>
          </w:tcPr>
          <w:p w14:paraId="251553B1" w14:textId="2B8A5122"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r>
      <w:tr w:rsidR="00AB75BF" w:rsidRPr="00415B92" w14:paraId="061479F5" w14:textId="77777777" w:rsidTr="00155EBE">
        <w:trPr>
          <w:trHeight w:val="277"/>
        </w:trPr>
        <w:tc>
          <w:tcPr>
            <w:tcW w:w="513" w:type="pct"/>
            <w:tcBorders>
              <w:top w:val="nil"/>
              <w:left w:val="nil"/>
              <w:bottom w:val="nil"/>
              <w:right w:val="nil"/>
            </w:tcBorders>
            <w:shd w:val="clear" w:color="000000" w:fill="D9D9D9"/>
            <w:noWrap/>
            <w:vAlign w:val="bottom"/>
            <w:hideMark/>
          </w:tcPr>
          <w:p w14:paraId="13EE2394"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54568A37"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1643" w:type="pct"/>
            <w:tcBorders>
              <w:top w:val="nil"/>
              <w:left w:val="nil"/>
              <w:bottom w:val="nil"/>
              <w:right w:val="nil"/>
            </w:tcBorders>
            <w:shd w:val="clear" w:color="000000" w:fill="D9D9D9"/>
            <w:noWrap/>
            <w:vAlign w:val="bottom"/>
            <w:hideMark/>
          </w:tcPr>
          <w:p w14:paraId="3ACC8819" w14:textId="291350EC"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1429" w:type="pct"/>
            <w:tcBorders>
              <w:top w:val="nil"/>
              <w:left w:val="nil"/>
              <w:bottom w:val="nil"/>
              <w:right w:val="nil"/>
            </w:tcBorders>
            <w:shd w:val="clear" w:color="000000" w:fill="D9D9D9"/>
            <w:noWrap/>
            <w:vAlign w:val="bottom"/>
            <w:hideMark/>
          </w:tcPr>
          <w:p w14:paraId="538DE845" w14:textId="5494F4E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r>
      <w:tr w:rsidR="00AB75BF" w:rsidRPr="00415B92" w14:paraId="1267AC38" w14:textId="77777777" w:rsidTr="00155EBE">
        <w:trPr>
          <w:trHeight w:val="277"/>
        </w:trPr>
        <w:tc>
          <w:tcPr>
            <w:tcW w:w="513" w:type="pct"/>
            <w:tcBorders>
              <w:top w:val="nil"/>
              <w:left w:val="nil"/>
              <w:bottom w:val="nil"/>
              <w:right w:val="nil"/>
            </w:tcBorders>
            <w:shd w:val="clear" w:color="auto" w:fill="auto"/>
            <w:noWrap/>
            <w:vAlign w:val="bottom"/>
            <w:hideMark/>
          </w:tcPr>
          <w:p w14:paraId="5A976C24"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5CE5BF1C"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643" w:type="pct"/>
            <w:tcBorders>
              <w:top w:val="nil"/>
              <w:left w:val="nil"/>
              <w:bottom w:val="nil"/>
              <w:right w:val="nil"/>
            </w:tcBorders>
            <w:shd w:val="clear" w:color="auto" w:fill="auto"/>
            <w:noWrap/>
            <w:vAlign w:val="bottom"/>
            <w:hideMark/>
          </w:tcPr>
          <w:p w14:paraId="286D3AF9" w14:textId="0AB3F201"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429" w:type="pct"/>
            <w:tcBorders>
              <w:top w:val="nil"/>
              <w:left w:val="nil"/>
              <w:bottom w:val="nil"/>
              <w:right w:val="nil"/>
            </w:tcBorders>
            <w:shd w:val="clear" w:color="000000" w:fill="FFFFFF"/>
            <w:noWrap/>
            <w:vAlign w:val="bottom"/>
            <w:hideMark/>
          </w:tcPr>
          <w:p w14:paraId="017C236D" w14:textId="23D8F99C"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r>
      <w:tr w:rsidR="00AB75BF" w:rsidRPr="00415B92" w14:paraId="40C8FF73" w14:textId="77777777" w:rsidTr="00155EBE">
        <w:trPr>
          <w:trHeight w:val="277"/>
        </w:trPr>
        <w:tc>
          <w:tcPr>
            <w:tcW w:w="513" w:type="pct"/>
            <w:tcBorders>
              <w:top w:val="nil"/>
              <w:left w:val="nil"/>
              <w:bottom w:val="nil"/>
              <w:right w:val="nil"/>
            </w:tcBorders>
            <w:shd w:val="clear" w:color="000000" w:fill="D9D9D9"/>
            <w:noWrap/>
            <w:vAlign w:val="bottom"/>
            <w:hideMark/>
          </w:tcPr>
          <w:p w14:paraId="2E46ACD9"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71DCDFDE"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1643" w:type="pct"/>
            <w:tcBorders>
              <w:top w:val="nil"/>
              <w:left w:val="nil"/>
              <w:bottom w:val="nil"/>
              <w:right w:val="nil"/>
            </w:tcBorders>
            <w:shd w:val="clear" w:color="000000" w:fill="D9D9D9"/>
            <w:noWrap/>
            <w:vAlign w:val="bottom"/>
            <w:hideMark/>
          </w:tcPr>
          <w:p w14:paraId="0BA60A64" w14:textId="2CDDF916"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1429" w:type="pct"/>
            <w:tcBorders>
              <w:top w:val="nil"/>
              <w:left w:val="nil"/>
              <w:bottom w:val="nil"/>
              <w:right w:val="nil"/>
            </w:tcBorders>
            <w:shd w:val="clear" w:color="000000" w:fill="D9D9D9"/>
            <w:noWrap/>
            <w:vAlign w:val="bottom"/>
            <w:hideMark/>
          </w:tcPr>
          <w:p w14:paraId="7BE950AD" w14:textId="37974FB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r>
      <w:tr w:rsidR="00AB75BF" w:rsidRPr="00415B92" w14:paraId="2D12AE12" w14:textId="77777777" w:rsidTr="00155EBE">
        <w:trPr>
          <w:trHeight w:val="277"/>
        </w:trPr>
        <w:tc>
          <w:tcPr>
            <w:tcW w:w="513" w:type="pct"/>
            <w:tcBorders>
              <w:top w:val="nil"/>
              <w:left w:val="nil"/>
              <w:bottom w:val="nil"/>
              <w:right w:val="nil"/>
            </w:tcBorders>
            <w:shd w:val="clear" w:color="auto" w:fill="auto"/>
            <w:noWrap/>
            <w:vAlign w:val="bottom"/>
            <w:hideMark/>
          </w:tcPr>
          <w:p w14:paraId="79FCA954"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258518C0"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643" w:type="pct"/>
            <w:tcBorders>
              <w:top w:val="nil"/>
              <w:left w:val="nil"/>
              <w:bottom w:val="nil"/>
              <w:right w:val="nil"/>
            </w:tcBorders>
            <w:shd w:val="clear" w:color="auto" w:fill="auto"/>
            <w:noWrap/>
            <w:vAlign w:val="bottom"/>
            <w:hideMark/>
          </w:tcPr>
          <w:p w14:paraId="2553C563" w14:textId="41DB69AA"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429" w:type="pct"/>
            <w:tcBorders>
              <w:top w:val="nil"/>
              <w:left w:val="nil"/>
              <w:bottom w:val="nil"/>
              <w:right w:val="nil"/>
            </w:tcBorders>
            <w:shd w:val="clear" w:color="000000" w:fill="FFFFFF"/>
            <w:noWrap/>
            <w:vAlign w:val="bottom"/>
            <w:hideMark/>
          </w:tcPr>
          <w:p w14:paraId="19C81D24" w14:textId="30D61B2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w:t>
            </w:r>
          </w:p>
        </w:tc>
      </w:tr>
      <w:tr w:rsidR="00AB75BF" w:rsidRPr="00415B92" w14:paraId="5D7972D7" w14:textId="77777777" w:rsidTr="00155EBE">
        <w:trPr>
          <w:trHeight w:val="277"/>
        </w:trPr>
        <w:tc>
          <w:tcPr>
            <w:tcW w:w="513" w:type="pct"/>
            <w:tcBorders>
              <w:top w:val="nil"/>
              <w:left w:val="nil"/>
              <w:bottom w:val="nil"/>
              <w:right w:val="nil"/>
            </w:tcBorders>
            <w:shd w:val="clear" w:color="000000" w:fill="D9D9D9"/>
            <w:noWrap/>
            <w:vAlign w:val="bottom"/>
            <w:hideMark/>
          </w:tcPr>
          <w:p w14:paraId="40ACA0A9"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2AC5B882"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1643" w:type="pct"/>
            <w:tcBorders>
              <w:top w:val="nil"/>
              <w:left w:val="nil"/>
              <w:bottom w:val="nil"/>
              <w:right w:val="nil"/>
            </w:tcBorders>
            <w:shd w:val="clear" w:color="000000" w:fill="D9D9D9"/>
            <w:noWrap/>
            <w:vAlign w:val="bottom"/>
            <w:hideMark/>
          </w:tcPr>
          <w:p w14:paraId="3C93A53C" w14:textId="14FB1F75"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429" w:type="pct"/>
            <w:tcBorders>
              <w:top w:val="nil"/>
              <w:left w:val="nil"/>
              <w:bottom w:val="nil"/>
              <w:right w:val="nil"/>
            </w:tcBorders>
            <w:shd w:val="clear" w:color="000000" w:fill="D9D9D9"/>
            <w:noWrap/>
            <w:vAlign w:val="bottom"/>
            <w:hideMark/>
          </w:tcPr>
          <w:p w14:paraId="0736D441" w14:textId="7620054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r>
      <w:tr w:rsidR="00AB75BF" w:rsidRPr="00415B92" w14:paraId="0970681C" w14:textId="77777777" w:rsidTr="00155EBE">
        <w:trPr>
          <w:trHeight w:val="277"/>
        </w:trPr>
        <w:tc>
          <w:tcPr>
            <w:tcW w:w="513" w:type="pct"/>
            <w:tcBorders>
              <w:top w:val="nil"/>
              <w:left w:val="nil"/>
              <w:bottom w:val="nil"/>
              <w:right w:val="nil"/>
            </w:tcBorders>
            <w:shd w:val="clear" w:color="auto" w:fill="auto"/>
            <w:noWrap/>
            <w:vAlign w:val="bottom"/>
            <w:hideMark/>
          </w:tcPr>
          <w:p w14:paraId="173788E9"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78B224BB"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643" w:type="pct"/>
            <w:tcBorders>
              <w:top w:val="nil"/>
              <w:left w:val="nil"/>
              <w:bottom w:val="nil"/>
              <w:right w:val="nil"/>
            </w:tcBorders>
            <w:shd w:val="clear" w:color="auto" w:fill="auto"/>
            <w:noWrap/>
            <w:vAlign w:val="bottom"/>
            <w:hideMark/>
          </w:tcPr>
          <w:p w14:paraId="400A16F7" w14:textId="34582226"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1429" w:type="pct"/>
            <w:tcBorders>
              <w:top w:val="nil"/>
              <w:left w:val="nil"/>
              <w:bottom w:val="nil"/>
              <w:right w:val="nil"/>
            </w:tcBorders>
            <w:shd w:val="clear" w:color="000000" w:fill="FFFFFF"/>
            <w:noWrap/>
            <w:vAlign w:val="bottom"/>
            <w:hideMark/>
          </w:tcPr>
          <w:p w14:paraId="5E1FEA67" w14:textId="39FBDAAD"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r>
      <w:tr w:rsidR="00AB75BF" w:rsidRPr="00415B92" w14:paraId="5C3F97F5" w14:textId="77777777" w:rsidTr="00155EBE">
        <w:trPr>
          <w:trHeight w:val="277"/>
        </w:trPr>
        <w:tc>
          <w:tcPr>
            <w:tcW w:w="513" w:type="pct"/>
            <w:tcBorders>
              <w:top w:val="nil"/>
              <w:left w:val="nil"/>
              <w:bottom w:val="nil"/>
              <w:right w:val="nil"/>
            </w:tcBorders>
            <w:shd w:val="clear" w:color="000000" w:fill="D9D9D9"/>
            <w:noWrap/>
            <w:vAlign w:val="bottom"/>
            <w:hideMark/>
          </w:tcPr>
          <w:p w14:paraId="3856A2DC"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52BC52DD"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1643" w:type="pct"/>
            <w:tcBorders>
              <w:top w:val="nil"/>
              <w:left w:val="nil"/>
              <w:bottom w:val="nil"/>
              <w:right w:val="nil"/>
            </w:tcBorders>
            <w:shd w:val="clear" w:color="000000" w:fill="D9D9D9"/>
            <w:noWrap/>
            <w:vAlign w:val="bottom"/>
            <w:hideMark/>
          </w:tcPr>
          <w:p w14:paraId="5554E1F4" w14:textId="7B73A65A"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1429" w:type="pct"/>
            <w:tcBorders>
              <w:top w:val="nil"/>
              <w:left w:val="nil"/>
              <w:bottom w:val="nil"/>
              <w:right w:val="nil"/>
            </w:tcBorders>
            <w:shd w:val="clear" w:color="000000" w:fill="D9D9D9"/>
            <w:noWrap/>
            <w:vAlign w:val="bottom"/>
            <w:hideMark/>
          </w:tcPr>
          <w:p w14:paraId="346D32B8" w14:textId="0B1610CB"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AB75BF" w:rsidRPr="00415B92" w14:paraId="1F9F6A6E" w14:textId="77777777" w:rsidTr="00155EBE">
        <w:trPr>
          <w:trHeight w:val="277"/>
        </w:trPr>
        <w:tc>
          <w:tcPr>
            <w:tcW w:w="513" w:type="pct"/>
            <w:tcBorders>
              <w:top w:val="nil"/>
              <w:left w:val="nil"/>
              <w:bottom w:val="nil"/>
              <w:right w:val="nil"/>
            </w:tcBorders>
            <w:shd w:val="clear" w:color="auto" w:fill="auto"/>
            <w:noWrap/>
            <w:vAlign w:val="bottom"/>
            <w:hideMark/>
          </w:tcPr>
          <w:p w14:paraId="0EB5670D"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4C3A695F"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643" w:type="pct"/>
            <w:tcBorders>
              <w:top w:val="nil"/>
              <w:left w:val="nil"/>
              <w:bottom w:val="nil"/>
              <w:right w:val="nil"/>
            </w:tcBorders>
            <w:shd w:val="clear" w:color="auto" w:fill="auto"/>
            <w:noWrap/>
            <w:vAlign w:val="bottom"/>
            <w:hideMark/>
          </w:tcPr>
          <w:p w14:paraId="6F723876" w14:textId="4CEC76F5"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429" w:type="pct"/>
            <w:tcBorders>
              <w:top w:val="nil"/>
              <w:left w:val="nil"/>
              <w:bottom w:val="nil"/>
              <w:right w:val="nil"/>
            </w:tcBorders>
            <w:shd w:val="clear" w:color="000000" w:fill="FFFFFF"/>
            <w:noWrap/>
            <w:vAlign w:val="bottom"/>
            <w:hideMark/>
          </w:tcPr>
          <w:p w14:paraId="0BED09D8" w14:textId="5AD3A073"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r>
      <w:tr w:rsidR="00AB75BF" w:rsidRPr="00415B92" w14:paraId="3A111EB8" w14:textId="77777777" w:rsidTr="00155EBE">
        <w:trPr>
          <w:trHeight w:val="277"/>
        </w:trPr>
        <w:tc>
          <w:tcPr>
            <w:tcW w:w="513" w:type="pct"/>
            <w:tcBorders>
              <w:top w:val="nil"/>
              <w:left w:val="nil"/>
              <w:bottom w:val="nil"/>
              <w:right w:val="nil"/>
            </w:tcBorders>
            <w:shd w:val="clear" w:color="000000" w:fill="D9D9D9"/>
            <w:noWrap/>
            <w:vAlign w:val="bottom"/>
            <w:hideMark/>
          </w:tcPr>
          <w:p w14:paraId="41C2B1F6"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5AF9EEBD"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4B2E730C" w14:textId="1DF8B2DC"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429" w:type="pct"/>
            <w:tcBorders>
              <w:top w:val="nil"/>
              <w:left w:val="nil"/>
              <w:bottom w:val="nil"/>
              <w:right w:val="nil"/>
            </w:tcBorders>
            <w:shd w:val="clear" w:color="000000" w:fill="D9D9D9"/>
            <w:noWrap/>
            <w:vAlign w:val="bottom"/>
            <w:hideMark/>
          </w:tcPr>
          <w:p w14:paraId="50006435" w14:textId="35ABA5BE"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AB75BF" w:rsidRPr="00415B92" w14:paraId="025C0FB2" w14:textId="77777777" w:rsidTr="00155EBE">
        <w:trPr>
          <w:trHeight w:val="277"/>
        </w:trPr>
        <w:tc>
          <w:tcPr>
            <w:tcW w:w="513" w:type="pct"/>
            <w:tcBorders>
              <w:top w:val="nil"/>
              <w:left w:val="nil"/>
              <w:bottom w:val="nil"/>
              <w:right w:val="nil"/>
            </w:tcBorders>
            <w:shd w:val="clear" w:color="auto" w:fill="auto"/>
            <w:noWrap/>
            <w:vAlign w:val="bottom"/>
            <w:hideMark/>
          </w:tcPr>
          <w:p w14:paraId="3DD44E0A"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115FD911"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auto" w:fill="auto"/>
            <w:noWrap/>
            <w:vAlign w:val="bottom"/>
            <w:hideMark/>
          </w:tcPr>
          <w:p w14:paraId="0918060F" w14:textId="01A85A89"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429" w:type="pct"/>
            <w:tcBorders>
              <w:top w:val="nil"/>
              <w:left w:val="nil"/>
              <w:bottom w:val="nil"/>
              <w:right w:val="nil"/>
            </w:tcBorders>
            <w:shd w:val="clear" w:color="000000" w:fill="FFFFFF"/>
            <w:noWrap/>
            <w:vAlign w:val="bottom"/>
            <w:hideMark/>
          </w:tcPr>
          <w:p w14:paraId="79AD2472" w14:textId="1F947DB4"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r>
      <w:tr w:rsidR="00AB75BF" w:rsidRPr="00415B92" w14:paraId="0D7DEA75" w14:textId="77777777" w:rsidTr="00155EBE">
        <w:trPr>
          <w:trHeight w:val="277"/>
        </w:trPr>
        <w:tc>
          <w:tcPr>
            <w:tcW w:w="513" w:type="pct"/>
            <w:tcBorders>
              <w:top w:val="nil"/>
              <w:left w:val="nil"/>
              <w:bottom w:val="nil"/>
              <w:right w:val="nil"/>
            </w:tcBorders>
            <w:shd w:val="clear" w:color="000000" w:fill="D9D9D9"/>
            <w:noWrap/>
            <w:vAlign w:val="bottom"/>
            <w:hideMark/>
          </w:tcPr>
          <w:p w14:paraId="20D2D0E5"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0EB79C74"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10D9966D" w14:textId="6BD1F427"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066C8D85" w14:textId="6D69DF20"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AB75BF" w:rsidRPr="00415B92" w14:paraId="24033663" w14:textId="77777777" w:rsidTr="00155EBE">
        <w:trPr>
          <w:trHeight w:val="277"/>
        </w:trPr>
        <w:tc>
          <w:tcPr>
            <w:tcW w:w="513" w:type="pct"/>
            <w:tcBorders>
              <w:top w:val="nil"/>
              <w:left w:val="nil"/>
              <w:bottom w:val="nil"/>
              <w:right w:val="nil"/>
            </w:tcBorders>
            <w:shd w:val="clear" w:color="auto" w:fill="auto"/>
            <w:noWrap/>
            <w:vAlign w:val="bottom"/>
            <w:hideMark/>
          </w:tcPr>
          <w:p w14:paraId="32983464"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029D6569"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auto" w:fill="auto"/>
            <w:noWrap/>
            <w:vAlign w:val="bottom"/>
            <w:hideMark/>
          </w:tcPr>
          <w:p w14:paraId="772F93F1" w14:textId="4A5D16D2"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774B6F8C" w14:textId="1740F5EB"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AB75BF" w:rsidRPr="00415B92" w14:paraId="69081A9F" w14:textId="77777777" w:rsidTr="00155EBE">
        <w:trPr>
          <w:trHeight w:val="277"/>
        </w:trPr>
        <w:tc>
          <w:tcPr>
            <w:tcW w:w="513" w:type="pct"/>
            <w:tcBorders>
              <w:top w:val="nil"/>
              <w:left w:val="nil"/>
              <w:bottom w:val="nil"/>
              <w:right w:val="nil"/>
            </w:tcBorders>
            <w:shd w:val="clear" w:color="000000" w:fill="D9D9D9"/>
            <w:noWrap/>
            <w:vAlign w:val="bottom"/>
            <w:hideMark/>
          </w:tcPr>
          <w:p w14:paraId="2A4A366E"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1BD0A2E2"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23F97C0A"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009B4B6E"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AB75BF" w:rsidRPr="00415B92" w14:paraId="26B301DF" w14:textId="77777777" w:rsidTr="00155EBE">
        <w:trPr>
          <w:trHeight w:val="277"/>
        </w:trPr>
        <w:tc>
          <w:tcPr>
            <w:tcW w:w="513" w:type="pct"/>
            <w:tcBorders>
              <w:top w:val="nil"/>
              <w:left w:val="nil"/>
              <w:bottom w:val="nil"/>
              <w:right w:val="nil"/>
            </w:tcBorders>
            <w:shd w:val="clear" w:color="auto" w:fill="auto"/>
            <w:noWrap/>
            <w:vAlign w:val="bottom"/>
            <w:hideMark/>
          </w:tcPr>
          <w:p w14:paraId="76F223CB"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603AC222"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4A96264E"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5BFE216C"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AB75BF" w:rsidRPr="00415B92" w14:paraId="4C6D4757" w14:textId="77777777" w:rsidTr="00155EBE">
        <w:trPr>
          <w:trHeight w:val="277"/>
        </w:trPr>
        <w:tc>
          <w:tcPr>
            <w:tcW w:w="513" w:type="pct"/>
            <w:tcBorders>
              <w:top w:val="nil"/>
              <w:left w:val="nil"/>
              <w:bottom w:val="nil"/>
              <w:right w:val="nil"/>
            </w:tcBorders>
            <w:shd w:val="clear" w:color="000000" w:fill="D9D9D9"/>
            <w:noWrap/>
            <w:vAlign w:val="bottom"/>
            <w:hideMark/>
          </w:tcPr>
          <w:p w14:paraId="3C5B91BE" w14:textId="77777777" w:rsidR="00AB75BF" w:rsidRPr="00415B92" w:rsidRDefault="00AB75BF" w:rsidP="00AB75B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3EC7F6B1"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45584719"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7C1B0214" w:rsidR="00AB75BF" w:rsidRPr="00415B92" w:rsidRDefault="00AB75BF" w:rsidP="00AB75B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AB75BF" w:rsidRPr="00415B92" w14:paraId="61313A51" w14:textId="77777777" w:rsidTr="00155EBE">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AB75BF" w:rsidRPr="00A33AAA" w:rsidRDefault="00AB75BF" w:rsidP="00AB75BF">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2F5483E5" w:rsidR="00AB75BF" w:rsidRPr="00AB75BF" w:rsidRDefault="00AB75BF" w:rsidP="00AB75BF">
            <w:pPr>
              <w:spacing w:after="0" w:line="240" w:lineRule="auto"/>
              <w:jc w:val="right"/>
              <w:rPr>
                <w:rFonts w:ascii="Calibri" w:eastAsia="Times New Roman" w:hAnsi="Calibri" w:cs="Calibri"/>
                <w:b/>
                <w:color w:val="000000"/>
                <w:kern w:val="0"/>
                <w:lang w:eastAsia="it-IT"/>
                <w14:ligatures w14:val="none"/>
              </w:rPr>
            </w:pPr>
            <w:r w:rsidRPr="00AB75BF">
              <w:rPr>
                <w:rFonts w:ascii="Calibri" w:hAnsi="Calibri" w:cs="Calibri"/>
                <w:b/>
                <w:color w:val="000000"/>
              </w:rPr>
              <w:t>381</w:t>
            </w:r>
          </w:p>
        </w:tc>
        <w:tc>
          <w:tcPr>
            <w:tcW w:w="1643" w:type="pct"/>
            <w:tcBorders>
              <w:top w:val="nil"/>
              <w:left w:val="nil"/>
              <w:bottom w:val="nil"/>
              <w:right w:val="nil"/>
            </w:tcBorders>
            <w:shd w:val="clear" w:color="auto" w:fill="FFFFFF" w:themeFill="background1"/>
            <w:noWrap/>
            <w:vAlign w:val="bottom"/>
          </w:tcPr>
          <w:p w14:paraId="718F9056" w14:textId="43884267" w:rsidR="00AB75BF" w:rsidRPr="00AB75BF" w:rsidRDefault="00AB75BF" w:rsidP="00AB75BF">
            <w:pPr>
              <w:spacing w:after="0" w:line="240" w:lineRule="auto"/>
              <w:jc w:val="right"/>
              <w:rPr>
                <w:rFonts w:ascii="Calibri" w:eastAsia="Times New Roman" w:hAnsi="Calibri" w:cs="Calibri"/>
                <w:b/>
                <w:color w:val="000000"/>
                <w:kern w:val="0"/>
                <w:lang w:eastAsia="it-IT"/>
                <w14:ligatures w14:val="none"/>
              </w:rPr>
            </w:pPr>
            <w:r w:rsidRPr="00AB75BF">
              <w:rPr>
                <w:rFonts w:ascii="Calibri" w:hAnsi="Calibri" w:cs="Calibri"/>
                <w:b/>
                <w:color w:val="000000"/>
              </w:rPr>
              <w:t>428</w:t>
            </w:r>
          </w:p>
        </w:tc>
        <w:tc>
          <w:tcPr>
            <w:tcW w:w="1429" w:type="pct"/>
            <w:tcBorders>
              <w:top w:val="nil"/>
              <w:left w:val="nil"/>
              <w:bottom w:val="nil"/>
              <w:right w:val="nil"/>
            </w:tcBorders>
            <w:shd w:val="clear" w:color="auto" w:fill="FFFFFF" w:themeFill="background1"/>
            <w:noWrap/>
            <w:vAlign w:val="bottom"/>
          </w:tcPr>
          <w:p w14:paraId="2BA12C67" w14:textId="02707D98" w:rsidR="00AB75BF" w:rsidRPr="00AB75BF" w:rsidRDefault="00AB75BF" w:rsidP="00AB75BF">
            <w:pPr>
              <w:spacing w:after="0" w:line="240" w:lineRule="auto"/>
              <w:jc w:val="right"/>
              <w:rPr>
                <w:rFonts w:ascii="Calibri" w:eastAsia="Times New Roman" w:hAnsi="Calibri" w:cs="Calibri"/>
                <w:b/>
                <w:color w:val="000000"/>
                <w:kern w:val="0"/>
                <w:lang w:eastAsia="it-IT"/>
                <w14:ligatures w14:val="none"/>
              </w:rPr>
            </w:pPr>
            <w:r w:rsidRPr="00AB75BF">
              <w:rPr>
                <w:rFonts w:ascii="Calibri" w:hAnsi="Calibri" w:cs="Calibri"/>
                <w:b/>
                <w:color w:val="000000"/>
              </w:rPr>
              <w:t>809</w:t>
            </w:r>
          </w:p>
        </w:tc>
      </w:tr>
    </w:tbl>
    <w:p w14:paraId="3348CFD7" w14:textId="1E3E015F" w:rsidR="00A95FF1" w:rsidRPr="00533EEA"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19FA8BF" w14:textId="67C9E319" w:rsidR="003E3090" w:rsidRPr="00533EEA" w:rsidRDefault="00AB75BF" w:rsidP="00A33AAA">
      <w:pPr>
        <w:jc w:val="both"/>
      </w:pPr>
      <w:r>
        <w:rPr>
          <w:noProof/>
        </w:rPr>
        <w:drawing>
          <wp:inline distT="0" distB="0" distL="0" distR="0" wp14:anchorId="2F7D74D3" wp14:editId="1A49FBA5">
            <wp:extent cx="6156000" cy="4057650"/>
            <wp:effectExtent l="0" t="0" r="0" b="0"/>
            <wp:docPr id="49" name="Grafico 49">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529D3185" w14:textId="119A5028" w:rsidR="00814844" w:rsidRDefault="00A33AAA" w:rsidP="00814844">
      <w:pPr>
        <w:jc w:val="both"/>
      </w:pPr>
      <w:r>
        <w:rPr>
          <w:b/>
          <w:bCs/>
        </w:rPr>
        <w:lastRenderedPageBreak/>
        <w:t>P</w:t>
      </w:r>
      <w:r w:rsidR="00487A63" w:rsidRPr="00A33AAA">
        <w:rPr>
          <w:b/>
          <w:bCs/>
        </w:rPr>
        <w:t>rincipali comunità straniere</w:t>
      </w:r>
      <w:r>
        <w:rPr>
          <w:b/>
          <w:bCs/>
        </w:rPr>
        <w:t xml:space="preserve">. Comune di </w:t>
      </w:r>
      <w:r w:rsidR="00533EEA">
        <w:rPr>
          <w:b/>
          <w:bCs/>
        </w:rPr>
        <w:t>Podenzano</w:t>
      </w:r>
      <w:r>
        <w:rPr>
          <w:b/>
          <w:bCs/>
        </w:rPr>
        <w:t>, 1.1.2023</w:t>
      </w:r>
    </w:p>
    <w:p w14:paraId="1F0A60BE" w14:textId="31FB7902" w:rsidR="00267094" w:rsidRDefault="00267094" w:rsidP="00814844">
      <w:pPr>
        <w:jc w:val="both"/>
      </w:pPr>
    </w:p>
    <w:p w14:paraId="29CF721F" w14:textId="0A13A6D0" w:rsidR="00533EEA" w:rsidRDefault="00533EEA" w:rsidP="00814844">
      <w:pPr>
        <w:jc w:val="both"/>
      </w:pPr>
      <w:r>
        <w:rPr>
          <w:noProof/>
        </w:rPr>
        <w:drawing>
          <wp:inline distT="0" distB="0" distL="0" distR="0" wp14:anchorId="2EF32BD7" wp14:editId="0FD22952">
            <wp:extent cx="6156000" cy="1273655"/>
            <wp:effectExtent l="0" t="0" r="0" b="0"/>
            <wp:docPr id="51" name="Immagine 9" descr="Grafico cittadinanza stranieri - Podenzano 2023">
              <a:extLst xmlns:a="http://schemas.openxmlformats.org/drawingml/2006/main">
                <a:ext uri="{FF2B5EF4-FFF2-40B4-BE49-F238E27FC236}">
                  <a16:creationId xmlns:a16="http://schemas.microsoft.com/office/drawing/2014/main" id="{00EF9A6D-DA82-44B1-AAA7-73E8D69B1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Podenzano 2023">
                      <a:extLst>
                        <a:ext uri="{FF2B5EF4-FFF2-40B4-BE49-F238E27FC236}">
                          <a16:creationId xmlns:a16="http://schemas.microsoft.com/office/drawing/2014/main" id="{00EF9A6D-DA82-44B1-AAA7-73E8D69B1EE4}"/>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5E2853" w:rsidP="00D936D8">
      <w:r>
        <w:rPr>
          <w:noProof/>
        </w:rPr>
        <w:pict w14:anchorId="3E411CAE">
          <v:oval id="_x0000_s1028" style="position:absolute;margin-left:141pt;margin-top:170.2pt;width:65.55pt;height:35.5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01E9CB1B">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1DE1C925" w14:textId="20D25BBB" w:rsidR="00E040A5" w:rsidRPr="00E040A5"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5F262D10" w:rsidR="00404966" w:rsidRPr="00A33AAA" w:rsidRDefault="00E040A5" w:rsidP="00404966">
      <w:pPr>
        <w:jc w:val="both"/>
        <w:rPr>
          <w:color w:val="FF0000"/>
        </w:rPr>
      </w:pPr>
      <w:r>
        <w:rPr>
          <w:noProof/>
        </w:rPr>
        <w:lastRenderedPageBreak/>
        <w:drawing>
          <wp:inline distT="0" distB="0" distL="0" distR="0" wp14:anchorId="569BA311" wp14:editId="746BAFCD">
            <wp:extent cx="6156000" cy="3420000"/>
            <wp:effectExtent l="0" t="0" r="0" b="0"/>
            <wp:docPr id="52" name="Grafico 52">
              <a:extLst xmlns:a="http://schemas.openxmlformats.org/drawingml/2006/main">
                <a:ext uri="{FF2B5EF4-FFF2-40B4-BE49-F238E27FC236}">
                  <a16:creationId xmlns:a16="http://schemas.microsoft.com/office/drawing/2014/main" id="{30F3B20B-3CAF-4837-B89B-B33C88D9E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2B6227EC" w:rsidR="00350B7C" w:rsidRDefault="00350B7C" w:rsidP="00242F85">
      <w:pPr>
        <w:jc w:val="both"/>
      </w:pPr>
    </w:p>
    <w:p w14:paraId="1574824A" w14:textId="5769EE80" w:rsidR="008F111C" w:rsidRDefault="008F111C" w:rsidP="00242F85">
      <w:pPr>
        <w:jc w:val="both"/>
      </w:pPr>
    </w:p>
    <w:p w14:paraId="15EF8130" w14:textId="77777777" w:rsidR="00155EBE" w:rsidRDefault="00155EBE" w:rsidP="00242F85">
      <w:pPr>
        <w:jc w:val="both"/>
      </w:pPr>
    </w:p>
    <w:p w14:paraId="06BA34B5" w14:textId="138946A7" w:rsidR="004537BC" w:rsidRDefault="004537BC" w:rsidP="00242F85">
      <w:pPr>
        <w:jc w:val="both"/>
      </w:pPr>
      <w:r>
        <w:rPr>
          <w:noProof/>
        </w:rPr>
        <w:drawing>
          <wp:inline distT="0" distB="0" distL="0" distR="0" wp14:anchorId="146843B8" wp14:editId="448903F7">
            <wp:extent cx="6156000" cy="3420000"/>
            <wp:effectExtent l="0" t="0" r="0" b="0"/>
            <wp:docPr id="53" name="Grafico 53">
              <a:extLst xmlns:a="http://schemas.openxmlformats.org/drawingml/2006/main">
                <a:ext uri="{FF2B5EF4-FFF2-40B4-BE49-F238E27FC236}">
                  <a16:creationId xmlns:a16="http://schemas.microsoft.com/office/drawing/2014/main" id="{717E96E3-2CA8-4C22-B52C-A5487CCC7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B9EA6A" w14:textId="14C9F17D" w:rsidR="005B5869" w:rsidRPr="004537BC"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5F073FE" w14:textId="44E9E5C1" w:rsidR="004537BC" w:rsidRPr="00487A63" w:rsidRDefault="004537BC" w:rsidP="00242F85">
      <w:pPr>
        <w:jc w:val="both"/>
      </w:pPr>
      <w:r>
        <w:rPr>
          <w:noProof/>
        </w:rPr>
        <w:lastRenderedPageBreak/>
        <w:drawing>
          <wp:inline distT="0" distB="0" distL="0" distR="0" wp14:anchorId="5C1FF860" wp14:editId="7EEF6CBE">
            <wp:extent cx="6156000" cy="3420000"/>
            <wp:effectExtent l="0" t="0" r="0" b="0"/>
            <wp:docPr id="58" name="Grafico 58">
              <a:extLst xmlns:a="http://schemas.openxmlformats.org/drawingml/2006/main">
                <a:ext uri="{FF2B5EF4-FFF2-40B4-BE49-F238E27FC236}">
                  <a16:creationId xmlns:a16="http://schemas.microsoft.com/office/drawing/2014/main" id="{DF6477C6-E541-4272-87AF-538B0C267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155EBE" w:rsidRDefault="00267E89" w:rsidP="00A41EBE">
      <w:pPr>
        <w:jc w:val="both"/>
        <w:rPr>
          <w:b/>
        </w:rPr>
      </w:pPr>
      <w:r w:rsidRPr="00155EBE">
        <w:rPr>
          <w:b/>
        </w:rPr>
        <w:lastRenderedPageBreak/>
        <w:t>STRUTTURA PER SESSO STATO CIVILE E CLASSI DI ETA’</w:t>
      </w:r>
    </w:p>
    <w:p w14:paraId="5EF8DBBB" w14:textId="0E7839B0"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C02B26">
        <w:rPr>
          <w:b/>
          <w:bCs/>
        </w:rPr>
        <w:t>Podenzano</w:t>
      </w:r>
      <w:r w:rsidR="005B5869">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155EBE">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C02B26" w:rsidRPr="003856E1" w14:paraId="15B1BAD6" w14:textId="77777777" w:rsidTr="00155EBE">
        <w:trPr>
          <w:trHeight w:val="286"/>
        </w:trPr>
        <w:tc>
          <w:tcPr>
            <w:tcW w:w="507" w:type="pct"/>
            <w:tcBorders>
              <w:top w:val="nil"/>
              <w:left w:val="nil"/>
              <w:bottom w:val="nil"/>
              <w:right w:val="nil"/>
            </w:tcBorders>
            <w:shd w:val="clear" w:color="000000" w:fill="D9D9D9"/>
            <w:noWrap/>
            <w:vAlign w:val="bottom"/>
            <w:hideMark/>
          </w:tcPr>
          <w:p w14:paraId="51BDB5A1"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7BE71EC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303</w:t>
            </w:r>
          </w:p>
        </w:tc>
        <w:tc>
          <w:tcPr>
            <w:tcW w:w="563" w:type="pct"/>
            <w:tcBorders>
              <w:top w:val="nil"/>
              <w:left w:val="nil"/>
              <w:bottom w:val="nil"/>
              <w:right w:val="nil"/>
            </w:tcBorders>
            <w:shd w:val="clear" w:color="000000" w:fill="D9D9D9"/>
            <w:noWrap/>
            <w:vAlign w:val="bottom"/>
            <w:hideMark/>
          </w:tcPr>
          <w:p w14:paraId="3F1DF5D2" w14:textId="30659A7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7B6C5D9D" w14:textId="4E75517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1F3CE1C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0C05C5E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c>
          <w:tcPr>
            <w:tcW w:w="634" w:type="pct"/>
            <w:tcBorders>
              <w:top w:val="nil"/>
              <w:left w:val="nil"/>
              <w:bottom w:val="nil"/>
              <w:right w:val="nil"/>
            </w:tcBorders>
            <w:shd w:val="clear" w:color="000000" w:fill="D9D9D9"/>
            <w:noWrap/>
            <w:vAlign w:val="bottom"/>
            <w:hideMark/>
          </w:tcPr>
          <w:p w14:paraId="3E313F60" w14:textId="5322718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w:t>
            </w:r>
          </w:p>
        </w:tc>
        <w:tc>
          <w:tcPr>
            <w:tcW w:w="563" w:type="pct"/>
            <w:tcBorders>
              <w:top w:val="nil"/>
              <w:left w:val="nil"/>
              <w:bottom w:val="nil"/>
              <w:right w:val="nil"/>
            </w:tcBorders>
            <w:shd w:val="clear" w:color="000000" w:fill="D9D9D9"/>
            <w:noWrap/>
            <w:vAlign w:val="bottom"/>
            <w:hideMark/>
          </w:tcPr>
          <w:p w14:paraId="02590F16" w14:textId="0A7096C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303</w:t>
            </w:r>
          </w:p>
        </w:tc>
        <w:tc>
          <w:tcPr>
            <w:tcW w:w="563" w:type="pct"/>
            <w:tcBorders>
              <w:top w:val="nil"/>
              <w:left w:val="nil"/>
              <w:bottom w:val="nil"/>
              <w:right w:val="nil"/>
            </w:tcBorders>
            <w:shd w:val="clear" w:color="000000" w:fill="D9D9D9"/>
            <w:noWrap/>
            <w:vAlign w:val="bottom"/>
            <w:hideMark/>
          </w:tcPr>
          <w:p w14:paraId="2DA45DDD" w14:textId="3048F5D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r>
      <w:tr w:rsidR="00C02B26" w:rsidRPr="003856E1" w14:paraId="2AACDD9A" w14:textId="77777777" w:rsidTr="00155EBE">
        <w:trPr>
          <w:trHeight w:val="286"/>
        </w:trPr>
        <w:tc>
          <w:tcPr>
            <w:tcW w:w="507" w:type="pct"/>
            <w:tcBorders>
              <w:top w:val="nil"/>
              <w:left w:val="nil"/>
              <w:bottom w:val="nil"/>
              <w:right w:val="nil"/>
            </w:tcBorders>
            <w:shd w:val="clear" w:color="000000" w:fill="FFFFFF"/>
            <w:noWrap/>
            <w:vAlign w:val="bottom"/>
            <w:hideMark/>
          </w:tcPr>
          <w:p w14:paraId="5E595C29"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64BD0D3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407</w:t>
            </w:r>
          </w:p>
        </w:tc>
        <w:tc>
          <w:tcPr>
            <w:tcW w:w="563" w:type="pct"/>
            <w:tcBorders>
              <w:top w:val="nil"/>
              <w:left w:val="nil"/>
              <w:bottom w:val="nil"/>
              <w:right w:val="nil"/>
            </w:tcBorders>
            <w:shd w:val="clear" w:color="000000" w:fill="FFFFFF"/>
            <w:noWrap/>
            <w:vAlign w:val="bottom"/>
            <w:hideMark/>
          </w:tcPr>
          <w:p w14:paraId="784DACA0" w14:textId="119E658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6E45D13" w14:textId="5B61A7A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209431F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733B7F2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w:t>
            </w:r>
          </w:p>
        </w:tc>
        <w:tc>
          <w:tcPr>
            <w:tcW w:w="634" w:type="pct"/>
            <w:tcBorders>
              <w:top w:val="nil"/>
              <w:left w:val="nil"/>
              <w:bottom w:val="nil"/>
              <w:right w:val="nil"/>
            </w:tcBorders>
            <w:shd w:val="clear" w:color="000000" w:fill="FFFFFF"/>
            <w:noWrap/>
            <w:vAlign w:val="bottom"/>
            <w:hideMark/>
          </w:tcPr>
          <w:p w14:paraId="01686AB2" w14:textId="78B3547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183</w:t>
            </w:r>
          </w:p>
        </w:tc>
        <w:tc>
          <w:tcPr>
            <w:tcW w:w="563" w:type="pct"/>
            <w:tcBorders>
              <w:top w:val="nil"/>
              <w:left w:val="nil"/>
              <w:bottom w:val="nil"/>
              <w:right w:val="nil"/>
            </w:tcBorders>
            <w:shd w:val="clear" w:color="000000" w:fill="FFFFFF"/>
            <w:noWrap/>
            <w:vAlign w:val="bottom"/>
            <w:hideMark/>
          </w:tcPr>
          <w:p w14:paraId="1DD1D268" w14:textId="6368B37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407</w:t>
            </w:r>
          </w:p>
        </w:tc>
        <w:tc>
          <w:tcPr>
            <w:tcW w:w="563" w:type="pct"/>
            <w:tcBorders>
              <w:top w:val="nil"/>
              <w:left w:val="nil"/>
              <w:bottom w:val="nil"/>
              <w:right w:val="nil"/>
            </w:tcBorders>
            <w:shd w:val="clear" w:color="000000" w:fill="FFFFFF"/>
            <w:noWrap/>
            <w:vAlign w:val="bottom"/>
            <w:hideMark/>
          </w:tcPr>
          <w:p w14:paraId="1581ABEA" w14:textId="79798AB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r w:rsidR="00C02B26" w:rsidRPr="003856E1" w14:paraId="12B0A862" w14:textId="77777777" w:rsidTr="00155EBE">
        <w:trPr>
          <w:trHeight w:val="286"/>
        </w:trPr>
        <w:tc>
          <w:tcPr>
            <w:tcW w:w="507" w:type="pct"/>
            <w:tcBorders>
              <w:top w:val="nil"/>
              <w:left w:val="nil"/>
              <w:bottom w:val="nil"/>
              <w:right w:val="nil"/>
            </w:tcBorders>
            <w:shd w:val="clear" w:color="000000" w:fill="D9D9D9"/>
            <w:noWrap/>
            <w:vAlign w:val="bottom"/>
            <w:hideMark/>
          </w:tcPr>
          <w:p w14:paraId="44BE37DF"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6AE269A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421</w:t>
            </w:r>
          </w:p>
        </w:tc>
        <w:tc>
          <w:tcPr>
            <w:tcW w:w="563" w:type="pct"/>
            <w:tcBorders>
              <w:top w:val="nil"/>
              <w:left w:val="nil"/>
              <w:bottom w:val="nil"/>
              <w:right w:val="nil"/>
            </w:tcBorders>
            <w:shd w:val="clear" w:color="000000" w:fill="D9D9D9"/>
            <w:noWrap/>
            <w:vAlign w:val="bottom"/>
            <w:hideMark/>
          </w:tcPr>
          <w:p w14:paraId="4993F524" w14:textId="260F980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4C305067" w14:textId="79CC008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39C500D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4C46577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206</w:t>
            </w:r>
          </w:p>
        </w:tc>
        <w:tc>
          <w:tcPr>
            <w:tcW w:w="634" w:type="pct"/>
            <w:tcBorders>
              <w:top w:val="nil"/>
              <w:left w:val="nil"/>
              <w:bottom w:val="nil"/>
              <w:right w:val="nil"/>
            </w:tcBorders>
            <w:shd w:val="clear" w:color="000000" w:fill="D9D9D9"/>
            <w:noWrap/>
            <w:vAlign w:val="bottom"/>
            <w:hideMark/>
          </w:tcPr>
          <w:p w14:paraId="0D53FFE0" w14:textId="3DD5440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215</w:t>
            </w:r>
          </w:p>
        </w:tc>
        <w:tc>
          <w:tcPr>
            <w:tcW w:w="563" w:type="pct"/>
            <w:tcBorders>
              <w:top w:val="nil"/>
              <w:left w:val="nil"/>
              <w:bottom w:val="nil"/>
              <w:right w:val="nil"/>
            </w:tcBorders>
            <w:shd w:val="clear" w:color="000000" w:fill="D9D9D9"/>
            <w:noWrap/>
            <w:vAlign w:val="bottom"/>
            <w:hideMark/>
          </w:tcPr>
          <w:p w14:paraId="6A8BFF9A" w14:textId="24E2116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421</w:t>
            </w:r>
          </w:p>
        </w:tc>
        <w:tc>
          <w:tcPr>
            <w:tcW w:w="563" w:type="pct"/>
            <w:tcBorders>
              <w:top w:val="nil"/>
              <w:left w:val="nil"/>
              <w:bottom w:val="nil"/>
              <w:right w:val="nil"/>
            </w:tcBorders>
            <w:shd w:val="clear" w:color="000000" w:fill="D9D9D9"/>
            <w:noWrap/>
            <w:vAlign w:val="bottom"/>
            <w:hideMark/>
          </w:tcPr>
          <w:p w14:paraId="17D99EE0" w14:textId="2CEA311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C02B26" w:rsidRPr="003856E1" w14:paraId="6E2C935A" w14:textId="77777777" w:rsidTr="00155EBE">
        <w:trPr>
          <w:trHeight w:val="286"/>
        </w:trPr>
        <w:tc>
          <w:tcPr>
            <w:tcW w:w="507" w:type="pct"/>
            <w:tcBorders>
              <w:top w:val="nil"/>
              <w:left w:val="nil"/>
              <w:bottom w:val="nil"/>
              <w:right w:val="nil"/>
            </w:tcBorders>
            <w:shd w:val="clear" w:color="000000" w:fill="FFFFFF"/>
            <w:noWrap/>
            <w:vAlign w:val="bottom"/>
            <w:hideMark/>
          </w:tcPr>
          <w:p w14:paraId="1E386323"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032A4A9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474</w:t>
            </w:r>
          </w:p>
        </w:tc>
        <w:tc>
          <w:tcPr>
            <w:tcW w:w="563" w:type="pct"/>
            <w:tcBorders>
              <w:top w:val="nil"/>
              <w:left w:val="nil"/>
              <w:bottom w:val="nil"/>
              <w:right w:val="nil"/>
            </w:tcBorders>
            <w:shd w:val="clear" w:color="000000" w:fill="FFFFFF"/>
            <w:noWrap/>
            <w:vAlign w:val="bottom"/>
            <w:hideMark/>
          </w:tcPr>
          <w:p w14:paraId="55F28B2A" w14:textId="1059C38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4D1BD92" w14:textId="17BE80A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77AFBE7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10CFDD3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w:t>
            </w:r>
          </w:p>
        </w:tc>
        <w:tc>
          <w:tcPr>
            <w:tcW w:w="634" w:type="pct"/>
            <w:tcBorders>
              <w:top w:val="nil"/>
              <w:left w:val="nil"/>
              <w:bottom w:val="nil"/>
              <w:right w:val="nil"/>
            </w:tcBorders>
            <w:shd w:val="clear" w:color="000000" w:fill="FFFFFF"/>
            <w:noWrap/>
            <w:vAlign w:val="bottom"/>
            <w:hideMark/>
          </w:tcPr>
          <w:p w14:paraId="146E7D08" w14:textId="0C3EA90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w:t>
            </w:r>
          </w:p>
        </w:tc>
        <w:tc>
          <w:tcPr>
            <w:tcW w:w="563" w:type="pct"/>
            <w:tcBorders>
              <w:top w:val="nil"/>
              <w:left w:val="nil"/>
              <w:bottom w:val="nil"/>
              <w:right w:val="nil"/>
            </w:tcBorders>
            <w:shd w:val="clear" w:color="000000" w:fill="FFFFFF"/>
            <w:noWrap/>
            <w:vAlign w:val="bottom"/>
            <w:hideMark/>
          </w:tcPr>
          <w:p w14:paraId="6DBF5F90" w14:textId="14AEC1E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474</w:t>
            </w:r>
          </w:p>
        </w:tc>
        <w:tc>
          <w:tcPr>
            <w:tcW w:w="563" w:type="pct"/>
            <w:tcBorders>
              <w:top w:val="nil"/>
              <w:left w:val="nil"/>
              <w:bottom w:val="nil"/>
              <w:right w:val="nil"/>
            </w:tcBorders>
            <w:shd w:val="clear" w:color="000000" w:fill="FFFFFF"/>
            <w:noWrap/>
            <w:vAlign w:val="bottom"/>
            <w:hideMark/>
          </w:tcPr>
          <w:p w14:paraId="61C21856" w14:textId="6FE8F9C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C02B26" w:rsidRPr="003856E1" w14:paraId="58A7B093" w14:textId="77777777" w:rsidTr="00155EBE">
        <w:trPr>
          <w:trHeight w:val="286"/>
        </w:trPr>
        <w:tc>
          <w:tcPr>
            <w:tcW w:w="507" w:type="pct"/>
            <w:tcBorders>
              <w:top w:val="nil"/>
              <w:left w:val="nil"/>
              <w:bottom w:val="nil"/>
              <w:right w:val="nil"/>
            </w:tcBorders>
            <w:shd w:val="clear" w:color="000000" w:fill="D9D9D9"/>
            <w:noWrap/>
            <w:vAlign w:val="bottom"/>
            <w:hideMark/>
          </w:tcPr>
          <w:p w14:paraId="3F1DC40E"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2196B84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w:t>
            </w:r>
          </w:p>
        </w:tc>
        <w:tc>
          <w:tcPr>
            <w:tcW w:w="563" w:type="pct"/>
            <w:tcBorders>
              <w:top w:val="nil"/>
              <w:left w:val="nil"/>
              <w:bottom w:val="nil"/>
              <w:right w:val="nil"/>
            </w:tcBorders>
            <w:shd w:val="clear" w:color="000000" w:fill="D9D9D9"/>
            <w:noWrap/>
            <w:vAlign w:val="bottom"/>
            <w:hideMark/>
          </w:tcPr>
          <w:p w14:paraId="69473EAB" w14:textId="5F0D7B2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tcBorders>
            <w:shd w:val="clear" w:color="000000" w:fill="D9D9D9"/>
            <w:noWrap/>
            <w:vAlign w:val="bottom"/>
            <w:hideMark/>
          </w:tcPr>
          <w:p w14:paraId="6D3C0CD8" w14:textId="7371176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03919F26"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1C9CC26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219</w:t>
            </w:r>
          </w:p>
        </w:tc>
        <w:tc>
          <w:tcPr>
            <w:tcW w:w="634" w:type="pct"/>
            <w:tcBorders>
              <w:top w:val="nil"/>
              <w:left w:val="nil"/>
              <w:bottom w:val="nil"/>
              <w:right w:val="nil"/>
            </w:tcBorders>
            <w:shd w:val="clear" w:color="000000" w:fill="D9D9D9"/>
            <w:noWrap/>
            <w:vAlign w:val="bottom"/>
            <w:hideMark/>
          </w:tcPr>
          <w:p w14:paraId="0F5F0E06" w14:textId="1C24B73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223</w:t>
            </w:r>
          </w:p>
        </w:tc>
        <w:tc>
          <w:tcPr>
            <w:tcW w:w="563" w:type="pct"/>
            <w:tcBorders>
              <w:top w:val="nil"/>
              <w:left w:val="nil"/>
              <w:bottom w:val="nil"/>
              <w:right w:val="nil"/>
            </w:tcBorders>
            <w:shd w:val="clear" w:color="000000" w:fill="D9D9D9"/>
            <w:noWrap/>
            <w:vAlign w:val="bottom"/>
            <w:hideMark/>
          </w:tcPr>
          <w:p w14:paraId="4CA9C7C8" w14:textId="7081FFA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442</w:t>
            </w:r>
          </w:p>
        </w:tc>
        <w:tc>
          <w:tcPr>
            <w:tcW w:w="563" w:type="pct"/>
            <w:tcBorders>
              <w:top w:val="nil"/>
              <w:left w:val="nil"/>
              <w:bottom w:val="nil"/>
              <w:right w:val="nil"/>
            </w:tcBorders>
            <w:shd w:val="clear" w:color="000000" w:fill="D9D9D9"/>
            <w:noWrap/>
            <w:vAlign w:val="bottom"/>
            <w:hideMark/>
          </w:tcPr>
          <w:p w14:paraId="28622810" w14:textId="091D217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r>
      <w:tr w:rsidR="00C02B26" w:rsidRPr="003856E1" w14:paraId="4B9A4C2E" w14:textId="77777777" w:rsidTr="00155EBE">
        <w:trPr>
          <w:trHeight w:val="286"/>
        </w:trPr>
        <w:tc>
          <w:tcPr>
            <w:tcW w:w="507" w:type="pct"/>
            <w:tcBorders>
              <w:top w:val="nil"/>
              <w:left w:val="nil"/>
              <w:bottom w:val="nil"/>
              <w:right w:val="nil"/>
            </w:tcBorders>
            <w:shd w:val="clear" w:color="000000" w:fill="FFFFFF"/>
            <w:noWrap/>
            <w:vAlign w:val="bottom"/>
            <w:hideMark/>
          </w:tcPr>
          <w:p w14:paraId="342DCB2C"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4D6D891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389</w:t>
            </w:r>
          </w:p>
        </w:tc>
        <w:tc>
          <w:tcPr>
            <w:tcW w:w="563" w:type="pct"/>
            <w:tcBorders>
              <w:top w:val="nil"/>
              <w:left w:val="nil"/>
              <w:bottom w:val="nil"/>
              <w:right w:val="nil"/>
            </w:tcBorders>
            <w:shd w:val="clear" w:color="000000" w:fill="FFFFFF"/>
            <w:noWrap/>
            <w:vAlign w:val="bottom"/>
            <w:hideMark/>
          </w:tcPr>
          <w:p w14:paraId="10431B6A" w14:textId="11CDBC4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c>
          <w:tcPr>
            <w:tcW w:w="563" w:type="pct"/>
            <w:tcBorders>
              <w:top w:val="nil"/>
              <w:left w:val="nil"/>
              <w:bottom w:val="nil"/>
            </w:tcBorders>
            <w:shd w:val="clear" w:color="000000" w:fill="FFFFFF"/>
            <w:noWrap/>
            <w:vAlign w:val="bottom"/>
            <w:hideMark/>
          </w:tcPr>
          <w:p w14:paraId="797F6162" w14:textId="64BD21C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3DE7125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5F390821" w14:textId="4FAE457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239</w:t>
            </w:r>
          </w:p>
        </w:tc>
        <w:tc>
          <w:tcPr>
            <w:tcW w:w="634" w:type="pct"/>
            <w:tcBorders>
              <w:top w:val="nil"/>
              <w:left w:val="nil"/>
              <w:bottom w:val="nil"/>
              <w:right w:val="nil"/>
            </w:tcBorders>
            <w:shd w:val="clear" w:color="000000" w:fill="FFFFFF"/>
            <w:noWrap/>
            <w:vAlign w:val="bottom"/>
            <w:hideMark/>
          </w:tcPr>
          <w:p w14:paraId="29F9CA88" w14:textId="3E3530A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w:t>
            </w:r>
          </w:p>
        </w:tc>
        <w:tc>
          <w:tcPr>
            <w:tcW w:w="563" w:type="pct"/>
            <w:tcBorders>
              <w:top w:val="nil"/>
              <w:left w:val="nil"/>
              <w:bottom w:val="nil"/>
              <w:right w:val="nil"/>
            </w:tcBorders>
            <w:shd w:val="clear" w:color="000000" w:fill="FFFFFF"/>
            <w:noWrap/>
            <w:vAlign w:val="bottom"/>
            <w:hideMark/>
          </w:tcPr>
          <w:p w14:paraId="6EDB9680" w14:textId="17FE6EF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451</w:t>
            </w:r>
          </w:p>
        </w:tc>
        <w:tc>
          <w:tcPr>
            <w:tcW w:w="563" w:type="pct"/>
            <w:tcBorders>
              <w:top w:val="nil"/>
              <w:left w:val="nil"/>
              <w:bottom w:val="nil"/>
              <w:right w:val="nil"/>
            </w:tcBorders>
            <w:shd w:val="clear" w:color="000000" w:fill="FFFFFF"/>
            <w:noWrap/>
            <w:vAlign w:val="bottom"/>
            <w:hideMark/>
          </w:tcPr>
          <w:p w14:paraId="79299732" w14:textId="7CB2D33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C02B26" w:rsidRPr="003856E1" w14:paraId="588A8B85" w14:textId="77777777" w:rsidTr="00155EBE">
        <w:trPr>
          <w:trHeight w:val="286"/>
        </w:trPr>
        <w:tc>
          <w:tcPr>
            <w:tcW w:w="507" w:type="pct"/>
            <w:tcBorders>
              <w:top w:val="nil"/>
              <w:left w:val="nil"/>
              <w:bottom w:val="nil"/>
              <w:right w:val="nil"/>
            </w:tcBorders>
            <w:shd w:val="clear" w:color="000000" w:fill="D9D9D9"/>
            <w:noWrap/>
            <w:vAlign w:val="bottom"/>
            <w:hideMark/>
          </w:tcPr>
          <w:p w14:paraId="796953A7"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03DAD94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288</w:t>
            </w:r>
          </w:p>
        </w:tc>
        <w:tc>
          <w:tcPr>
            <w:tcW w:w="563" w:type="pct"/>
            <w:tcBorders>
              <w:top w:val="nil"/>
              <w:left w:val="nil"/>
              <w:bottom w:val="nil"/>
              <w:right w:val="nil"/>
            </w:tcBorders>
            <w:shd w:val="clear" w:color="000000" w:fill="D9D9D9"/>
            <w:noWrap/>
            <w:vAlign w:val="bottom"/>
            <w:hideMark/>
          </w:tcPr>
          <w:p w14:paraId="204BB0CB" w14:textId="763B125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w:t>
            </w:r>
          </w:p>
        </w:tc>
        <w:tc>
          <w:tcPr>
            <w:tcW w:w="563" w:type="pct"/>
            <w:tcBorders>
              <w:top w:val="nil"/>
              <w:left w:val="nil"/>
              <w:bottom w:val="nil"/>
            </w:tcBorders>
            <w:shd w:val="clear" w:color="000000" w:fill="D9D9D9"/>
            <w:noWrap/>
            <w:vAlign w:val="bottom"/>
            <w:hideMark/>
          </w:tcPr>
          <w:p w14:paraId="12CA1572" w14:textId="2C21664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72B2814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D9D9D9"/>
            <w:noWrap/>
            <w:vAlign w:val="bottom"/>
            <w:hideMark/>
          </w:tcPr>
          <w:p w14:paraId="7D12EA8D" w14:textId="7BC11C3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247</w:t>
            </w:r>
          </w:p>
        </w:tc>
        <w:tc>
          <w:tcPr>
            <w:tcW w:w="634" w:type="pct"/>
            <w:tcBorders>
              <w:top w:val="nil"/>
              <w:left w:val="nil"/>
              <w:bottom w:val="nil"/>
              <w:right w:val="nil"/>
            </w:tcBorders>
            <w:shd w:val="clear" w:color="000000" w:fill="D9D9D9"/>
            <w:noWrap/>
            <w:vAlign w:val="bottom"/>
            <w:hideMark/>
          </w:tcPr>
          <w:p w14:paraId="59BD108B" w14:textId="1EEA2EA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206</w:t>
            </w:r>
          </w:p>
        </w:tc>
        <w:tc>
          <w:tcPr>
            <w:tcW w:w="563" w:type="pct"/>
            <w:tcBorders>
              <w:top w:val="nil"/>
              <w:left w:val="nil"/>
              <w:bottom w:val="nil"/>
              <w:right w:val="nil"/>
            </w:tcBorders>
            <w:shd w:val="clear" w:color="000000" w:fill="D9D9D9"/>
            <w:noWrap/>
            <w:vAlign w:val="bottom"/>
            <w:hideMark/>
          </w:tcPr>
          <w:p w14:paraId="45307EEF" w14:textId="3F25EE0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453</w:t>
            </w:r>
          </w:p>
        </w:tc>
        <w:tc>
          <w:tcPr>
            <w:tcW w:w="563" w:type="pct"/>
            <w:tcBorders>
              <w:top w:val="nil"/>
              <w:left w:val="nil"/>
              <w:bottom w:val="nil"/>
              <w:right w:val="nil"/>
            </w:tcBorders>
            <w:shd w:val="clear" w:color="000000" w:fill="D9D9D9"/>
            <w:noWrap/>
            <w:vAlign w:val="bottom"/>
            <w:hideMark/>
          </w:tcPr>
          <w:p w14:paraId="708279E0" w14:textId="002C8A0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C02B26" w:rsidRPr="003856E1" w14:paraId="2EF83E3C" w14:textId="77777777" w:rsidTr="00155EBE">
        <w:trPr>
          <w:trHeight w:val="286"/>
        </w:trPr>
        <w:tc>
          <w:tcPr>
            <w:tcW w:w="507" w:type="pct"/>
            <w:tcBorders>
              <w:top w:val="nil"/>
              <w:left w:val="nil"/>
              <w:bottom w:val="nil"/>
              <w:right w:val="nil"/>
            </w:tcBorders>
            <w:shd w:val="clear" w:color="000000" w:fill="FFFFFF"/>
            <w:noWrap/>
            <w:vAlign w:val="bottom"/>
            <w:hideMark/>
          </w:tcPr>
          <w:p w14:paraId="561764FA"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76C5303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w:t>
            </w:r>
          </w:p>
        </w:tc>
        <w:tc>
          <w:tcPr>
            <w:tcW w:w="563" w:type="pct"/>
            <w:tcBorders>
              <w:top w:val="nil"/>
              <w:left w:val="nil"/>
              <w:bottom w:val="nil"/>
              <w:right w:val="nil"/>
            </w:tcBorders>
            <w:shd w:val="clear" w:color="000000" w:fill="FFFFFF"/>
            <w:noWrap/>
            <w:vAlign w:val="bottom"/>
            <w:hideMark/>
          </w:tcPr>
          <w:p w14:paraId="6DF493C3" w14:textId="25858FA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244</w:t>
            </w:r>
          </w:p>
        </w:tc>
        <w:tc>
          <w:tcPr>
            <w:tcW w:w="563" w:type="pct"/>
            <w:tcBorders>
              <w:top w:val="nil"/>
              <w:left w:val="nil"/>
              <w:bottom w:val="nil"/>
            </w:tcBorders>
            <w:shd w:val="clear" w:color="000000" w:fill="FFFFFF"/>
            <w:noWrap/>
            <w:vAlign w:val="bottom"/>
            <w:hideMark/>
          </w:tcPr>
          <w:p w14:paraId="5AD59015" w14:textId="567F2BD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FFFFFF"/>
            <w:noWrap/>
            <w:vAlign w:val="bottom"/>
            <w:hideMark/>
          </w:tcPr>
          <w:p w14:paraId="4E05535D" w14:textId="74E2F7A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FFFFFF"/>
            <w:noWrap/>
            <w:vAlign w:val="bottom"/>
            <w:hideMark/>
          </w:tcPr>
          <w:p w14:paraId="3D5BF98B" w14:textId="11FCE2D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240</w:t>
            </w:r>
          </w:p>
        </w:tc>
        <w:tc>
          <w:tcPr>
            <w:tcW w:w="634" w:type="pct"/>
            <w:tcBorders>
              <w:top w:val="nil"/>
              <w:left w:val="nil"/>
              <w:bottom w:val="nil"/>
              <w:right w:val="nil"/>
            </w:tcBorders>
            <w:shd w:val="clear" w:color="000000" w:fill="FFFFFF"/>
            <w:noWrap/>
            <w:vAlign w:val="bottom"/>
            <w:hideMark/>
          </w:tcPr>
          <w:p w14:paraId="0C810C69" w14:textId="7633821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w:t>
            </w:r>
          </w:p>
        </w:tc>
        <w:tc>
          <w:tcPr>
            <w:tcW w:w="563" w:type="pct"/>
            <w:tcBorders>
              <w:top w:val="nil"/>
              <w:left w:val="nil"/>
              <w:bottom w:val="nil"/>
              <w:right w:val="nil"/>
            </w:tcBorders>
            <w:shd w:val="clear" w:color="000000" w:fill="FFFFFF"/>
            <w:noWrap/>
            <w:vAlign w:val="bottom"/>
            <w:hideMark/>
          </w:tcPr>
          <w:p w14:paraId="4DC5D37D" w14:textId="1BEFB5F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469</w:t>
            </w:r>
          </w:p>
        </w:tc>
        <w:tc>
          <w:tcPr>
            <w:tcW w:w="563" w:type="pct"/>
            <w:tcBorders>
              <w:top w:val="nil"/>
              <w:left w:val="nil"/>
              <w:bottom w:val="nil"/>
              <w:right w:val="nil"/>
            </w:tcBorders>
            <w:shd w:val="clear" w:color="000000" w:fill="FFFFFF"/>
            <w:noWrap/>
            <w:vAlign w:val="bottom"/>
            <w:hideMark/>
          </w:tcPr>
          <w:p w14:paraId="394F36DB" w14:textId="307767C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C02B26" w:rsidRPr="003856E1" w14:paraId="02734121" w14:textId="77777777" w:rsidTr="00155EBE">
        <w:trPr>
          <w:trHeight w:val="286"/>
        </w:trPr>
        <w:tc>
          <w:tcPr>
            <w:tcW w:w="507" w:type="pct"/>
            <w:tcBorders>
              <w:top w:val="nil"/>
              <w:left w:val="nil"/>
              <w:bottom w:val="nil"/>
              <w:right w:val="nil"/>
            </w:tcBorders>
            <w:shd w:val="clear" w:color="000000" w:fill="D9D9D9"/>
            <w:noWrap/>
            <w:vAlign w:val="bottom"/>
            <w:hideMark/>
          </w:tcPr>
          <w:p w14:paraId="04785300"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3A8C30A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w:t>
            </w:r>
          </w:p>
        </w:tc>
        <w:tc>
          <w:tcPr>
            <w:tcW w:w="563" w:type="pct"/>
            <w:tcBorders>
              <w:top w:val="nil"/>
              <w:left w:val="nil"/>
              <w:bottom w:val="nil"/>
              <w:right w:val="nil"/>
            </w:tcBorders>
            <w:shd w:val="clear" w:color="000000" w:fill="D9D9D9"/>
            <w:noWrap/>
            <w:vAlign w:val="bottom"/>
            <w:hideMark/>
          </w:tcPr>
          <w:p w14:paraId="1605AC62" w14:textId="3F8FC2D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379</w:t>
            </w:r>
          </w:p>
        </w:tc>
        <w:tc>
          <w:tcPr>
            <w:tcW w:w="563" w:type="pct"/>
            <w:tcBorders>
              <w:top w:val="nil"/>
              <w:left w:val="nil"/>
              <w:bottom w:val="nil"/>
            </w:tcBorders>
            <w:shd w:val="clear" w:color="000000" w:fill="D9D9D9"/>
            <w:noWrap/>
            <w:vAlign w:val="bottom"/>
            <w:hideMark/>
          </w:tcPr>
          <w:p w14:paraId="72B2EAFD" w14:textId="23162CE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54EDDF60" w14:textId="27A5885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563" w:type="pct"/>
            <w:tcBorders>
              <w:top w:val="nil"/>
              <w:left w:val="nil"/>
              <w:bottom w:val="nil"/>
              <w:right w:val="nil"/>
            </w:tcBorders>
            <w:shd w:val="clear" w:color="000000" w:fill="D9D9D9"/>
            <w:noWrap/>
            <w:vAlign w:val="bottom"/>
            <w:hideMark/>
          </w:tcPr>
          <w:p w14:paraId="449F3C44" w14:textId="08802AE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288</w:t>
            </w:r>
          </w:p>
        </w:tc>
        <w:tc>
          <w:tcPr>
            <w:tcW w:w="634" w:type="pct"/>
            <w:tcBorders>
              <w:top w:val="nil"/>
              <w:left w:val="nil"/>
              <w:bottom w:val="nil"/>
              <w:right w:val="nil"/>
            </w:tcBorders>
            <w:shd w:val="clear" w:color="000000" w:fill="D9D9D9"/>
            <w:noWrap/>
            <w:vAlign w:val="bottom"/>
            <w:hideMark/>
          </w:tcPr>
          <w:p w14:paraId="2BD7E71A" w14:textId="427CF03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322</w:t>
            </w:r>
          </w:p>
        </w:tc>
        <w:tc>
          <w:tcPr>
            <w:tcW w:w="563" w:type="pct"/>
            <w:tcBorders>
              <w:top w:val="nil"/>
              <w:left w:val="nil"/>
              <w:bottom w:val="nil"/>
              <w:right w:val="nil"/>
            </w:tcBorders>
            <w:shd w:val="clear" w:color="000000" w:fill="D9D9D9"/>
            <w:noWrap/>
            <w:vAlign w:val="bottom"/>
            <w:hideMark/>
          </w:tcPr>
          <w:p w14:paraId="14C9A797" w14:textId="1687BDF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610</w:t>
            </w:r>
          </w:p>
        </w:tc>
        <w:tc>
          <w:tcPr>
            <w:tcW w:w="563" w:type="pct"/>
            <w:tcBorders>
              <w:top w:val="nil"/>
              <w:left w:val="nil"/>
              <w:bottom w:val="nil"/>
              <w:right w:val="nil"/>
            </w:tcBorders>
            <w:shd w:val="clear" w:color="000000" w:fill="D9D9D9"/>
            <w:noWrap/>
            <w:vAlign w:val="bottom"/>
            <w:hideMark/>
          </w:tcPr>
          <w:p w14:paraId="172F08DA" w14:textId="29E876C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r>
      <w:tr w:rsidR="00C02B26" w:rsidRPr="003856E1" w14:paraId="63153052" w14:textId="77777777" w:rsidTr="00155EBE">
        <w:trPr>
          <w:trHeight w:val="286"/>
        </w:trPr>
        <w:tc>
          <w:tcPr>
            <w:tcW w:w="507" w:type="pct"/>
            <w:tcBorders>
              <w:top w:val="nil"/>
              <w:left w:val="nil"/>
              <w:bottom w:val="nil"/>
              <w:right w:val="nil"/>
            </w:tcBorders>
            <w:shd w:val="clear" w:color="000000" w:fill="FFFFFF"/>
            <w:noWrap/>
            <w:vAlign w:val="bottom"/>
            <w:hideMark/>
          </w:tcPr>
          <w:p w14:paraId="1A964FBB"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7870EF8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w:t>
            </w:r>
          </w:p>
        </w:tc>
        <w:tc>
          <w:tcPr>
            <w:tcW w:w="563" w:type="pct"/>
            <w:tcBorders>
              <w:top w:val="nil"/>
              <w:left w:val="nil"/>
              <w:bottom w:val="nil"/>
              <w:right w:val="nil"/>
            </w:tcBorders>
            <w:shd w:val="clear" w:color="000000" w:fill="FFFFFF"/>
            <w:noWrap/>
            <w:vAlign w:val="bottom"/>
            <w:hideMark/>
          </w:tcPr>
          <w:p w14:paraId="4D58E4F5" w14:textId="0296BC6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485</w:t>
            </w:r>
          </w:p>
        </w:tc>
        <w:tc>
          <w:tcPr>
            <w:tcW w:w="563" w:type="pct"/>
            <w:tcBorders>
              <w:top w:val="nil"/>
              <w:left w:val="nil"/>
              <w:bottom w:val="nil"/>
            </w:tcBorders>
            <w:shd w:val="clear" w:color="000000" w:fill="FFFFFF"/>
            <w:noWrap/>
            <w:vAlign w:val="bottom"/>
            <w:hideMark/>
          </w:tcPr>
          <w:p w14:paraId="66546C1C" w14:textId="5E0B328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FFFFFF"/>
            <w:noWrap/>
            <w:vAlign w:val="bottom"/>
            <w:hideMark/>
          </w:tcPr>
          <w:p w14:paraId="4FC45798" w14:textId="601A5EB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563" w:type="pct"/>
            <w:tcBorders>
              <w:top w:val="nil"/>
              <w:left w:val="nil"/>
              <w:bottom w:val="nil"/>
              <w:right w:val="nil"/>
            </w:tcBorders>
            <w:shd w:val="clear" w:color="000000" w:fill="FFFFFF"/>
            <w:noWrap/>
            <w:vAlign w:val="bottom"/>
            <w:hideMark/>
          </w:tcPr>
          <w:p w14:paraId="3A6151DD" w14:textId="59F71B9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w:t>
            </w:r>
          </w:p>
        </w:tc>
        <w:tc>
          <w:tcPr>
            <w:tcW w:w="634" w:type="pct"/>
            <w:tcBorders>
              <w:top w:val="nil"/>
              <w:left w:val="nil"/>
              <w:bottom w:val="nil"/>
              <w:right w:val="nil"/>
            </w:tcBorders>
            <w:shd w:val="clear" w:color="000000" w:fill="FFFFFF"/>
            <w:noWrap/>
            <w:vAlign w:val="bottom"/>
            <w:hideMark/>
          </w:tcPr>
          <w:p w14:paraId="428E577D" w14:textId="69B3E41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w:t>
            </w:r>
          </w:p>
        </w:tc>
        <w:tc>
          <w:tcPr>
            <w:tcW w:w="563" w:type="pct"/>
            <w:tcBorders>
              <w:top w:val="nil"/>
              <w:left w:val="nil"/>
              <w:bottom w:val="nil"/>
              <w:right w:val="nil"/>
            </w:tcBorders>
            <w:shd w:val="clear" w:color="000000" w:fill="FFFFFF"/>
            <w:noWrap/>
            <w:vAlign w:val="bottom"/>
            <w:hideMark/>
          </w:tcPr>
          <w:p w14:paraId="69BF25D5" w14:textId="2A15242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720</w:t>
            </w:r>
          </w:p>
        </w:tc>
        <w:tc>
          <w:tcPr>
            <w:tcW w:w="563" w:type="pct"/>
            <w:tcBorders>
              <w:top w:val="nil"/>
              <w:left w:val="nil"/>
              <w:bottom w:val="nil"/>
              <w:right w:val="nil"/>
            </w:tcBorders>
            <w:shd w:val="clear" w:color="000000" w:fill="FFFFFF"/>
            <w:noWrap/>
            <w:vAlign w:val="bottom"/>
            <w:hideMark/>
          </w:tcPr>
          <w:p w14:paraId="651B4AE5" w14:textId="342A092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r>
      <w:tr w:rsidR="00C02B26" w:rsidRPr="003856E1" w14:paraId="0AF1BD2B" w14:textId="77777777" w:rsidTr="00155EBE">
        <w:trPr>
          <w:trHeight w:val="286"/>
        </w:trPr>
        <w:tc>
          <w:tcPr>
            <w:tcW w:w="507" w:type="pct"/>
            <w:tcBorders>
              <w:top w:val="nil"/>
              <w:left w:val="nil"/>
              <w:bottom w:val="nil"/>
              <w:right w:val="nil"/>
            </w:tcBorders>
            <w:shd w:val="clear" w:color="000000" w:fill="D9D9D9"/>
            <w:noWrap/>
            <w:vAlign w:val="bottom"/>
            <w:hideMark/>
          </w:tcPr>
          <w:p w14:paraId="3EEBA0AA"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16E56A5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191</w:t>
            </w:r>
          </w:p>
        </w:tc>
        <w:tc>
          <w:tcPr>
            <w:tcW w:w="563" w:type="pct"/>
            <w:tcBorders>
              <w:top w:val="nil"/>
              <w:left w:val="nil"/>
              <w:bottom w:val="nil"/>
              <w:right w:val="nil"/>
            </w:tcBorders>
            <w:shd w:val="clear" w:color="000000" w:fill="D9D9D9"/>
            <w:noWrap/>
            <w:vAlign w:val="bottom"/>
            <w:hideMark/>
          </w:tcPr>
          <w:p w14:paraId="66C44C42" w14:textId="3951E6D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512</w:t>
            </w:r>
          </w:p>
        </w:tc>
        <w:tc>
          <w:tcPr>
            <w:tcW w:w="563" w:type="pct"/>
            <w:tcBorders>
              <w:top w:val="nil"/>
              <w:left w:val="nil"/>
              <w:bottom w:val="nil"/>
            </w:tcBorders>
            <w:shd w:val="clear" w:color="000000" w:fill="D9D9D9"/>
            <w:noWrap/>
            <w:vAlign w:val="bottom"/>
            <w:hideMark/>
          </w:tcPr>
          <w:p w14:paraId="13AE691B" w14:textId="2D4B8FB6"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634" w:type="pct"/>
            <w:tcBorders>
              <w:top w:val="nil"/>
              <w:left w:val="nil"/>
              <w:bottom w:val="nil"/>
              <w:right w:val="nil"/>
            </w:tcBorders>
            <w:shd w:val="clear" w:color="000000" w:fill="D9D9D9"/>
            <w:noWrap/>
            <w:vAlign w:val="bottom"/>
            <w:hideMark/>
          </w:tcPr>
          <w:p w14:paraId="2502DE38" w14:textId="77D4CC3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563" w:type="pct"/>
            <w:tcBorders>
              <w:top w:val="nil"/>
              <w:left w:val="nil"/>
              <w:bottom w:val="nil"/>
              <w:right w:val="nil"/>
            </w:tcBorders>
            <w:shd w:val="clear" w:color="000000" w:fill="D9D9D9"/>
            <w:noWrap/>
            <w:vAlign w:val="bottom"/>
            <w:hideMark/>
          </w:tcPr>
          <w:p w14:paraId="7A13C0AA" w14:textId="6FFCAC9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389</w:t>
            </w:r>
          </w:p>
        </w:tc>
        <w:tc>
          <w:tcPr>
            <w:tcW w:w="634" w:type="pct"/>
            <w:tcBorders>
              <w:top w:val="nil"/>
              <w:left w:val="nil"/>
              <w:bottom w:val="nil"/>
              <w:right w:val="nil"/>
            </w:tcBorders>
            <w:shd w:val="clear" w:color="000000" w:fill="D9D9D9"/>
            <w:noWrap/>
            <w:vAlign w:val="bottom"/>
            <w:hideMark/>
          </w:tcPr>
          <w:p w14:paraId="62D32E0B" w14:textId="144FE93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383</w:t>
            </w:r>
          </w:p>
        </w:tc>
        <w:tc>
          <w:tcPr>
            <w:tcW w:w="563" w:type="pct"/>
            <w:tcBorders>
              <w:top w:val="nil"/>
              <w:left w:val="nil"/>
              <w:bottom w:val="nil"/>
              <w:right w:val="nil"/>
            </w:tcBorders>
            <w:shd w:val="clear" w:color="000000" w:fill="D9D9D9"/>
            <w:noWrap/>
            <w:vAlign w:val="bottom"/>
            <w:hideMark/>
          </w:tcPr>
          <w:p w14:paraId="5A9A589A" w14:textId="2E01C7C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772</w:t>
            </w:r>
          </w:p>
        </w:tc>
        <w:tc>
          <w:tcPr>
            <w:tcW w:w="563" w:type="pct"/>
            <w:tcBorders>
              <w:top w:val="nil"/>
              <w:left w:val="nil"/>
              <w:bottom w:val="nil"/>
              <w:right w:val="nil"/>
            </w:tcBorders>
            <w:shd w:val="clear" w:color="000000" w:fill="D9D9D9"/>
            <w:noWrap/>
            <w:vAlign w:val="bottom"/>
            <w:hideMark/>
          </w:tcPr>
          <w:p w14:paraId="6E45E868" w14:textId="65F56CF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r>
      <w:tr w:rsidR="00C02B26" w:rsidRPr="003856E1" w14:paraId="732F0EFA" w14:textId="77777777" w:rsidTr="00155EBE">
        <w:trPr>
          <w:trHeight w:val="286"/>
        </w:trPr>
        <w:tc>
          <w:tcPr>
            <w:tcW w:w="507" w:type="pct"/>
            <w:tcBorders>
              <w:top w:val="nil"/>
              <w:left w:val="nil"/>
              <w:bottom w:val="nil"/>
              <w:right w:val="nil"/>
            </w:tcBorders>
            <w:shd w:val="clear" w:color="000000" w:fill="FFFFFF"/>
            <w:noWrap/>
            <w:vAlign w:val="bottom"/>
            <w:hideMark/>
          </w:tcPr>
          <w:p w14:paraId="76F2D6EF"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39A637B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563" w:type="pct"/>
            <w:tcBorders>
              <w:top w:val="nil"/>
              <w:left w:val="nil"/>
              <w:bottom w:val="nil"/>
              <w:right w:val="nil"/>
            </w:tcBorders>
            <w:shd w:val="clear" w:color="000000" w:fill="FFFFFF"/>
            <w:noWrap/>
            <w:vAlign w:val="bottom"/>
            <w:hideMark/>
          </w:tcPr>
          <w:p w14:paraId="12BCA29B" w14:textId="0E0006A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563" w:type="pct"/>
            <w:tcBorders>
              <w:top w:val="nil"/>
              <w:left w:val="nil"/>
              <w:bottom w:val="nil"/>
            </w:tcBorders>
            <w:shd w:val="clear" w:color="000000" w:fill="FFFFFF"/>
            <w:noWrap/>
            <w:vAlign w:val="bottom"/>
            <w:hideMark/>
          </w:tcPr>
          <w:p w14:paraId="69B6C203" w14:textId="3963CF7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634" w:type="pct"/>
            <w:tcBorders>
              <w:top w:val="nil"/>
              <w:left w:val="nil"/>
              <w:bottom w:val="nil"/>
              <w:right w:val="nil"/>
            </w:tcBorders>
            <w:shd w:val="clear" w:color="000000" w:fill="FFFFFF"/>
            <w:noWrap/>
            <w:vAlign w:val="bottom"/>
            <w:hideMark/>
          </w:tcPr>
          <w:p w14:paraId="233DE5A7" w14:textId="2997EED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563" w:type="pct"/>
            <w:tcBorders>
              <w:top w:val="nil"/>
              <w:left w:val="nil"/>
              <w:bottom w:val="nil"/>
              <w:right w:val="nil"/>
            </w:tcBorders>
            <w:shd w:val="clear" w:color="000000" w:fill="FFFFFF"/>
            <w:noWrap/>
            <w:vAlign w:val="bottom"/>
            <w:hideMark/>
          </w:tcPr>
          <w:p w14:paraId="189FF51D" w14:textId="2482D55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377</w:t>
            </w:r>
          </w:p>
        </w:tc>
        <w:tc>
          <w:tcPr>
            <w:tcW w:w="634" w:type="pct"/>
            <w:tcBorders>
              <w:top w:val="nil"/>
              <w:left w:val="nil"/>
              <w:bottom w:val="nil"/>
              <w:right w:val="nil"/>
            </w:tcBorders>
            <w:shd w:val="clear" w:color="000000" w:fill="FFFFFF"/>
            <w:noWrap/>
            <w:vAlign w:val="bottom"/>
            <w:hideMark/>
          </w:tcPr>
          <w:p w14:paraId="4B8B0AEA" w14:textId="7B92D42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394</w:t>
            </w:r>
          </w:p>
        </w:tc>
        <w:tc>
          <w:tcPr>
            <w:tcW w:w="563" w:type="pct"/>
            <w:tcBorders>
              <w:top w:val="nil"/>
              <w:left w:val="nil"/>
              <w:bottom w:val="nil"/>
              <w:right w:val="nil"/>
            </w:tcBorders>
            <w:shd w:val="clear" w:color="000000" w:fill="FFFFFF"/>
            <w:noWrap/>
            <w:vAlign w:val="bottom"/>
            <w:hideMark/>
          </w:tcPr>
          <w:p w14:paraId="302E8162" w14:textId="5992EF0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771</w:t>
            </w:r>
          </w:p>
        </w:tc>
        <w:tc>
          <w:tcPr>
            <w:tcW w:w="563" w:type="pct"/>
            <w:tcBorders>
              <w:top w:val="nil"/>
              <w:left w:val="nil"/>
              <w:bottom w:val="nil"/>
              <w:right w:val="nil"/>
            </w:tcBorders>
            <w:shd w:val="clear" w:color="000000" w:fill="FFFFFF"/>
            <w:noWrap/>
            <w:vAlign w:val="bottom"/>
            <w:hideMark/>
          </w:tcPr>
          <w:p w14:paraId="0326664B" w14:textId="0477892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r>
      <w:tr w:rsidR="00C02B26" w:rsidRPr="003856E1" w14:paraId="7729EA45" w14:textId="77777777" w:rsidTr="00155EBE">
        <w:trPr>
          <w:trHeight w:val="286"/>
        </w:trPr>
        <w:tc>
          <w:tcPr>
            <w:tcW w:w="507" w:type="pct"/>
            <w:tcBorders>
              <w:top w:val="nil"/>
              <w:left w:val="nil"/>
              <w:bottom w:val="nil"/>
              <w:right w:val="nil"/>
            </w:tcBorders>
            <w:shd w:val="clear" w:color="000000" w:fill="D9D9D9"/>
            <w:noWrap/>
            <w:vAlign w:val="bottom"/>
            <w:hideMark/>
          </w:tcPr>
          <w:p w14:paraId="6F5E94D1"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40F2D93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563" w:type="pct"/>
            <w:tcBorders>
              <w:top w:val="nil"/>
              <w:left w:val="nil"/>
              <w:bottom w:val="nil"/>
              <w:right w:val="nil"/>
            </w:tcBorders>
            <w:shd w:val="clear" w:color="000000" w:fill="D9D9D9"/>
            <w:noWrap/>
            <w:vAlign w:val="bottom"/>
            <w:hideMark/>
          </w:tcPr>
          <w:p w14:paraId="3AB63196" w14:textId="4AF1ABF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521</w:t>
            </w:r>
          </w:p>
        </w:tc>
        <w:tc>
          <w:tcPr>
            <w:tcW w:w="563" w:type="pct"/>
            <w:tcBorders>
              <w:top w:val="nil"/>
              <w:left w:val="nil"/>
              <w:bottom w:val="nil"/>
            </w:tcBorders>
            <w:shd w:val="clear" w:color="000000" w:fill="D9D9D9"/>
            <w:noWrap/>
            <w:vAlign w:val="bottom"/>
            <w:hideMark/>
          </w:tcPr>
          <w:p w14:paraId="7A991E1B" w14:textId="2554F8D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634" w:type="pct"/>
            <w:tcBorders>
              <w:top w:val="nil"/>
              <w:left w:val="nil"/>
              <w:bottom w:val="nil"/>
              <w:right w:val="nil"/>
            </w:tcBorders>
            <w:shd w:val="clear" w:color="000000" w:fill="D9D9D9"/>
            <w:noWrap/>
            <w:vAlign w:val="bottom"/>
            <w:hideMark/>
          </w:tcPr>
          <w:p w14:paraId="5F24F11C" w14:textId="2B2A524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563" w:type="pct"/>
            <w:tcBorders>
              <w:top w:val="nil"/>
              <w:left w:val="nil"/>
              <w:bottom w:val="nil"/>
              <w:right w:val="nil"/>
            </w:tcBorders>
            <w:shd w:val="clear" w:color="000000" w:fill="D9D9D9"/>
            <w:noWrap/>
            <w:vAlign w:val="bottom"/>
            <w:hideMark/>
          </w:tcPr>
          <w:p w14:paraId="2742B064" w14:textId="63758B1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296</w:t>
            </w:r>
          </w:p>
        </w:tc>
        <w:tc>
          <w:tcPr>
            <w:tcW w:w="634" w:type="pct"/>
            <w:tcBorders>
              <w:top w:val="nil"/>
              <w:left w:val="nil"/>
              <w:bottom w:val="nil"/>
              <w:right w:val="nil"/>
            </w:tcBorders>
            <w:shd w:val="clear" w:color="000000" w:fill="D9D9D9"/>
            <w:noWrap/>
            <w:vAlign w:val="bottom"/>
            <w:hideMark/>
          </w:tcPr>
          <w:p w14:paraId="4475B169" w14:textId="103F921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357</w:t>
            </w:r>
          </w:p>
        </w:tc>
        <w:tc>
          <w:tcPr>
            <w:tcW w:w="563" w:type="pct"/>
            <w:tcBorders>
              <w:top w:val="nil"/>
              <w:left w:val="nil"/>
              <w:bottom w:val="nil"/>
              <w:right w:val="nil"/>
            </w:tcBorders>
            <w:shd w:val="clear" w:color="000000" w:fill="D9D9D9"/>
            <w:noWrap/>
            <w:vAlign w:val="bottom"/>
            <w:hideMark/>
          </w:tcPr>
          <w:p w14:paraId="7223F51D" w14:textId="09B99886"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653</w:t>
            </w:r>
          </w:p>
        </w:tc>
        <w:tc>
          <w:tcPr>
            <w:tcW w:w="563" w:type="pct"/>
            <w:tcBorders>
              <w:top w:val="nil"/>
              <w:left w:val="nil"/>
              <w:bottom w:val="nil"/>
              <w:right w:val="nil"/>
            </w:tcBorders>
            <w:shd w:val="clear" w:color="000000" w:fill="D9D9D9"/>
            <w:noWrap/>
            <w:vAlign w:val="bottom"/>
            <w:hideMark/>
          </w:tcPr>
          <w:p w14:paraId="687F4FEB" w14:textId="65CF36D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r>
      <w:tr w:rsidR="00C02B26" w:rsidRPr="003856E1" w14:paraId="66C673D2" w14:textId="77777777" w:rsidTr="00155EBE">
        <w:trPr>
          <w:trHeight w:val="286"/>
        </w:trPr>
        <w:tc>
          <w:tcPr>
            <w:tcW w:w="507" w:type="pct"/>
            <w:tcBorders>
              <w:top w:val="nil"/>
              <w:left w:val="nil"/>
              <w:bottom w:val="nil"/>
              <w:right w:val="nil"/>
            </w:tcBorders>
            <w:shd w:val="clear" w:color="000000" w:fill="FFFFFF"/>
            <w:noWrap/>
            <w:vAlign w:val="bottom"/>
            <w:hideMark/>
          </w:tcPr>
          <w:p w14:paraId="1E0D5B98"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7642E41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563" w:type="pct"/>
            <w:tcBorders>
              <w:top w:val="nil"/>
              <w:left w:val="nil"/>
              <w:bottom w:val="nil"/>
              <w:right w:val="nil"/>
            </w:tcBorders>
            <w:shd w:val="clear" w:color="000000" w:fill="FFFFFF"/>
            <w:noWrap/>
            <w:vAlign w:val="bottom"/>
            <w:hideMark/>
          </w:tcPr>
          <w:p w14:paraId="173F2768" w14:textId="65CDB3C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443</w:t>
            </w:r>
          </w:p>
        </w:tc>
        <w:tc>
          <w:tcPr>
            <w:tcW w:w="563" w:type="pct"/>
            <w:tcBorders>
              <w:top w:val="nil"/>
              <w:left w:val="nil"/>
              <w:bottom w:val="nil"/>
            </w:tcBorders>
            <w:shd w:val="clear" w:color="000000" w:fill="FFFFFF"/>
            <w:noWrap/>
            <w:vAlign w:val="bottom"/>
            <w:hideMark/>
          </w:tcPr>
          <w:p w14:paraId="6CD76C03" w14:textId="21A7376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634" w:type="pct"/>
            <w:tcBorders>
              <w:top w:val="nil"/>
              <w:left w:val="nil"/>
              <w:bottom w:val="nil"/>
              <w:right w:val="nil"/>
            </w:tcBorders>
            <w:shd w:val="clear" w:color="000000" w:fill="FFFFFF"/>
            <w:noWrap/>
            <w:vAlign w:val="bottom"/>
            <w:hideMark/>
          </w:tcPr>
          <w:p w14:paraId="1F57B361" w14:textId="6A4CDCF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FFFFFF"/>
            <w:noWrap/>
            <w:vAlign w:val="bottom"/>
            <w:hideMark/>
          </w:tcPr>
          <w:p w14:paraId="02894AE9" w14:textId="339A966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290</w:t>
            </w:r>
          </w:p>
        </w:tc>
        <w:tc>
          <w:tcPr>
            <w:tcW w:w="634" w:type="pct"/>
            <w:tcBorders>
              <w:top w:val="nil"/>
              <w:left w:val="nil"/>
              <w:bottom w:val="nil"/>
              <w:right w:val="nil"/>
            </w:tcBorders>
            <w:shd w:val="clear" w:color="000000" w:fill="FFFFFF"/>
            <w:noWrap/>
            <w:vAlign w:val="bottom"/>
            <w:hideMark/>
          </w:tcPr>
          <w:p w14:paraId="680B88BC" w14:textId="11A4E70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257</w:t>
            </w:r>
          </w:p>
        </w:tc>
        <w:tc>
          <w:tcPr>
            <w:tcW w:w="563" w:type="pct"/>
            <w:tcBorders>
              <w:top w:val="nil"/>
              <w:left w:val="nil"/>
              <w:bottom w:val="nil"/>
              <w:right w:val="nil"/>
            </w:tcBorders>
            <w:shd w:val="clear" w:color="000000" w:fill="FFFFFF"/>
            <w:noWrap/>
            <w:vAlign w:val="bottom"/>
            <w:hideMark/>
          </w:tcPr>
          <w:p w14:paraId="1D898811" w14:textId="705379A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547</w:t>
            </w:r>
          </w:p>
        </w:tc>
        <w:tc>
          <w:tcPr>
            <w:tcW w:w="563" w:type="pct"/>
            <w:tcBorders>
              <w:top w:val="nil"/>
              <w:left w:val="nil"/>
              <w:bottom w:val="nil"/>
              <w:right w:val="nil"/>
            </w:tcBorders>
            <w:shd w:val="clear" w:color="000000" w:fill="FFFFFF"/>
            <w:noWrap/>
            <w:vAlign w:val="bottom"/>
            <w:hideMark/>
          </w:tcPr>
          <w:p w14:paraId="4035B0A5" w14:textId="3291107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r>
      <w:tr w:rsidR="00C02B26" w:rsidRPr="003856E1" w14:paraId="04C92797" w14:textId="77777777" w:rsidTr="00155EBE">
        <w:trPr>
          <w:trHeight w:val="286"/>
        </w:trPr>
        <w:tc>
          <w:tcPr>
            <w:tcW w:w="507" w:type="pct"/>
            <w:tcBorders>
              <w:top w:val="nil"/>
              <w:left w:val="nil"/>
              <w:bottom w:val="nil"/>
              <w:right w:val="nil"/>
            </w:tcBorders>
            <w:shd w:val="clear" w:color="000000" w:fill="D9D9D9"/>
            <w:noWrap/>
            <w:vAlign w:val="bottom"/>
            <w:hideMark/>
          </w:tcPr>
          <w:p w14:paraId="66561CDF"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6088CF4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563" w:type="pct"/>
            <w:tcBorders>
              <w:top w:val="nil"/>
              <w:left w:val="nil"/>
              <w:bottom w:val="nil"/>
              <w:right w:val="nil"/>
            </w:tcBorders>
            <w:shd w:val="clear" w:color="000000" w:fill="D9D9D9"/>
            <w:noWrap/>
            <w:vAlign w:val="bottom"/>
            <w:hideMark/>
          </w:tcPr>
          <w:p w14:paraId="2E5B5352" w14:textId="13D39B66"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357</w:t>
            </w:r>
          </w:p>
        </w:tc>
        <w:tc>
          <w:tcPr>
            <w:tcW w:w="563" w:type="pct"/>
            <w:tcBorders>
              <w:top w:val="nil"/>
              <w:left w:val="nil"/>
              <w:bottom w:val="nil"/>
            </w:tcBorders>
            <w:shd w:val="clear" w:color="000000" w:fill="D9D9D9"/>
            <w:noWrap/>
            <w:vAlign w:val="bottom"/>
            <w:hideMark/>
          </w:tcPr>
          <w:p w14:paraId="00982B63" w14:textId="0E6C4DD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c>
          <w:tcPr>
            <w:tcW w:w="634" w:type="pct"/>
            <w:tcBorders>
              <w:top w:val="nil"/>
              <w:left w:val="nil"/>
              <w:bottom w:val="nil"/>
              <w:right w:val="nil"/>
            </w:tcBorders>
            <w:shd w:val="clear" w:color="000000" w:fill="D9D9D9"/>
            <w:noWrap/>
            <w:vAlign w:val="bottom"/>
            <w:hideMark/>
          </w:tcPr>
          <w:p w14:paraId="68C52A16" w14:textId="0DB1AE0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6EEC85E0" w14:textId="449BEFB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w:t>
            </w:r>
          </w:p>
        </w:tc>
        <w:tc>
          <w:tcPr>
            <w:tcW w:w="634" w:type="pct"/>
            <w:tcBorders>
              <w:top w:val="nil"/>
              <w:left w:val="nil"/>
              <w:bottom w:val="nil"/>
              <w:right w:val="nil"/>
            </w:tcBorders>
            <w:shd w:val="clear" w:color="000000" w:fill="D9D9D9"/>
            <w:noWrap/>
            <w:vAlign w:val="bottom"/>
            <w:hideMark/>
          </w:tcPr>
          <w:p w14:paraId="02D8DFA9" w14:textId="413139C6"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270</w:t>
            </w:r>
          </w:p>
        </w:tc>
        <w:tc>
          <w:tcPr>
            <w:tcW w:w="563" w:type="pct"/>
            <w:tcBorders>
              <w:top w:val="nil"/>
              <w:left w:val="nil"/>
              <w:bottom w:val="nil"/>
              <w:right w:val="nil"/>
            </w:tcBorders>
            <w:shd w:val="clear" w:color="000000" w:fill="D9D9D9"/>
            <w:noWrap/>
            <w:vAlign w:val="bottom"/>
            <w:hideMark/>
          </w:tcPr>
          <w:p w14:paraId="5508FE7B" w14:textId="557D3B9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502</w:t>
            </w:r>
          </w:p>
        </w:tc>
        <w:tc>
          <w:tcPr>
            <w:tcW w:w="563" w:type="pct"/>
            <w:tcBorders>
              <w:top w:val="nil"/>
              <w:left w:val="nil"/>
              <w:bottom w:val="nil"/>
              <w:right w:val="nil"/>
            </w:tcBorders>
            <w:shd w:val="clear" w:color="000000" w:fill="D9D9D9"/>
            <w:noWrap/>
            <w:vAlign w:val="bottom"/>
            <w:hideMark/>
          </w:tcPr>
          <w:p w14:paraId="55179558" w14:textId="66ACCCA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r>
      <w:tr w:rsidR="00C02B26" w:rsidRPr="003856E1" w14:paraId="1510637A" w14:textId="77777777" w:rsidTr="00155EBE">
        <w:trPr>
          <w:trHeight w:val="286"/>
        </w:trPr>
        <w:tc>
          <w:tcPr>
            <w:tcW w:w="507" w:type="pct"/>
            <w:tcBorders>
              <w:top w:val="nil"/>
              <w:left w:val="nil"/>
              <w:bottom w:val="nil"/>
              <w:right w:val="nil"/>
            </w:tcBorders>
            <w:shd w:val="clear" w:color="000000" w:fill="FFFFFF"/>
            <w:noWrap/>
            <w:vAlign w:val="bottom"/>
            <w:hideMark/>
          </w:tcPr>
          <w:p w14:paraId="34007E6F"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7F41ECA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FFFFFF"/>
            <w:noWrap/>
            <w:vAlign w:val="bottom"/>
            <w:hideMark/>
          </w:tcPr>
          <w:p w14:paraId="065850EE" w14:textId="598FDF8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w:t>
            </w:r>
          </w:p>
        </w:tc>
        <w:tc>
          <w:tcPr>
            <w:tcW w:w="563" w:type="pct"/>
            <w:tcBorders>
              <w:top w:val="nil"/>
              <w:left w:val="nil"/>
              <w:bottom w:val="nil"/>
            </w:tcBorders>
            <w:shd w:val="clear" w:color="000000" w:fill="FFFFFF"/>
            <w:noWrap/>
            <w:vAlign w:val="bottom"/>
            <w:hideMark/>
          </w:tcPr>
          <w:p w14:paraId="05255DD5" w14:textId="7A2BFD3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w:t>
            </w:r>
          </w:p>
        </w:tc>
        <w:tc>
          <w:tcPr>
            <w:tcW w:w="634" w:type="pct"/>
            <w:tcBorders>
              <w:top w:val="nil"/>
              <w:left w:val="nil"/>
              <w:bottom w:val="nil"/>
              <w:right w:val="nil"/>
            </w:tcBorders>
            <w:shd w:val="clear" w:color="000000" w:fill="FFFFFF"/>
            <w:noWrap/>
            <w:vAlign w:val="bottom"/>
            <w:hideMark/>
          </w:tcPr>
          <w:p w14:paraId="058D5DAB" w14:textId="6FB4BD1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FFFFFF"/>
            <w:noWrap/>
            <w:vAlign w:val="bottom"/>
            <w:hideMark/>
          </w:tcPr>
          <w:p w14:paraId="1B4F1FD2" w14:textId="7CCE74F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w:t>
            </w:r>
          </w:p>
        </w:tc>
        <w:tc>
          <w:tcPr>
            <w:tcW w:w="634" w:type="pct"/>
            <w:tcBorders>
              <w:top w:val="nil"/>
              <w:left w:val="nil"/>
              <w:bottom w:val="nil"/>
              <w:right w:val="nil"/>
            </w:tcBorders>
            <w:shd w:val="clear" w:color="000000" w:fill="FFFFFF"/>
            <w:noWrap/>
            <w:vAlign w:val="bottom"/>
            <w:hideMark/>
          </w:tcPr>
          <w:p w14:paraId="458485B1" w14:textId="7EBBFAD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w:t>
            </w:r>
          </w:p>
        </w:tc>
        <w:tc>
          <w:tcPr>
            <w:tcW w:w="563" w:type="pct"/>
            <w:tcBorders>
              <w:top w:val="nil"/>
              <w:left w:val="nil"/>
              <w:bottom w:val="nil"/>
              <w:right w:val="nil"/>
            </w:tcBorders>
            <w:shd w:val="clear" w:color="000000" w:fill="FFFFFF"/>
            <w:noWrap/>
            <w:vAlign w:val="bottom"/>
            <w:hideMark/>
          </w:tcPr>
          <w:p w14:paraId="0809BF4E" w14:textId="24A2C48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378</w:t>
            </w:r>
          </w:p>
        </w:tc>
        <w:tc>
          <w:tcPr>
            <w:tcW w:w="563" w:type="pct"/>
            <w:tcBorders>
              <w:top w:val="nil"/>
              <w:left w:val="nil"/>
              <w:bottom w:val="nil"/>
              <w:right w:val="nil"/>
            </w:tcBorders>
            <w:shd w:val="clear" w:color="000000" w:fill="FFFFFF"/>
            <w:noWrap/>
            <w:vAlign w:val="bottom"/>
            <w:hideMark/>
          </w:tcPr>
          <w:p w14:paraId="78FCCB4E" w14:textId="0E76408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C02B26" w:rsidRPr="003856E1" w14:paraId="213E7EC5" w14:textId="77777777" w:rsidTr="00155EBE">
        <w:trPr>
          <w:trHeight w:val="286"/>
        </w:trPr>
        <w:tc>
          <w:tcPr>
            <w:tcW w:w="507" w:type="pct"/>
            <w:tcBorders>
              <w:top w:val="nil"/>
              <w:left w:val="nil"/>
              <w:bottom w:val="nil"/>
              <w:right w:val="nil"/>
            </w:tcBorders>
            <w:shd w:val="clear" w:color="000000" w:fill="D9D9D9"/>
            <w:noWrap/>
            <w:vAlign w:val="bottom"/>
            <w:hideMark/>
          </w:tcPr>
          <w:p w14:paraId="30C507C7"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6A70FE9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563" w:type="pct"/>
            <w:tcBorders>
              <w:top w:val="nil"/>
              <w:left w:val="nil"/>
              <w:bottom w:val="nil"/>
              <w:right w:val="nil"/>
            </w:tcBorders>
            <w:shd w:val="clear" w:color="000000" w:fill="D9D9D9"/>
            <w:noWrap/>
            <w:vAlign w:val="bottom"/>
            <w:hideMark/>
          </w:tcPr>
          <w:p w14:paraId="46EF9C6E" w14:textId="43A4FF4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w:t>
            </w:r>
          </w:p>
        </w:tc>
        <w:tc>
          <w:tcPr>
            <w:tcW w:w="563" w:type="pct"/>
            <w:tcBorders>
              <w:top w:val="nil"/>
              <w:left w:val="nil"/>
              <w:bottom w:val="nil"/>
            </w:tcBorders>
            <w:shd w:val="clear" w:color="000000" w:fill="D9D9D9"/>
            <w:noWrap/>
            <w:vAlign w:val="bottom"/>
            <w:hideMark/>
          </w:tcPr>
          <w:p w14:paraId="7151125B" w14:textId="22FB541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w:t>
            </w:r>
          </w:p>
        </w:tc>
        <w:tc>
          <w:tcPr>
            <w:tcW w:w="634" w:type="pct"/>
            <w:tcBorders>
              <w:top w:val="nil"/>
              <w:left w:val="nil"/>
              <w:bottom w:val="nil"/>
              <w:right w:val="nil"/>
            </w:tcBorders>
            <w:shd w:val="clear" w:color="000000" w:fill="D9D9D9"/>
            <w:noWrap/>
            <w:vAlign w:val="bottom"/>
            <w:hideMark/>
          </w:tcPr>
          <w:p w14:paraId="4E3A2A90" w14:textId="294E2A0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D9D9D9"/>
            <w:noWrap/>
            <w:vAlign w:val="bottom"/>
            <w:hideMark/>
          </w:tcPr>
          <w:p w14:paraId="287FB9BE" w14:textId="7917647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w:t>
            </w:r>
          </w:p>
        </w:tc>
        <w:tc>
          <w:tcPr>
            <w:tcW w:w="634" w:type="pct"/>
            <w:tcBorders>
              <w:top w:val="nil"/>
              <w:left w:val="nil"/>
              <w:bottom w:val="nil"/>
              <w:right w:val="nil"/>
            </w:tcBorders>
            <w:shd w:val="clear" w:color="000000" w:fill="D9D9D9"/>
            <w:noWrap/>
            <w:vAlign w:val="bottom"/>
            <w:hideMark/>
          </w:tcPr>
          <w:p w14:paraId="47058949" w14:textId="19F32D2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210</w:t>
            </w:r>
          </w:p>
        </w:tc>
        <w:tc>
          <w:tcPr>
            <w:tcW w:w="563" w:type="pct"/>
            <w:tcBorders>
              <w:top w:val="nil"/>
              <w:left w:val="nil"/>
              <w:bottom w:val="nil"/>
              <w:right w:val="nil"/>
            </w:tcBorders>
            <w:shd w:val="clear" w:color="000000" w:fill="D9D9D9"/>
            <w:noWrap/>
            <w:vAlign w:val="bottom"/>
            <w:hideMark/>
          </w:tcPr>
          <w:p w14:paraId="3A709880" w14:textId="471CCF0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364</w:t>
            </w:r>
          </w:p>
        </w:tc>
        <w:tc>
          <w:tcPr>
            <w:tcW w:w="563" w:type="pct"/>
            <w:tcBorders>
              <w:top w:val="nil"/>
              <w:left w:val="nil"/>
              <w:bottom w:val="nil"/>
              <w:right w:val="nil"/>
            </w:tcBorders>
            <w:shd w:val="clear" w:color="000000" w:fill="D9D9D9"/>
            <w:noWrap/>
            <w:vAlign w:val="bottom"/>
            <w:hideMark/>
          </w:tcPr>
          <w:p w14:paraId="0C973E52" w14:textId="2D4A685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C02B26" w:rsidRPr="003856E1" w14:paraId="1EE8AC56" w14:textId="77777777" w:rsidTr="00155EBE">
        <w:trPr>
          <w:trHeight w:val="286"/>
        </w:trPr>
        <w:tc>
          <w:tcPr>
            <w:tcW w:w="507" w:type="pct"/>
            <w:tcBorders>
              <w:top w:val="nil"/>
              <w:left w:val="nil"/>
              <w:bottom w:val="nil"/>
              <w:right w:val="nil"/>
            </w:tcBorders>
            <w:shd w:val="clear" w:color="000000" w:fill="FFFFFF"/>
            <w:noWrap/>
            <w:vAlign w:val="bottom"/>
            <w:hideMark/>
          </w:tcPr>
          <w:p w14:paraId="75922122"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5E434A6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FFFFFF"/>
            <w:noWrap/>
            <w:vAlign w:val="bottom"/>
            <w:hideMark/>
          </w:tcPr>
          <w:p w14:paraId="6E1C1FD6" w14:textId="31289BDA"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563" w:type="pct"/>
            <w:tcBorders>
              <w:top w:val="nil"/>
              <w:left w:val="nil"/>
              <w:bottom w:val="nil"/>
            </w:tcBorders>
            <w:shd w:val="clear" w:color="000000" w:fill="FFFFFF"/>
            <w:noWrap/>
            <w:vAlign w:val="bottom"/>
            <w:hideMark/>
          </w:tcPr>
          <w:p w14:paraId="47FE3AF2" w14:textId="715BF4D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w:t>
            </w:r>
          </w:p>
        </w:tc>
        <w:tc>
          <w:tcPr>
            <w:tcW w:w="634" w:type="pct"/>
            <w:tcBorders>
              <w:top w:val="nil"/>
              <w:left w:val="nil"/>
              <w:bottom w:val="nil"/>
              <w:right w:val="nil"/>
            </w:tcBorders>
            <w:shd w:val="clear" w:color="000000" w:fill="FFFFFF"/>
            <w:noWrap/>
            <w:vAlign w:val="bottom"/>
            <w:hideMark/>
          </w:tcPr>
          <w:p w14:paraId="7F283D89" w14:textId="12997C5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45CDB8FD" w14:textId="0FC2E3B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c>
          <w:tcPr>
            <w:tcW w:w="634" w:type="pct"/>
            <w:tcBorders>
              <w:top w:val="nil"/>
              <w:left w:val="nil"/>
              <w:bottom w:val="nil"/>
              <w:right w:val="nil"/>
            </w:tcBorders>
            <w:shd w:val="clear" w:color="000000" w:fill="FFFFFF"/>
            <w:noWrap/>
            <w:vAlign w:val="bottom"/>
            <w:hideMark/>
          </w:tcPr>
          <w:p w14:paraId="003EA472" w14:textId="0FEDD92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w:t>
            </w:r>
          </w:p>
        </w:tc>
        <w:tc>
          <w:tcPr>
            <w:tcW w:w="563" w:type="pct"/>
            <w:tcBorders>
              <w:top w:val="nil"/>
              <w:left w:val="nil"/>
              <w:bottom w:val="nil"/>
              <w:right w:val="nil"/>
            </w:tcBorders>
            <w:shd w:val="clear" w:color="000000" w:fill="FFFFFF"/>
            <w:noWrap/>
            <w:vAlign w:val="bottom"/>
            <w:hideMark/>
          </w:tcPr>
          <w:p w14:paraId="7E37576B" w14:textId="3A3ADDC2"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204</w:t>
            </w:r>
          </w:p>
        </w:tc>
        <w:tc>
          <w:tcPr>
            <w:tcW w:w="563" w:type="pct"/>
            <w:tcBorders>
              <w:top w:val="nil"/>
              <w:left w:val="nil"/>
              <w:bottom w:val="nil"/>
              <w:right w:val="nil"/>
            </w:tcBorders>
            <w:shd w:val="clear" w:color="000000" w:fill="FFFFFF"/>
            <w:noWrap/>
            <w:vAlign w:val="bottom"/>
            <w:hideMark/>
          </w:tcPr>
          <w:p w14:paraId="2C2191F2" w14:textId="4493A0E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C02B26" w:rsidRPr="003856E1" w14:paraId="340E8E73" w14:textId="77777777" w:rsidTr="00155EBE">
        <w:trPr>
          <w:trHeight w:val="286"/>
        </w:trPr>
        <w:tc>
          <w:tcPr>
            <w:tcW w:w="507" w:type="pct"/>
            <w:tcBorders>
              <w:top w:val="nil"/>
              <w:left w:val="nil"/>
              <w:bottom w:val="nil"/>
              <w:right w:val="nil"/>
            </w:tcBorders>
            <w:shd w:val="clear" w:color="000000" w:fill="D9D9D9"/>
            <w:noWrap/>
            <w:vAlign w:val="bottom"/>
            <w:hideMark/>
          </w:tcPr>
          <w:p w14:paraId="5F28144A"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2743AF2E"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D9D9D9"/>
            <w:noWrap/>
            <w:vAlign w:val="bottom"/>
            <w:hideMark/>
          </w:tcPr>
          <w:p w14:paraId="3D2BC70C" w14:textId="393609CC"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563" w:type="pct"/>
            <w:tcBorders>
              <w:top w:val="nil"/>
              <w:left w:val="nil"/>
              <w:bottom w:val="nil"/>
            </w:tcBorders>
            <w:shd w:val="clear" w:color="000000" w:fill="D9D9D9"/>
            <w:noWrap/>
            <w:vAlign w:val="bottom"/>
            <w:hideMark/>
          </w:tcPr>
          <w:p w14:paraId="537FED73" w14:textId="71BA79A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c>
          <w:tcPr>
            <w:tcW w:w="634" w:type="pct"/>
            <w:tcBorders>
              <w:top w:val="nil"/>
              <w:left w:val="nil"/>
              <w:bottom w:val="nil"/>
              <w:right w:val="nil"/>
            </w:tcBorders>
            <w:shd w:val="clear" w:color="000000" w:fill="D9D9D9"/>
            <w:noWrap/>
            <w:vAlign w:val="bottom"/>
            <w:hideMark/>
          </w:tcPr>
          <w:p w14:paraId="6DC549AA" w14:textId="5CC852E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44A7E662" w14:textId="1884EFC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634" w:type="pct"/>
            <w:tcBorders>
              <w:top w:val="nil"/>
              <w:left w:val="nil"/>
              <w:bottom w:val="nil"/>
              <w:right w:val="nil"/>
            </w:tcBorders>
            <w:shd w:val="clear" w:color="000000" w:fill="D9D9D9"/>
            <w:noWrap/>
            <w:vAlign w:val="bottom"/>
            <w:hideMark/>
          </w:tcPr>
          <w:p w14:paraId="783E1F88" w14:textId="0506EBD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563" w:type="pct"/>
            <w:tcBorders>
              <w:top w:val="nil"/>
              <w:left w:val="nil"/>
              <w:bottom w:val="nil"/>
              <w:right w:val="nil"/>
            </w:tcBorders>
            <w:shd w:val="clear" w:color="000000" w:fill="D9D9D9"/>
            <w:noWrap/>
            <w:vAlign w:val="bottom"/>
            <w:hideMark/>
          </w:tcPr>
          <w:p w14:paraId="024C8DC2" w14:textId="2AE2191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c>
          <w:tcPr>
            <w:tcW w:w="563" w:type="pct"/>
            <w:tcBorders>
              <w:top w:val="nil"/>
              <w:left w:val="nil"/>
              <w:bottom w:val="nil"/>
              <w:right w:val="nil"/>
            </w:tcBorders>
            <w:shd w:val="clear" w:color="000000" w:fill="D9D9D9"/>
            <w:noWrap/>
            <w:vAlign w:val="bottom"/>
            <w:hideMark/>
          </w:tcPr>
          <w:p w14:paraId="4DE70DF0" w14:textId="1928D983"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0,9%</w:t>
            </w:r>
          </w:p>
        </w:tc>
      </w:tr>
      <w:tr w:rsidR="00C02B26" w:rsidRPr="003856E1" w14:paraId="7BA8169B" w14:textId="77777777" w:rsidTr="00155EBE">
        <w:trPr>
          <w:trHeight w:val="286"/>
        </w:trPr>
        <w:tc>
          <w:tcPr>
            <w:tcW w:w="507" w:type="pct"/>
            <w:tcBorders>
              <w:top w:val="nil"/>
              <w:left w:val="nil"/>
              <w:bottom w:val="nil"/>
              <w:right w:val="nil"/>
            </w:tcBorders>
            <w:shd w:val="clear" w:color="000000" w:fill="FFFFFF"/>
            <w:noWrap/>
            <w:vAlign w:val="bottom"/>
            <w:hideMark/>
          </w:tcPr>
          <w:p w14:paraId="2D7BAF97"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15AA7DB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4F17DE22" w14:textId="09A20B77"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tcBorders>
            <w:shd w:val="clear" w:color="000000" w:fill="FFFFFF"/>
            <w:noWrap/>
            <w:vAlign w:val="bottom"/>
            <w:hideMark/>
          </w:tcPr>
          <w:p w14:paraId="61B1A095" w14:textId="6713620B"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634" w:type="pct"/>
            <w:tcBorders>
              <w:top w:val="nil"/>
              <w:left w:val="nil"/>
              <w:bottom w:val="nil"/>
              <w:right w:val="nil"/>
            </w:tcBorders>
            <w:shd w:val="clear" w:color="000000" w:fill="FFFFFF"/>
            <w:noWrap/>
            <w:vAlign w:val="bottom"/>
            <w:hideMark/>
          </w:tcPr>
          <w:p w14:paraId="766A52FC" w14:textId="724A337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474BD48F"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FFFFFF"/>
            <w:noWrap/>
            <w:vAlign w:val="bottom"/>
            <w:hideMark/>
          </w:tcPr>
          <w:p w14:paraId="2B519358" w14:textId="3116607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FFFFFF"/>
            <w:noWrap/>
            <w:vAlign w:val="bottom"/>
            <w:hideMark/>
          </w:tcPr>
          <w:p w14:paraId="738E5EE6" w14:textId="2768D869"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FFFFFF"/>
            <w:noWrap/>
            <w:vAlign w:val="bottom"/>
            <w:hideMark/>
          </w:tcPr>
          <w:p w14:paraId="37DB85C8" w14:textId="2F7A1C6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0,3%</w:t>
            </w:r>
          </w:p>
        </w:tc>
      </w:tr>
      <w:tr w:rsidR="00C02B26" w:rsidRPr="003856E1" w14:paraId="13271BD1" w14:textId="77777777" w:rsidTr="00155EBE">
        <w:trPr>
          <w:trHeight w:val="286"/>
        </w:trPr>
        <w:tc>
          <w:tcPr>
            <w:tcW w:w="507" w:type="pct"/>
            <w:tcBorders>
              <w:top w:val="nil"/>
              <w:left w:val="nil"/>
              <w:bottom w:val="nil"/>
              <w:right w:val="nil"/>
            </w:tcBorders>
            <w:shd w:val="clear" w:color="000000" w:fill="D9D9D9"/>
            <w:noWrap/>
            <w:vAlign w:val="bottom"/>
            <w:hideMark/>
          </w:tcPr>
          <w:p w14:paraId="7A78270D" w14:textId="77777777" w:rsidR="00C02B26" w:rsidRPr="003856E1" w:rsidRDefault="00C02B26" w:rsidP="00C02B26">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63B46901"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A9E0206" w14:textId="2FADF9E8"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3AC062A4" w14:textId="324B347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D9D9D9"/>
            <w:noWrap/>
            <w:vAlign w:val="bottom"/>
            <w:hideMark/>
          </w:tcPr>
          <w:p w14:paraId="01950BD8" w14:textId="27894FE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026DF2FD"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1FFDC755"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2FA9801E" w14:textId="31999064"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14A4D90A" w14:textId="530D5CE0" w:rsidR="00C02B26" w:rsidRPr="003856E1" w:rsidRDefault="00C02B26" w:rsidP="00C02B26">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0,0%</w:t>
            </w:r>
          </w:p>
        </w:tc>
      </w:tr>
      <w:tr w:rsidR="00C02B26" w:rsidRPr="003856E1" w14:paraId="65597A4E" w14:textId="77777777" w:rsidTr="00155EBE">
        <w:trPr>
          <w:trHeight w:val="286"/>
        </w:trPr>
        <w:tc>
          <w:tcPr>
            <w:tcW w:w="507" w:type="pct"/>
            <w:tcBorders>
              <w:top w:val="nil"/>
              <w:left w:val="nil"/>
              <w:bottom w:val="nil"/>
              <w:right w:val="nil"/>
            </w:tcBorders>
            <w:shd w:val="clear" w:color="000000" w:fill="FFFFFF"/>
            <w:noWrap/>
            <w:vAlign w:val="bottom"/>
            <w:hideMark/>
          </w:tcPr>
          <w:p w14:paraId="5E62E9D4" w14:textId="77777777" w:rsidR="00C02B26" w:rsidRPr="00B90B00" w:rsidRDefault="00C02B26" w:rsidP="00C02B26">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36F5B34B"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3.825</w:t>
            </w:r>
          </w:p>
        </w:tc>
        <w:tc>
          <w:tcPr>
            <w:tcW w:w="563" w:type="pct"/>
            <w:tcBorders>
              <w:top w:val="nil"/>
              <w:left w:val="nil"/>
              <w:bottom w:val="nil"/>
              <w:right w:val="nil"/>
            </w:tcBorders>
            <w:shd w:val="clear" w:color="000000" w:fill="FFFFFF"/>
            <w:noWrap/>
            <w:vAlign w:val="bottom"/>
            <w:hideMark/>
          </w:tcPr>
          <w:p w14:paraId="16C0A97A" w14:textId="0AEC128D"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4.279</w:t>
            </w:r>
          </w:p>
        </w:tc>
        <w:tc>
          <w:tcPr>
            <w:tcW w:w="563" w:type="pct"/>
            <w:tcBorders>
              <w:top w:val="nil"/>
              <w:left w:val="nil"/>
              <w:bottom w:val="nil"/>
            </w:tcBorders>
            <w:shd w:val="clear" w:color="000000" w:fill="FFFFFF"/>
            <w:noWrap/>
            <w:vAlign w:val="bottom"/>
            <w:hideMark/>
          </w:tcPr>
          <w:p w14:paraId="7832739A" w14:textId="6EA733C0"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641</w:t>
            </w:r>
          </w:p>
        </w:tc>
        <w:tc>
          <w:tcPr>
            <w:tcW w:w="634" w:type="pct"/>
            <w:tcBorders>
              <w:top w:val="nil"/>
              <w:left w:val="nil"/>
              <w:bottom w:val="nil"/>
              <w:right w:val="nil"/>
            </w:tcBorders>
            <w:shd w:val="clear" w:color="000000" w:fill="FFFFFF"/>
            <w:noWrap/>
            <w:vAlign w:val="bottom"/>
            <w:hideMark/>
          </w:tcPr>
          <w:p w14:paraId="4289C352" w14:textId="0B5C0076"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309</w:t>
            </w:r>
          </w:p>
        </w:tc>
        <w:tc>
          <w:tcPr>
            <w:tcW w:w="563" w:type="pct"/>
            <w:tcBorders>
              <w:top w:val="nil"/>
              <w:left w:val="nil"/>
              <w:bottom w:val="nil"/>
              <w:right w:val="nil"/>
            </w:tcBorders>
            <w:shd w:val="clear" w:color="000000" w:fill="FFFFFF"/>
            <w:noWrap/>
            <w:vAlign w:val="bottom"/>
            <w:hideMark/>
          </w:tcPr>
          <w:p w14:paraId="3A16FBAE" w14:textId="1D905795"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4.480</w:t>
            </w:r>
          </w:p>
        </w:tc>
        <w:tc>
          <w:tcPr>
            <w:tcW w:w="634" w:type="pct"/>
            <w:tcBorders>
              <w:top w:val="nil"/>
              <w:left w:val="nil"/>
              <w:bottom w:val="nil"/>
              <w:right w:val="nil"/>
            </w:tcBorders>
            <w:shd w:val="clear" w:color="000000" w:fill="FFFFFF"/>
            <w:noWrap/>
            <w:vAlign w:val="bottom"/>
            <w:hideMark/>
          </w:tcPr>
          <w:p w14:paraId="1EC2025A" w14:textId="457CB6FC"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4.574</w:t>
            </w:r>
          </w:p>
        </w:tc>
        <w:tc>
          <w:tcPr>
            <w:tcW w:w="563" w:type="pct"/>
            <w:tcBorders>
              <w:top w:val="nil"/>
              <w:left w:val="nil"/>
              <w:bottom w:val="nil"/>
              <w:right w:val="nil"/>
            </w:tcBorders>
            <w:shd w:val="clear" w:color="000000" w:fill="FFFFFF"/>
            <w:noWrap/>
            <w:vAlign w:val="bottom"/>
            <w:hideMark/>
          </w:tcPr>
          <w:p w14:paraId="13E0FCC2" w14:textId="5C84C2CD"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9.054</w:t>
            </w:r>
          </w:p>
        </w:tc>
        <w:tc>
          <w:tcPr>
            <w:tcW w:w="563" w:type="pct"/>
            <w:tcBorders>
              <w:top w:val="nil"/>
              <w:left w:val="nil"/>
              <w:bottom w:val="nil"/>
              <w:right w:val="nil"/>
            </w:tcBorders>
            <w:shd w:val="clear" w:color="000000" w:fill="FFFFFF"/>
            <w:noWrap/>
            <w:vAlign w:val="bottom"/>
            <w:hideMark/>
          </w:tcPr>
          <w:p w14:paraId="394D4B96" w14:textId="4625E602" w:rsidR="00C02B26" w:rsidRPr="00C02B26" w:rsidRDefault="00C02B26" w:rsidP="00C02B26">
            <w:pPr>
              <w:spacing w:after="0" w:line="240" w:lineRule="auto"/>
              <w:jc w:val="right"/>
              <w:rPr>
                <w:rFonts w:ascii="Calibri" w:eastAsia="Times New Roman" w:hAnsi="Calibri" w:cs="Calibri"/>
                <w:b/>
                <w:color w:val="000000"/>
                <w:kern w:val="0"/>
                <w:lang w:eastAsia="it-IT"/>
                <w14:ligatures w14:val="none"/>
              </w:rPr>
            </w:pPr>
            <w:r w:rsidRPr="00C02B26">
              <w:rPr>
                <w:rFonts w:ascii="Calibri" w:hAnsi="Calibri" w:cs="Calibri"/>
                <w:b/>
                <w:color w:val="000000"/>
              </w:rPr>
              <w:t>100,0%</w:t>
            </w:r>
          </w:p>
        </w:tc>
      </w:tr>
    </w:tbl>
    <w:p w14:paraId="30AF6544" w14:textId="193F08A0" w:rsidR="004C0406" w:rsidRPr="00C02B26" w:rsidRDefault="00B90B00" w:rsidP="008B19EB">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6B497904" w14:textId="2B642062" w:rsidR="00DE54C5" w:rsidRPr="00C02B26" w:rsidRDefault="00C02B26" w:rsidP="003E3090">
      <w:pPr>
        <w:jc w:val="both"/>
      </w:pPr>
      <w:r>
        <w:rPr>
          <w:noProof/>
        </w:rPr>
        <w:drawing>
          <wp:inline distT="0" distB="0" distL="0" distR="0" wp14:anchorId="05E7082B" wp14:editId="5F4BBD74">
            <wp:extent cx="6156000" cy="3420000"/>
            <wp:effectExtent l="0" t="0" r="0" b="0"/>
            <wp:docPr id="59" name="Grafico 59">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18C6F76C"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E66302">
        <w:rPr>
          <w:b/>
        </w:rPr>
        <w:t>Podenzano</w:t>
      </w:r>
      <w:r w:rsidRPr="003E3090">
        <w:rPr>
          <w:b/>
        </w:rPr>
        <w:t>, 1.1.2023.</w:t>
      </w:r>
    </w:p>
    <w:p w14:paraId="3FCD6D18" w14:textId="2D74F45D" w:rsidR="004C0406" w:rsidRDefault="004C0406" w:rsidP="003E3090">
      <w:pPr>
        <w:jc w:val="both"/>
      </w:pPr>
    </w:p>
    <w:p w14:paraId="26CBCF9A" w14:textId="35BDFF58" w:rsidR="000E60EB" w:rsidRPr="003E3090" w:rsidRDefault="000E60EB" w:rsidP="003E3090">
      <w:pPr>
        <w:jc w:val="both"/>
      </w:pPr>
      <w:r>
        <w:rPr>
          <w:noProof/>
        </w:rPr>
        <w:drawing>
          <wp:inline distT="0" distB="0" distL="0" distR="0" wp14:anchorId="54F9AE61" wp14:editId="799FD909">
            <wp:extent cx="6156000" cy="3420000"/>
            <wp:effectExtent l="0" t="0" r="0" b="0"/>
            <wp:docPr id="60" name="Grafico 60">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4CAA3BEF" w14:textId="6E03D35E" w:rsidR="004C0406" w:rsidRDefault="004C0406" w:rsidP="008B19EB">
      <w:pPr>
        <w:jc w:val="both"/>
      </w:pPr>
    </w:p>
    <w:p w14:paraId="0131F5DF" w14:textId="3DD53A3C" w:rsidR="000E60EB" w:rsidRPr="008B19EB" w:rsidRDefault="000E60EB" w:rsidP="008B19EB">
      <w:pPr>
        <w:jc w:val="both"/>
      </w:pPr>
      <w:r>
        <w:rPr>
          <w:noProof/>
        </w:rPr>
        <w:drawing>
          <wp:inline distT="0" distB="0" distL="0" distR="0" wp14:anchorId="3827E238" wp14:editId="592FC9A6">
            <wp:extent cx="6156000" cy="3420000"/>
            <wp:effectExtent l="0" t="0" r="0" b="0"/>
            <wp:docPr id="63" name="Grafico 6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8B179E8"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B9E8076" w14:textId="77777777" w:rsidR="004C0406" w:rsidRDefault="004C0406" w:rsidP="007370F2">
      <w:pPr>
        <w:jc w:val="both"/>
        <w:rPr>
          <w:rFonts w:ascii="Arial" w:eastAsia="Times New Roman" w:hAnsi="Arial" w:cs="Arial"/>
          <w:bCs/>
          <w:i/>
          <w:color w:val="333333"/>
          <w:kern w:val="0"/>
          <w:sz w:val="20"/>
          <w:szCs w:val="20"/>
          <w:lang w:eastAsia="it-IT"/>
          <w14:ligatures w14:val="none"/>
        </w:rPr>
      </w:pPr>
    </w:p>
    <w:p w14:paraId="51D27D5D" w14:textId="5EA12E4E" w:rsidR="00566D4B" w:rsidRPr="00155EBE" w:rsidRDefault="00FA30CC" w:rsidP="007370F2">
      <w:pPr>
        <w:jc w:val="both"/>
        <w:rPr>
          <w:b/>
        </w:rPr>
      </w:pPr>
      <w:r w:rsidRPr="00155EBE">
        <w:rPr>
          <w:b/>
        </w:rPr>
        <w:lastRenderedPageBreak/>
        <w:t>POPOLA</w:t>
      </w:r>
      <w:r w:rsidR="000A7040" w:rsidRPr="00155EBE">
        <w:rPr>
          <w:b/>
        </w:rPr>
        <w:t xml:space="preserve">ZIONE PER </w:t>
      </w:r>
      <w:r w:rsidRPr="00155EBE">
        <w:rPr>
          <w:b/>
        </w:rPr>
        <w:t>GRAD</w:t>
      </w:r>
      <w:r w:rsidR="000A7040" w:rsidRPr="00155EBE">
        <w:rPr>
          <w:b/>
        </w:rPr>
        <w:t>O DI ISTRUZIONE</w:t>
      </w:r>
      <w:r w:rsidR="007370F2" w:rsidRPr="00155EBE">
        <w:rPr>
          <w:b/>
        </w:rPr>
        <w:t xml:space="preserve">, </w:t>
      </w:r>
      <w:r w:rsidR="00487A63" w:rsidRPr="00155EBE">
        <w:rPr>
          <w:b/>
        </w:rPr>
        <w:t>censim</w:t>
      </w:r>
      <w:r w:rsidR="007370F2" w:rsidRPr="00155EBE">
        <w:rPr>
          <w:b/>
        </w:rPr>
        <w:t xml:space="preserve">ento </w:t>
      </w:r>
      <w:r w:rsidR="000E60EB" w:rsidRPr="00155EBE">
        <w:rPr>
          <w:b/>
        </w:rPr>
        <w:t>2021</w:t>
      </w:r>
      <w:r w:rsidR="00634DFB" w:rsidRPr="00155EBE">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1E359D">
        <w:trPr>
          <w:trHeight w:val="703"/>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1E359D">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1E359D">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1E359D">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1E359D">
        <w:trPr>
          <w:trHeight w:val="229"/>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1E359D">
        <w:trPr>
          <w:trHeight w:val="240"/>
        </w:trPr>
        <w:tc>
          <w:tcPr>
            <w:tcW w:w="1279" w:type="dxa"/>
            <w:tcBorders>
              <w:top w:val="nil"/>
              <w:left w:val="nil"/>
              <w:bottom w:val="nil"/>
              <w:right w:val="nil"/>
            </w:tcBorders>
            <w:shd w:val="clear" w:color="000000" w:fill="D9D9D9"/>
            <w:noWrap/>
            <w:vAlign w:val="bottom"/>
            <w:hideMark/>
          </w:tcPr>
          <w:p w14:paraId="3A01937D" w14:textId="0DAEF5ED"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0E60EB">
              <w:rPr>
                <w:rFonts w:ascii="Calibri" w:eastAsia="Times New Roman" w:hAnsi="Calibri" w:cs="Calibri"/>
                <w:color w:val="000000"/>
                <w:kern w:val="0"/>
                <w:sz w:val="20"/>
                <w:szCs w:val="20"/>
                <w:lang w:eastAsia="it-IT"/>
                <w14:ligatures w14:val="none"/>
              </w:rPr>
              <w:t>Podenzano</w:t>
            </w:r>
          </w:p>
        </w:tc>
        <w:tc>
          <w:tcPr>
            <w:tcW w:w="921" w:type="dxa"/>
            <w:tcBorders>
              <w:top w:val="nil"/>
              <w:left w:val="nil"/>
              <w:bottom w:val="nil"/>
              <w:right w:val="nil"/>
            </w:tcBorders>
            <w:shd w:val="clear" w:color="000000" w:fill="D9D9D9"/>
            <w:noWrap/>
            <w:vAlign w:val="bottom"/>
            <w:hideMark/>
          </w:tcPr>
          <w:p w14:paraId="6983EE4F" w14:textId="7624E173" w:rsidR="0011181F" w:rsidRPr="000E60EB" w:rsidRDefault="000E60EB" w:rsidP="001E359D">
            <w:pPr>
              <w:spacing w:after="0" w:line="240" w:lineRule="auto"/>
              <w:jc w:val="right"/>
              <w:rPr>
                <w:rFonts w:eastAsia="Times New Roman" w:cstheme="minorHAnsi"/>
                <w:b/>
                <w:color w:val="000000"/>
                <w:kern w:val="0"/>
                <w:sz w:val="20"/>
                <w:szCs w:val="20"/>
                <w:lang w:eastAsia="it-IT"/>
                <w14:ligatures w14:val="none"/>
              </w:rPr>
            </w:pPr>
            <w:r w:rsidRPr="000E60EB">
              <w:rPr>
                <w:rFonts w:eastAsia="Times New Roman" w:cstheme="minorHAnsi"/>
                <w:b/>
                <w:color w:val="000000"/>
                <w:kern w:val="0"/>
                <w:sz w:val="20"/>
                <w:szCs w:val="20"/>
                <w:lang w:eastAsia="it-IT"/>
                <w14:ligatures w14:val="none"/>
              </w:rPr>
              <w:t>16</w:t>
            </w:r>
          </w:p>
        </w:tc>
        <w:tc>
          <w:tcPr>
            <w:tcW w:w="1000" w:type="dxa"/>
            <w:tcBorders>
              <w:top w:val="nil"/>
              <w:left w:val="nil"/>
              <w:bottom w:val="nil"/>
              <w:right w:val="nil"/>
            </w:tcBorders>
            <w:shd w:val="clear" w:color="000000" w:fill="D9D9D9"/>
            <w:noWrap/>
            <w:vAlign w:val="bottom"/>
            <w:hideMark/>
          </w:tcPr>
          <w:p w14:paraId="055A4CFB" w14:textId="7463293B"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258</w:t>
            </w:r>
          </w:p>
        </w:tc>
        <w:tc>
          <w:tcPr>
            <w:tcW w:w="1008" w:type="dxa"/>
            <w:tcBorders>
              <w:top w:val="nil"/>
              <w:left w:val="nil"/>
              <w:bottom w:val="nil"/>
              <w:right w:val="nil"/>
            </w:tcBorders>
            <w:shd w:val="clear" w:color="000000" w:fill="D9D9D9"/>
            <w:noWrap/>
            <w:vAlign w:val="bottom"/>
            <w:hideMark/>
          </w:tcPr>
          <w:p w14:paraId="7447EB75" w14:textId="17F8A714"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1.245</w:t>
            </w:r>
          </w:p>
        </w:tc>
        <w:tc>
          <w:tcPr>
            <w:tcW w:w="1223" w:type="dxa"/>
            <w:tcBorders>
              <w:top w:val="nil"/>
              <w:left w:val="nil"/>
              <w:bottom w:val="nil"/>
              <w:right w:val="nil"/>
            </w:tcBorders>
            <w:shd w:val="clear" w:color="000000" w:fill="D9D9D9"/>
            <w:noWrap/>
            <w:vAlign w:val="bottom"/>
            <w:hideMark/>
          </w:tcPr>
          <w:p w14:paraId="0620E324" w14:textId="44200C15"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2.306</w:t>
            </w:r>
          </w:p>
        </w:tc>
        <w:tc>
          <w:tcPr>
            <w:tcW w:w="1279" w:type="dxa"/>
            <w:tcBorders>
              <w:top w:val="nil"/>
              <w:left w:val="nil"/>
              <w:bottom w:val="nil"/>
              <w:right w:val="nil"/>
            </w:tcBorders>
            <w:shd w:val="clear" w:color="000000" w:fill="D9D9D9"/>
            <w:noWrap/>
            <w:vAlign w:val="bottom"/>
            <w:hideMark/>
          </w:tcPr>
          <w:p w14:paraId="36B68477" w14:textId="7DFF0BB3"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3.504</w:t>
            </w:r>
          </w:p>
        </w:tc>
        <w:tc>
          <w:tcPr>
            <w:tcW w:w="1047" w:type="dxa"/>
            <w:tcBorders>
              <w:top w:val="nil"/>
              <w:left w:val="nil"/>
              <w:bottom w:val="nil"/>
              <w:right w:val="nil"/>
            </w:tcBorders>
            <w:shd w:val="clear" w:color="000000" w:fill="D9D9D9"/>
            <w:noWrap/>
            <w:vAlign w:val="bottom"/>
            <w:hideMark/>
          </w:tcPr>
          <w:p w14:paraId="13049F67" w14:textId="42A8C89D"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321</w:t>
            </w:r>
          </w:p>
        </w:tc>
        <w:tc>
          <w:tcPr>
            <w:tcW w:w="1000" w:type="dxa"/>
            <w:tcBorders>
              <w:top w:val="nil"/>
              <w:left w:val="nil"/>
              <w:bottom w:val="nil"/>
              <w:right w:val="nil"/>
            </w:tcBorders>
            <w:shd w:val="clear" w:color="000000" w:fill="D9D9D9"/>
            <w:noWrap/>
            <w:vAlign w:val="bottom"/>
            <w:hideMark/>
          </w:tcPr>
          <w:p w14:paraId="3363E18D" w14:textId="673846C6"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712</w:t>
            </w:r>
          </w:p>
        </w:tc>
        <w:tc>
          <w:tcPr>
            <w:tcW w:w="1127" w:type="dxa"/>
            <w:tcBorders>
              <w:top w:val="nil"/>
              <w:left w:val="nil"/>
              <w:bottom w:val="nil"/>
              <w:right w:val="nil"/>
            </w:tcBorders>
            <w:shd w:val="clear" w:color="000000" w:fill="D9D9D9"/>
            <w:noWrap/>
            <w:vAlign w:val="bottom"/>
            <w:hideMark/>
          </w:tcPr>
          <w:p w14:paraId="19D09B5E" w14:textId="5BF1B178" w:rsidR="0011181F" w:rsidRPr="000A4168" w:rsidRDefault="000E60E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w:t>
            </w:r>
          </w:p>
        </w:tc>
      </w:tr>
      <w:tr w:rsidR="0011181F" w:rsidRPr="00EC559B" w14:paraId="3F54810E" w14:textId="77777777" w:rsidTr="001E359D">
        <w:trPr>
          <w:trHeight w:val="229"/>
        </w:trPr>
        <w:tc>
          <w:tcPr>
            <w:tcW w:w="1279" w:type="dxa"/>
            <w:tcBorders>
              <w:top w:val="nil"/>
              <w:left w:val="nil"/>
              <w:bottom w:val="nil"/>
              <w:right w:val="nil"/>
            </w:tcBorders>
            <w:shd w:val="clear" w:color="auto" w:fill="auto"/>
            <w:noWrap/>
            <w:vAlign w:val="bottom"/>
            <w:hideMark/>
          </w:tcPr>
          <w:p w14:paraId="5B30755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1E359D">
        <w:trPr>
          <w:trHeight w:val="240"/>
        </w:trPr>
        <w:tc>
          <w:tcPr>
            <w:tcW w:w="1279" w:type="dxa"/>
            <w:tcBorders>
              <w:top w:val="nil"/>
              <w:left w:val="nil"/>
              <w:bottom w:val="nil"/>
              <w:right w:val="nil"/>
            </w:tcBorders>
            <w:shd w:val="clear" w:color="000000" w:fill="D9D9D9"/>
            <w:noWrap/>
            <w:vAlign w:val="bottom"/>
            <w:hideMark/>
          </w:tcPr>
          <w:p w14:paraId="27E7C8C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1E359D">
        <w:trPr>
          <w:trHeight w:val="229"/>
        </w:trPr>
        <w:tc>
          <w:tcPr>
            <w:tcW w:w="1279" w:type="dxa"/>
            <w:tcBorders>
              <w:top w:val="nil"/>
              <w:left w:val="nil"/>
              <w:bottom w:val="nil"/>
              <w:right w:val="nil"/>
            </w:tcBorders>
            <w:shd w:val="clear" w:color="auto" w:fill="auto"/>
            <w:noWrap/>
            <w:vAlign w:val="bottom"/>
            <w:hideMark/>
          </w:tcPr>
          <w:p w14:paraId="7B0834C8"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4DDDA2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1E359D">
        <w:trPr>
          <w:trHeight w:val="240"/>
        </w:trPr>
        <w:tc>
          <w:tcPr>
            <w:tcW w:w="9884" w:type="dxa"/>
            <w:gridSpan w:val="9"/>
            <w:tcBorders>
              <w:top w:val="nil"/>
              <w:left w:val="nil"/>
              <w:bottom w:val="nil"/>
              <w:right w:val="nil"/>
            </w:tcBorders>
            <w:shd w:val="clear" w:color="auto" w:fill="auto"/>
            <w:noWrap/>
            <w:vAlign w:val="bottom"/>
            <w:hideMark/>
          </w:tcPr>
          <w:p w14:paraId="69D16737" w14:textId="77777777" w:rsidR="0011181F" w:rsidRPr="000A4168" w:rsidRDefault="0011181F" w:rsidP="001E359D">
            <w:pPr>
              <w:spacing w:after="0" w:line="240" w:lineRule="auto"/>
              <w:jc w:val="right"/>
              <w:rPr>
                <w:rFonts w:ascii="Calibri" w:eastAsia="Times New Roman" w:hAnsi="Calibri" w:cs="Calibri"/>
                <w:b/>
                <w:color w:val="000000"/>
                <w:kern w:val="0"/>
                <w:sz w:val="20"/>
                <w:szCs w:val="20"/>
                <w:lang w:eastAsia="it-IT"/>
                <w14:ligatures w14:val="none"/>
              </w:rPr>
            </w:pPr>
          </w:p>
          <w:p w14:paraId="21718D03"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1181F" w:rsidRPr="00EC559B" w14:paraId="212464EE" w14:textId="77777777" w:rsidTr="001E359D">
        <w:trPr>
          <w:trHeight w:val="229"/>
        </w:trPr>
        <w:tc>
          <w:tcPr>
            <w:tcW w:w="1279" w:type="dxa"/>
            <w:tcBorders>
              <w:top w:val="nil"/>
              <w:left w:val="nil"/>
              <w:bottom w:val="nil"/>
              <w:right w:val="nil"/>
            </w:tcBorders>
            <w:shd w:val="clear" w:color="000000" w:fill="D9D9D9"/>
            <w:noWrap/>
            <w:vAlign w:val="bottom"/>
            <w:hideMark/>
          </w:tcPr>
          <w:p w14:paraId="2F9F8EE3" w14:textId="5162138B"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0E60EB">
              <w:rPr>
                <w:rFonts w:ascii="Calibri" w:eastAsia="Times New Roman" w:hAnsi="Calibri" w:cs="Calibri"/>
                <w:color w:val="000000"/>
                <w:kern w:val="0"/>
                <w:sz w:val="20"/>
                <w:szCs w:val="20"/>
                <w:lang w:eastAsia="it-IT"/>
                <w14:ligatures w14:val="none"/>
              </w:rPr>
              <w:t>Podenzano</w:t>
            </w:r>
          </w:p>
        </w:tc>
        <w:tc>
          <w:tcPr>
            <w:tcW w:w="921" w:type="dxa"/>
            <w:tcBorders>
              <w:top w:val="nil"/>
              <w:left w:val="nil"/>
              <w:bottom w:val="nil"/>
              <w:right w:val="nil"/>
            </w:tcBorders>
            <w:shd w:val="clear" w:color="000000" w:fill="D9D9D9"/>
            <w:noWrap/>
            <w:vAlign w:val="bottom"/>
            <w:hideMark/>
          </w:tcPr>
          <w:p w14:paraId="17397548" w14:textId="3B764A6F"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0E60EB">
              <w:rPr>
                <w:rFonts w:ascii="Calibri" w:eastAsia="Times New Roman" w:hAnsi="Calibri" w:cs="Calibri"/>
                <w:color w:val="000000"/>
                <w:kern w:val="0"/>
                <w:sz w:val="18"/>
                <w:szCs w:val="18"/>
                <w:lang w:eastAsia="it-IT"/>
                <w14:ligatures w14:val="none"/>
              </w:rPr>
              <w:t>2</w:t>
            </w:r>
          </w:p>
        </w:tc>
        <w:tc>
          <w:tcPr>
            <w:tcW w:w="1000" w:type="dxa"/>
            <w:tcBorders>
              <w:top w:val="nil"/>
              <w:left w:val="nil"/>
              <w:bottom w:val="nil"/>
              <w:right w:val="nil"/>
            </w:tcBorders>
            <w:shd w:val="clear" w:color="000000" w:fill="D9D9D9"/>
            <w:noWrap/>
            <w:vAlign w:val="bottom"/>
            <w:hideMark/>
          </w:tcPr>
          <w:p w14:paraId="12550454" w14:textId="735B3909"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000000" w:fill="D9D9D9"/>
            <w:noWrap/>
            <w:vAlign w:val="bottom"/>
            <w:hideMark/>
          </w:tcPr>
          <w:p w14:paraId="6293D4B1" w14:textId="18C3EE02"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000000" w:fill="D9D9D9"/>
            <w:noWrap/>
            <w:vAlign w:val="bottom"/>
            <w:hideMark/>
          </w:tcPr>
          <w:p w14:paraId="5C5383C2" w14:textId="65F1E2FB"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27,5</w:t>
            </w:r>
          </w:p>
        </w:tc>
        <w:tc>
          <w:tcPr>
            <w:tcW w:w="1279" w:type="dxa"/>
            <w:tcBorders>
              <w:top w:val="nil"/>
              <w:left w:val="nil"/>
              <w:bottom w:val="nil"/>
              <w:right w:val="nil"/>
            </w:tcBorders>
            <w:shd w:val="clear" w:color="000000" w:fill="D9D9D9"/>
            <w:noWrap/>
            <w:vAlign w:val="bottom"/>
            <w:hideMark/>
          </w:tcPr>
          <w:p w14:paraId="0AF2942E" w14:textId="3826AE8F"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41,8</w:t>
            </w:r>
          </w:p>
        </w:tc>
        <w:tc>
          <w:tcPr>
            <w:tcW w:w="1047" w:type="dxa"/>
            <w:tcBorders>
              <w:top w:val="nil"/>
              <w:left w:val="nil"/>
              <w:bottom w:val="nil"/>
              <w:right w:val="nil"/>
            </w:tcBorders>
            <w:shd w:val="clear" w:color="000000" w:fill="D9D9D9"/>
            <w:noWrap/>
            <w:vAlign w:val="bottom"/>
            <w:hideMark/>
          </w:tcPr>
          <w:p w14:paraId="172B4F01" w14:textId="042C29DC"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3,8</w:t>
            </w:r>
          </w:p>
        </w:tc>
        <w:tc>
          <w:tcPr>
            <w:tcW w:w="1000" w:type="dxa"/>
            <w:tcBorders>
              <w:top w:val="nil"/>
              <w:left w:val="nil"/>
              <w:bottom w:val="nil"/>
              <w:right w:val="nil"/>
            </w:tcBorders>
            <w:shd w:val="clear" w:color="000000" w:fill="D9D9D9"/>
            <w:noWrap/>
            <w:vAlign w:val="bottom"/>
            <w:hideMark/>
          </w:tcPr>
          <w:p w14:paraId="738285DE" w14:textId="2E51DAB8"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8,5</w:t>
            </w:r>
          </w:p>
        </w:tc>
        <w:tc>
          <w:tcPr>
            <w:tcW w:w="1127" w:type="dxa"/>
            <w:tcBorders>
              <w:top w:val="nil"/>
              <w:left w:val="nil"/>
              <w:bottom w:val="nil"/>
              <w:right w:val="nil"/>
            </w:tcBorders>
            <w:shd w:val="clear" w:color="000000" w:fill="D9D9D9"/>
            <w:noWrap/>
            <w:vAlign w:val="bottom"/>
            <w:hideMark/>
          </w:tcPr>
          <w:p w14:paraId="715691CD" w14:textId="6A6950FF" w:rsidR="0011181F" w:rsidRPr="000A4168" w:rsidRDefault="000E60E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11181F" w:rsidRPr="00EC559B" w14:paraId="651784A4" w14:textId="77777777" w:rsidTr="001E359D">
        <w:trPr>
          <w:trHeight w:val="240"/>
        </w:trPr>
        <w:tc>
          <w:tcPr>
            <w:tcW w:w="1279" w:type="dxa"/>
            <w:tcBorders>
              <w:top w:val="nil"/>
              <w:left w:val="nil"/>
              <w:bottom w:val="nil"/>
              <w:right w:val="nil"/>
            </w:tcBorders>
            <w:shd w:val="clear" w:color="auto" w:fill="auto"/>
            <w:noWrap/>
            <w:vAlign w:val="bottom"/>
            <w:hideMark/>
          </w:tcPr>
          <w:p w14:paraId="0C40B0E4"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1E359D">
        <w:trPr>
          <w:trHeight w:val="229"/>
        </w:trPr>
        <w:tc>
          <w:tcPr>
            <w:tcW w:w="1279" w:type="dxa"/>
            <w:tcBorders>
              <w:top w:val="nil"/>
              <w:left w:val="nil"/>
              <w:bottom w:val="nil"/>
              <w:right w:val="nil"/>
            </w:tcBorders>
            <w:shd w:val="clear" w:color="000000" w:fill="D9D9D9"/>
            <w:noWrap/>
            <w:vAlign w:val="bottom"/>
            <w:hideMark/>
          </w:tcPr>
          <w:p w14:paraId="5248667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1E359D">
        <w:trPr>
          <w:trHeight w:val="240"/>
        </w:trPr>
        <w:tc>
          <w:tcPr>
            <w:tcW w:w="1279" w:type="dxa"/>
            <w:tcBorders>
              <w:top w:val="nil"/>
              <w:left w:val="nil"/>
              <w:bottom w:val="nil"/>
              <w:right w:val="nil"/>
            </w:tcBorders>
            <w:shd w:val="clear" w:color="auto" w:fill="auto"/>
            <w:noWrap/>
            <w:vAlign w:val="bottom"/>
            <w:hideMark/>
          </w:tcPr>
          <w:p w14:paraId="3A66586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35AA07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658BF70" w14:textId="77777777" w:rsidR="0011181F" w:rsidRPr="001C1DF8" w:rsidRDefault="0011181F" w:rsidP="007370F2">
      <w:pPr>
        <w:jc w:val="both"/>
        <w:rPr>
          <w:rFonts w:ascii="Arial" w:eastAsia="Times New Roman" w:hAnsi="Arial" w:cs="Arial"/>
          <w:bCs/>
          <w:i/>
          <w:color w:val="333333"/>
          <w:kern w:val="0"/>
          <w:sz w:val="20"/>
          <w:szCs w:val="20"/>
          <w:lang w:eastAsia="it-IT"/>
          <w14:ligatures w14:val="none"/>
        </w:rPr>
      </w:pPr>
    </w:p>
    <w:p w14:paraId="126C04B7" w14:textId="68DDA954" w:rsidR="000E60EB"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3742E23" w14:textId="12E3B08E" w:rsidR="000A4168" w:rsidRPr="0011181F" w:rsidRDefault="000E60EB"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3F8EEA9" wp14:editId="1D6D824F">
            <wp:extent cx="6191250" cy="3352800"/>
            <wp:effectExtent l="0" t="0" r="0" b="0"/>
            <wp:docPr id="290543425" name="Grafico 290543425">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155EBE" w:rsidRDefault="000A7040" w:rsidP="000A4168">
      <w:pPr>
        <w:jc w:val="both"/>
      </w:pPr>
      <w:r w:rsidRPr="00155EBE">
        <w:rPr>
          <w:b/>
        </w:rPr>
        <w:lastRenderedPageBreak/>
        <w:t>FAMIGLIE</w:t>
      </w:r>
    </w:p>
    <w:p w14:paraId="7B371B93" w14:textId="3C0BB80D"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356C37">
        <w:rPr>
          <w:b/>
          <w:bCs/>
        </w:rPr>
        <w:t>Podenzano</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155EBE">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21D3D500"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356C37">
              <w:rPr>
                <w:rFonts w:ascii="Calibri" w:eastAsia="Times New Roman" w:hAnsi="Calibri" w:cs="Calibri"/>
                <w:color w:val="FFFFFF"/>
                <w:kern w:val="0"/>
                <w:lang w:eastAsia="it-IT"/>
                <w14:ligatures w14:val="none"/>
              </w:rPr>
              <w:t>Podenzano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5A1294A9" w14:textId="77777777" w:rsidR="00155EBE"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1957D853"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356C37" w:rsidRPr="009E68E0" w14:paraId="26B97ACD" w14:textId="77777777" w:rsidTr="00155EBE">
        <w:trPr>
          <w:trHeight w:val="298"/>
        </w:trPr>
        <w:tc>
          <w:tcPr>
            <w:tcW w:w="529" w:type="pct"/>
            <w:tcBorders>
              <w:top w:val="nil"/>
              <w:left w:val="nil"/>
              <w:bottom w:val="nil"/>
              <w:right w:val="nil"/>
            </w:tcBorders>
            <w:shd w:val="clear" w:color="000000" w:fill="D9D9D9"/>
            <w:noWrap/>
            <w:vAlign w:val="bottom"/>
            <w:hideMark/>
          </w:tcPr>
          <w:p w14:paraId="6130F2C5"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vAlign w:val="bottom"/>
            <w:hideMark/>
          </w:tcPr>
          <w:p w14:paraId="2DDE5505" w14:textId="391C5722"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3.114</w:t>
            </w:r>
          </w:p>
        </w:tc>
        <w:tc>
          <w:tcPr>
            <w:tcW w:w="1103" w:type="pct"/>
            <w:tcBorders>
              <w:top w:val="nil"/>
              <w:left w:val="nil"/>
              <w:bottom w:val="nil"/>
              <w:right w:val="nil"/>
            </w:tcBorders>
            <w:shd w:val="clear" w:color="000000" w:fill="D9D9D9"/>
            <w:noWrap/>
            <w:vAlign w:val="bottom"/>
            <w:hideMark/>
          </w:tcPr>
          <w:p w14:paraId="45707868" w14:textId="66CE1D9B"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vAlign w:val="bottom"/>
            <w:hideMark/>
          </w:tcPr>
          <w:p w14:paraId="06C81496" w14:textId="5B96C79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356C37" w:rsidRPr="009E68E0" w14:paraId="56540272" w14:textId="77777777" w:rsidTr="00155EBE">
        <w:trPr>
          <w:trHeight w:val="298"/>
        </w:trPr>
        <w:tc>
          <w:tcPr>
            <w:tcW w:w="529" w:type="pct"/>
            <w:tcBorders>
              <w:top w:val="nil"/>
              <w:left w:val="nil"/>
              <w:bottom w:val="nil"/>
              <w:right w:val="nil"/>
            </w:tcBorders>
            <w:shd w:val="clear" w:color="000000" w:fill="FFFFFF"/>
            <w:noWrap/>
            <w:vAlign w:val="bottom"/>
            <w:hideMark/>
          </w:tcPr>
          <w:p w14:paraId="34A8CCC9"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vAlign w:val="bottom"/>
            <w:hideMark/>
          </w:tcPr>
          <w:p w14:paraId="4AC50B58" w14:textId="46E3A3C4"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3.210</w:t>
            </w:r>
          </w:p>
        </w:tc>
        <w:tc>
          <w:tcPr>
            <w:tcW w:w="1103" w:type="pct"/>
            <w:tcBorders>
              <w:top w:val="nil"/>
              <w:left w:val="nil"/>
              <w:bottom w:val="nil"/>
              <w:right w:val="nil"/>
            </w:tcBorders>
            <w:shd w:val="clear" w:color="000000" w:fill="FFFFFF"/>
            <w:noWrap/>
            <w:vAlign w:val="bottom"/>
            <w:hideMark/>
          </w:tcPr>
          <w:p w14:paraId="0450FE06" w14:textId="14A94E9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vAlign w:val="bottom"/>
            <w:hideMark/>
          </w:tcPr>
          <w:p w14:paraId="322DD17F" w14:textId="4055CFA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356C37" w:rsidRPr="009E68E0" w14:paraId="550525B2" w14:textId="77777777" w:rsidTr="00155EBE">
        <w:trPr>
          <w:trHeight w:val="298"/>
        </w:trPr>
        <w:tc>
          <w:tcPr>
            <w:tcW w:w="529" w:type="pct"/>
            <w:tcBorders>
              <w:top w:val="nil"/>
              <w:left w:val="nil"/>
              <w:bottom w:val="nil"/>
              <w:right w:val="nil"/>
            </w:tcBorders>
            <w:shd w:val="clear" w:color="000000" w:fill="D9D9D9"/>
            <w:noWrap/>
            <w:vAlign w:val="bottom"/>
            <w:hideMark/>
          </w:tcPr>
          <w:p w14:paraId="6FEEA38E"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vAlign w:val="bottom"/>
            <w:hideMark/>
          </w:tcPr>
          <w:p w14:paraId="31057E1D" w14:textId="13492388"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3.316</w:t>
            </w:r>
          </w:p>
        </w:tc>
        <w:tc>
          <w:tcPr>
            <w:tcW w:w="1103" w:type="pct"/>
            <w:tcBorders>
              <w:top w:val="nil"/>
              <w:left w:val="nil"/>
              <w:bottom w:val="nil"/>
              <w:right w:val="nil"/>
            </w:tcBorders>
            <w:shd w:val="clear" w:color="000000" w:fill="D9D9D9"/>
            <w:noWrap/>
            <w:vAlign w:val="bottom"/>
            <w:hideMark/>
          </w:tcPr>
          <w:p w14:paraId="3AC3FE5E" w14:textId="4EE09C89"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vAlign w:val="bottom"/>
            <w:hideMark/>
          </w:tcPr>
          <w:p w14:paraId="0C024234" w14:textId="0E7BFF01"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356C37" w:rsidRPr="009E68E0" w14:paraId="463F68C1" w14:textId="77777777" w:rsidTr="00155EBE">
        <w:trPr>
          <w:trHeight w:val="298"/>
        </w:trPr>
        <w:tc>
          <w:tcPr>
            <w:tcW w:w="529" w:type="pct"/>
            <w:tcBorders>
              <w:top w:val="nil"/>
              <w:left w:val="nil"/>
              <w:bottom w:val="nil"/>
              <w:right w:val="nil"/>
            </w:tcBorders>
            <w:shd w:val="clear" w:color="000000" w:fill="FFFFFF"/>
            <w:noWrap/>
            <w:vAlign w:val="bottom"/>
            <w:hideMark/>
          </w:tcPr>
          <w:p w14:paraId="41840298"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vAlign w:val="bottom"/>
            <w:hideMark/>
          </w:tcPr>
          <w:p w14:paraId="00644E66" w14:textId="22990A4E"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3.428</w:t>
            </w:r>
          </w:p>
        </w:tc>
        <w:tc>
          <w:tcPr>
            <w:tcW w:w="1103" w:type="pct"/>
            <w:tcBorders>
              <w:top w:val="nil"/>
              <w:left w:val="nil"/>
              <w:bottom w:val="nil"/>
              <w:right w:val="nil"/>
            </w:tcBorders>
            <w:shd w:val="clear" w:color="000000" w:fill="FFFFFF"/>
            <w:noWrap/>
            <w:vAlign w:val="bottom"/>
            <w:hideMark/>
          </w:tcPr>
          <w:p w14:paraId="232055FB" w14:textId="745FC2E3"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vAlign w:val="bottom"/>
            <w:hideMark/>
          </w:tcPr>
          <w:p w14:paraId="2A8F3722" w14:textId="45C631A9"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356C37" w:rsidRPr="009E68E0" w14:paraId="7CFFD02F" w14:textId="77777777" w:rsidTr="00155EBE">
        <w:trPr>
          <w:trHeight w:val="298"/>
        </w:trPr>
        <w:tc>
          <w:tcPr>
            <w:tcW w:w="529" w:type="pct"/>
            <w:tcBorders>
              <w:top w:val="nil"/>
              <w:left w:val="nil"/>
              <w:bottom w:val="nil"/>
              <w:right w:val="nil"/>
            </w:tcBorders>
            <w:shd w:val="clear" w:color="000000" w:fill="D9D9D9"/>
            <w:noWrap/>
            <w:vAlign w:val="bottom"/>
            <w:hideMark/>
          </w:tcPr>
          <w:p w14:paraId="09A285B7"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vAlign w:val="bottom"/>
            <w:hideMark/>
          </w:tcPr>
          <w:p w14:paraId="3AF0698A" w14:textId="32442032"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3.525</w:t>
            </w:r>
          </w:p>
        </w:tc>
        <w:tc>
          <w:tcPr>
            <w:tcW w:w="1103" w:type="pct"/>
            <w:tcBorders>
              <w:top w:val="nil"/>
              <w:left w:val="nil"/>
              <w:bottom w:val="nil"/>
              <w:right w:val="nil"/>
            </w:tcBorders>
            <w:shd w:val="clear" w:color="000000" w:fill="D9D9D9"/>
            <w:noWrap/>
            <w:vAlign w:val="bottom"/>
            <w:hideMark/>
          </w:tcPr>
          <w:p w14:paraId="340DA57B" w14:textId="4BAA82E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vAlign w:val="bottom"/>
            <w:hideMark/>
          </w:tcPr>
          <w:p w14:paraId="0A922B11" w14:textId="4771F2CA"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356C37" w:rsidRPr="009E68E0" w14:paraId="5A03EA4A" w14:textId="77777777" w:rsidTr="00155EBE">
        <w:trPr>
          <w:trHeight w:val="298"/>
        </w:trPr>
        <w:tc>
          <w:tcPr>
            <w:tcW w:w="529" w:type="pct"/>
            <w:tcBorders>
              <w:top w:val="nil"/>
              <w:left w:val="nil"/>
              <w:bottom w:val="nil"/>
              <w:right w:val="nil"/>
            </w:tcBorders>
            <w:shd w:val="clear" w:color="000000" w:fill="FFFFFF"/>
            <w:noWrap/>
            <w:vAlign w:val="bottom"/>
            <w:hideMark/>
          </w:tcPr>
          <w:p w14:paraId="7CE29414"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vAlign w:val="bottom"/>
            <w:hideMark/>
          </w:tcPr>
          <w:p w14:paraId="1B57D0F5" w14:textId="182860DA"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3.627</w:t>
            </w:r>
          </w:p>
        </w:tc>
        <w:tc>
          <w:tcPr>
            <w:tcW w:w="1103" w:type="pct"/>
            <w:tcBorders>
              <w:top w:val="nil"/>
              <w:left w:val="nil"/>
              <w:bottom w:val="nil"/>
              <w:right w:val="nil"/>
            </w:tcBorders>
            <w:shd w:val="clear" w:color="000000" w:fill="FFFFFF"/>
            <w:noWrap/>
            <w:vAlign w:val="bottom"/>
            <w:hideMark/>
          </w:tcPr>
          <w:p w14:paraId="12F80D11" w14:textId="77C6F3A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vAlign w:val="bottom"/>
            <w:hideMark/>
          </w:tcPr>
          <w:p w14:paraId="5119F248" w14:textId="5405D236"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356C37" w:rsidRPr="009E68E0" w14:paraId="6D63C0A2" w14:textId="77777777" w:rsidTr="00155EBE">
        <w:trPr>
          <w:trHeight w:val="298"/>
        </w:trPr>
        <w:tc>
          <w:tcPr>
            <w:tcW w:w="529" w:type="pct"/>
            <w:tcBorders>
              <w:top w:val="nil"/>
              <w:left w:val="nil"/>
              <w:bottom w:val="nil"/>
              <w:right w:val="nil"/>
            </w:tcBorders>
            <w:shd w:val="clear" w:color="000000" w:fill="D9D9D9"/>
            <w:noWrap/>
            <w:vAlign w:val="bottom"/>
            <w:hideMark/>
          </w:tcPr>
          <w:p w14:paraId="633FEDA0"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vAlign w:val="bottom"/>
            <w:hideMark/>
          </w:tcPr>
          <w:p w14:paraId="268BFDAD" w14:textId="1CE42143"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3.685</w:t>
            </w:r>
          </w:p>
        </w:tc>
        <w:tc>
          <w:tcPr>
            <w:tcW w:w="1103" w:type="pct"/>
            <w:tcBorders>
              <w:top w:val="nil"/>
              <w:left w:val="nil"/>
              <w:bottom w:val="nil"/>
              <w:right w:val="nil"/>
            </w:tcBorders>
            <w:shd w:val="clear" w:color="000000" w:fill="D9D9D9"/>
            <w:noWrap/>
            <w:vAlign w:val="bottom"/>
            <w:hideMark/>
          </w:tcPr>
          <w:p w14:paraId="638F9490" w14:textId="0E0340D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vAlign w:val="bottom"/>
            <w:hideMark/>
          </w:tcPr>
          <w:p w14:paraId="1643336E" w14:textId="755C0A0B"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356C37" w:rsidRPr="009E68E0" w14:paraId="6DF950E2" w14:textId="77777777" w:rsidTr="00155EBE">
        <w:trPr>
          <w:trHeight w:val="298"/>
        </w:trPr>
        <w:tc>
          <w:tcPr>
            <w:tcW w:w="529" w:type="pct"/>
            <w:tcBorders>
              <w:top w:val="nil"/>
              <w:left w:val="nil"/>
              <w:bottom w:val="nil"/>
              <w:right w:val="nil"/>
            </w:tcBorders>
            <w:shd w:val="clear" w:color="000000" w:fill="FFFFFF"/>
            <w:noWrap/>
            <w:vAlign w:val="bottom"/>
            <w:hideMark/>
          </w:tcPr>
          <w:p w14:paraId="26E201D0"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vAlign w:val="bottom"/>
            <w:hideMark/>
          </w:tcPr>
          <w:p w14:paraId="476C3EE3" w14:textId="10395019"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3.756</w:t>
            </w:r>
          </w:p>
        </w:tc>
        <w:tc>
          <w:tcPr>
            <w:tcW w:w="1103" w:type="pct"/>
            <w:tcBorders>
              <w:top w:val="nil"/>
              <w:left w:val="nil"/>
              <w:bottom w:val="nil"/>
              <w:right w:val="nil"/>
            </w:tcBorders>
            <w:shd w:val="clear" w:color="000000" w:fill="FFFFFF"/>
            <w:noWrap/>
            <w:vAlign w:val="bottom"/>
            <w:hideMark/>
          </w:tcPr>
          <w:p w14:paraId="1EB55865" w14:textId="44A67ABA"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vAlign w:val="bottom"/>
            <w:hideMark/>
          </w:tcPr>
          <w:p w14:paraId="2E0CCA92" w14:textId="59DAA4AB"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356C37" w:rsidRPr="009E68E0" w14:paraId="02949F2D" w14:textId="77777777" w:rsidTr="00155EBE">
        <w:trPr>
          <w:trHeight w:val="298"/>
        </w:trPr>
        <w:tc>
          <w:tcPr>
            <w:tcW w:w="529" w:type="pct"/>
            <w:tcBorders>
              <w:top w:val="nil"/>
              <w:left w:val="nil"/>
              <w:bottom w:val="nil"/>
              <w:right w:val="nil"/>
            </w:tcBorders>
            <w:shd w:val="clear" w:color="000000" w:fill="D9D9D9"/>
            <w:noWrap/>
            <w:vAlign w:val="bottom"/>
            <w:hideMark/>
          </w:tcPr>
          <w:p w14:paraId="10A0D0B6"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vAlign w:val="bottom"/>
            <w:hideMark/>
          </w:tcPr>
          <w:p w14:paraId="04738B18" w14:textId="1D26047D"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3.791</w:t>
            </w:r>
          </w:p>
        </w:tc>
        <w:tc>
          <w:tcPr>
            <w:tcW w:w="1103" w:type="pct"/>
            <w:tcBorders>
              <w:top w:val="nil"/>
              <w:left w:val="nil"/>
              <w:bottom w:val="nil"/>
              <w:right w:val="nil"/>
            </w:tcBorders>
            <w:shd w:val="clear" w:color="000000" w:fill="D9D9D9"/>
            <w:noWrap/>
            <w:vAlign w:val="bottom"/>
            <w:hideMark/>
          </w:tcPr>
          <w:p w14:paraId="5FABDB4D" w14:textId="34EF8A79"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vAlign w:val="bottom"/>
            <w:hideMark/>
          </w:tcPr>
          <w:p w14:paraId="5F091307" w14:textId="6C0BBF2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356C37" w:rsidRPr="009E68E0" w14:paraId="02CF6777" w14:textId="77777777" w:rsidTr="00155EBE">
        <w:trPr>
          <w:trHeight w:val="298"/>
        </w:trPr>
        <w:tc>
          <w:tcPr>
            <w:tcW w:w="529" w:type="pct"/>
            <w:tcBorders>
              <w:top w:val="nil"/>
              <w:left w:val="nil"/>
              <w:bottom w:val="nil"/>
              <w:right w:val="nil"/>
            </w:tcBorders>
            <w:shd w:val="clear" w:color="000000" w:fill="FFFFFF"/>
            <w:noWrap/>
            <w:vAlign w:val="bottom"/>
            <w:hideMark/>
          </w:tcPr>
          <w:p w14:paraId="1AAB30EE"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vAlign w:val="bottom"/>
            <w:hideMark/>
          </w:tcPr>
          <w:p w14:paraId="3480DB0D" w14:textId="0FCC465E"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3.840</w:t>
            </w:r>
          </w:p>
        </w:tc>
        <w:tc>
          <w:tcPr>
            <w:tcW w:w="1103" w:type="pct"/>
            <w:tcBorders>
              <w:top w:val="nil"/>
              <w:left w:val="nil"/>
              <w:bottom w:val="nil"/>
              <w:right w:val="nil"/>
            </w:tcBorders>
            <w:shd w:val="clear" w:color="000000" w:fill="FFFFFF"/>
            <w:noWrap/>
            <w:vAlign w:val="bottom"/>
            <w:hideMark/>
          </w:tcPr>
          <w:p w14:paraId="4E60623B" w14:textId="7A337F6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vAlign w:val="bottom"/>
            <w:hideMark/>
          </w:tcPr>
          <w:p w14:paraId="62A54979" w14:textId="05EB5616"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356C37" w:rsidRPr="009E68E0" w14:paraId="090D1176" w14:textId="77777777" w:rsidTr="00155EBE">
        <w:trPr>
          <w:trHeight w:val="298"/>
        </w:trPr>
        <w:tc>
          <w:tcPr>
            <w:tcW w:w="529" w:type="pct"/>
            <w:tcBorders>
              <w:top w:val="nil"/>
              <w:left w:val="nil"/>
              <w:bottom w:val="nil"/>
              <w:right w:val="nil"/>
            </w:tcBorders>
            <w:shd w:val="clear" w:color="000000" w:fill="D9D9D9"/>
            <w:noWrap/>
            <w:vAlign w:val="bottom"/>
            <w:hideMark/>
          </w:tcPr>
          <w:p w14:paraId="69C0DF2C"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vAlign w:val="bottom"/>
            <w:hideMark/>
          </w:tcPr>
          <w:p w14:paraId="273E9BDD" w14:textId="5F64DFAF"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3.826</w:t>
            </w:r>
          </w:p>
        </w:tc>
        <w:tc>
          <w:tcPr>
            <w:tcW w:w="1103" w:type="pct"/>
            <w:tcBorders>
              <w:top w:val="nil"/>
              <w:left w:val="nil"/>
              <w:bottom w:val="nil"/>
              <w:right w:val="nil"/>
            </w:tcBorders>
            <w:shd w:val="clear" w:color="000000" w:fill="D9D9D9"/>
            <w:noWrap/>
            <w:vAlign w:val="bottom"/>
            <w:hideMark/>
          </w:tcPr>
          <w:p w14:paraId="27EE47F3" w14:textId="6AA8804B"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vAlign w:val="bottom"/>
            <w:hideMark/>
          </w:tcPr>
          <w:p w14:paraId="7B4B06DF" w14:textId="2FFAB6A3"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356C37" w:rsidRPr="009E68E0" w14:paraId="3883D888" w14:textId="77777777" w:rsidTr="00155EBE">
        <w:trPr>
          <w:trHeight w:val="298"/>
        </w:trPr>
        <w:tc>
          <w:tcPr>
            <w:tcW w:w="529" w:type="pct"/>
            <w:tcBorders>
              <w:top w:val="nil"/>
              <w:left w:val="nil"/>
              <w:bottom w:val="nil"/>
              <w:right w:val="nil"/>
            </w:tcBorders>
            <w:shd w:val="clear" w:color="000000" w:fill="FFFFFF"/>
            <w:noWrap/>
            <w:vAlign w:val="bottom"/>
            <w:hideMark/>
          </w:tcPr>
          <w:p w14:paraId="556380E1"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vAlign w:val="bottom"/>
            <w:hideMark/>
          </w:tcPr>
          <w:p w14:paraId="65542D99" w14:textId="056C8CE2"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3.858</w:t>
            </w:r>
          </w:p>
        </w:tc>
        <w:tc>
          <w:tcPr>
            <w:tcW w:w="1103" w:type="pct"/>
            <w:tcBorders>
              <w:top w:val="nil"/>
              <w:left w:val="nil"/>
              <w:bottom w:val="nil"/>
              <w:right w:val="nil"/>
            </w:tcBorders>
            <w:shd w:val="clear" w:color="000000" w:fill="FFFFFF"/>
            <w:noWrap/>
            <w:vAlign w:val="bottom"/>
            <w:hideMark/>
          </w:tcPr>
          <w:p w14:paraId="69663C11" w14:textId="3AE5AEB8"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vAlign w:val="bottom"/>
            <w:hideMark/>
          </w:tcPr>
          <w:p w14:paraId="121B5130" w14:textId="18B01303"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356C37" w:rsidRPr="009E68E0" w14:paraId="39B204D6" w14:textId="77777777" w:rsidTr="00155EBE">
        <w:trPr>
          <w:trHeight w:val="298"/>
        </w:trPr>
        <w:tc>
          <w:tcPr>
            <w:tcW w:w="529" w:type="pct"/>
            <w:tcBorders>
              <w:top w:val="nil"/>
              <w:left w:val="nil"/>
              <w:bottom w:val="nil"/>
              <w:right w:val="nil"/>
            </w:tcBorders>
            <w:shd w:val="clear" w:color="000000" w:fill="D9D9D9"/>
            <w:noWrap/>
            <w:vAlign w:val="bottom"/>
            <w:hideMark/>
          </w:tcPr>
          <w:p w14:paraId="3516AA08"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vAlign w:val="bottom"/>
            <w:hideMark/>
          </w:tcPr>
          <w:p w14:paraId="4185B977" w14:textId="3BC553FC"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3.874</w:t>
            </w:r>
          </w:p>
        </w:tc>
        <w:tc>
          <w:tcPr>
            <w:tcW w:w="1103" w:type="pct"/>
            <w:tcBorders>
              <w:top w:val="nil"/>
              <w:left w:val="nil"/>
              <w:bottom w:val="nil"/>
              <w:right w:val="nil"/>
            </w:tcBorders>
            <w:shd w:val="clear" w:color="000000" w:fill="D9D9D9"/>
            <w:noWrap/>
            <w:vAlign w:val="bottom"/>
            <w:hideMark/>
          </w:tcPr>
          <w:p w14:paraId="4228EBCA" w14:textId="1B35E7A6"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vAlign w:val="bottom"/>
            <w:hideMark/>
          </w:tcPr>
          <w:p w14:paraId="36EA6AE4" w14:textId="0DA30EC8"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356C37" w:rsidRPr="009E68E0" w14:paraId="1081F6A3" w14:textId="77777777" w:rsidTr="00155EBE">
        <w:trPr>
          <w:trHeight w:val="298"/>
        </w:trPr>
        <w:tc>
          <w:tcPr>
            <w:tcW w:w="529" w:type="pct"/>
            <w:tcBorders>
              <w:top w:val="nil"/>
              <w:left w:val="nil"/>
              <w:bottom w:val="nil"/>
              <w:right w:val="nil"/>
            </w:tcBorders>
            <w:shd w:val="clear" w:color="000000" w:fill="FFFFFF"/>
            <w:noWrap/>
            <w:vAlign w:val="bottom"/>
            <w:hideMark/>
          </w:tcPr>
          <w:p w14:paraId="7D706665"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vAlign w:val="bottom"/>
            <w:hideMark/>
          </w:tcPr>
          <w:p w14:paraId="5C153D08" w14:textId="0841444E"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3.893</w:t>
            </w:r>
          </w:p>
        </w:tc>
        <w:tc>
          <w:tcPr>
            <w:tcW w:w="1103" w:type="pct"/>
            <w:tcBorders>
              <w:top w:val="nil"/>
              <w:left w:val="nil"/>
              <w:bottom w:val="nil"/>
              <w:right w:val="nil"/>
            </w:tcBorders>
            <w:shd w:val="clear" w:color="000000" w:fill="FFFFFF"/>
            <w:noWrap/>
            <w:vAlign w:val="bottom"/>
            <w:hideMark/>
          </w:tcPr>
          <w:p w14:paraId="35D33DFD" w14:textId="14F6ECB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vAlign w:val="bottom"/>
            <w:hideMark/>
          </w:tcPr>
          <w:p w14:paraId="03FDE3D6" w14:textId="369BEBE2"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356C37" w:rsidRPr="009E68E0" w14:paraId="5A56411F" w14:textId="77777777" w:rsidTr="00155EBE">
        <w:trPr>
          <w:trHeight w:val="298"/>
        </w:trPr>
        <w:tc>
          <w:tcPr>
            <w:tcW w:w="529" w:type="pct"/>
            <w:tcBorders>
              <w:top w:val="nil"/>
              <w:left w:val="nil"/>
              <w:bottom w:val="nil"/>
              <w:right w:val="nil"/>
            </w:tcBorders>
            <w:shd w:val="clear" w:color="000000" w:fill="D9D9D9"/>
            <w:noWrap/>
            <w:vAlign w:val="bottom"/>
            <w:hideMark/>
          </w:tcPr>
          <w:p w14:paraId="64DF9338" w14:textId="7777777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vAlign w:val="bottom"/>
            <w:hideMark/>
          </w:tcPr>
          <w:p w14:paraId="701FBA89" w14:textId="793D6BF2"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3.922</w:t>
            </w:r>
          </w:p>
        </w:tc>
        <w:tc>
          <w:tcPr>
            <w:tcW w:w="1103" w:type="pct"/>
            <w:tcBorders>
              <w:top w:val="nil"/>
              <w:left w:val="nil"/>
              <w:bottom w:val="nil"/>
              <w:right w:val="nil"/>
            </w:tcBorders>
            <w:shd w:val="clear" w:color="000000" w:fill="D9D9D9"/>
            <w:noWrap/>
            <w:vAlign w:val="bottom"/>
            <w:hideMark/>
          </w:tcPr>
          <w:p w14:paraId="0C4408E4" w14:textId="3BD5B9A1"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vAlign w:val="bottom"/>
            <w:hideMark/>
          </w:tcPr>
          <w:p w14:paraId="2915D4B1" w14:textId="3D4FDA7C"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356C37" w:rsidRPr="009E68E0" w14:paraId="4CD8A4A9" w14:textId="77777777" w:rsidTr="00155EBE">
        <w:trPr>
          <w:trHeight w:val="298"/>
        </w:trPr>
        <w:tc>
          <w:tcPr>
            <w:tcW w:w="529" w:type="pct"/>
            <w:tcBorders>
              <w:top w:val="nil"/>
              <w:left w:val="nil"/>
              <w:bottom w:val="nil"/>
              <w:right w:val="nil"/>
            </w:tcBorders>
            <w:shd w:val="clear" w:color="000000" w:fill="FFFFFF"/>
            <w:noWrap/>
            <w:vAlign w:val="bottom"/>
            <w:hideMark/>
          </w:tcPr>
          <w:p w14:paraId="3A0D320E" w14:textId="79D2AB57"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7461D3A" w14:textId="2907F5ED" w:rsidR="00356C37" w:rsidRPr="008164EC" w:rsidRDefault="00356C37" w:rsidP="002157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3.899</w:t>
            </w:r>
          </w:p>
        </w:tc>
        <w:tc>
          <w:tcPr>
            <w:tcW w:w="1103" w:type="pct"/>
            <w:tcBorders>
              <w:top w:val="nil"/>
              <w:left w:val="nil"/>
              <w:bottom w:val="nil"/>
              <w:right w:val="nil"/>
            </w:tcBorders>
            <w:shd w:val="clear" w:color="000000" w:fill="FFFFFF"/>
            <w:noWrap/>
            <w:vAlign w:val="bottom"/>
            <w:hideMark/>
          </w:tcPr>
          <w:p w14:paraId="47DC0141" w14:textId="6CE883E7"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vAlign w:val="bottom"/>
            <w:hideMark/>
          </w:tcPr>
          <w:p w14:paraId="5E28E384" w14:textId="73E705B7"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356C37" w:rsidRPr="009E68E0" w14:paraId="3A5F8338" w14:textId="77777777" w:rsidTr="00155EBE">
        <w:trPr>
          <w:trHeight w:val="298"/>
        </w:trPr>
        <w:tc>
          <w:tcPr>
            <w:tcW w:w="529" w:type="pct"/>
            <w:tcBorders>
              <w:top w:val="nil"/>
              <w:left w:val="nil"/>
              <w:bottom w:val="nil"/>
              <w:right w:val="nil"/>
            </w:tcBorders>
            <w:shd w:val="clear" w:color="000000" w:fill="D9D9D9"/>
            <w:noWrap/>
            <w:vAlign w:val="bottom"/>
            <w:hideMark/>
          </w:tcPr>
          <w:p w14:paraId="2E31D40B" w14:textId="2204219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8A06C02" w14:textId="0B2F94AF" w:rsidR="00356C37" w:rsidRPr="008164EC" w:rsidRDefault="00356C37" w:rsidP="002157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3.926</w:t>
            </w:r>
          </w:p>
        </w:tc>
        <w:tc>
          <w:tcPr>
            <w:tcW w:w="1103" w:type="pct"/>
            <w:tcBorders>
              <w:top w:val="nil"/>
              <w:left w:val="nil"/>
              <w:bottom w:val="nil"/>
              <w:right w:val="nil"/>
            </w:tcBorders>
            <w:shd w:val="clear" w:color="000000" w:fill="D9D9D9"/>
            <w:noWrap/>
            <w:vAlign w:val="bottom"/>
            <w:hideMark/>
          </w:tcPr>
          <w:p w14:paraId="4D5C638A" w14:textId="53928987"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vAlign w:val="bottom"/>
            <w:hideMark/>
          </w:tcPr>
          <w:p w14:paraId="6C6384AA" w14:textId="62BF6BE2"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356C37" w:rsidRPr="008164EC" w:rsidRDefault="00356C37" w:rsidP="00356C3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356C37" w:rsidRPr="009E68E0" w14:paraId="0C5AC02C" w14:textId="77777777" w:rsidTr="00155EBE">
        <w:trPr>
          <w:trHeight w:val="298"/>
        </w:trPr>
        <w:tc>
          <w:tcPr>
            <w:tcW w:w="529" w:type="pct"/>
            <w:tcBorders>
              <w:top w:val="nil"/>
              <w:left w:val="nil"/>
              <w:bottom w:val="nil"/>
              <w:right w:val="nil"/>
            </w:tcBorders>
            <w:shd w:val="clear" w:color="000000" w:fill="FFFFFF"/>
            <w:noWrap/>
            <w:vAlign w:val="bottom"/>
            <w:hideMark/>
          </w:tcPr>
          <w:p w14:paraId="7D39CD9D" w14:textId="138A6B5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D91EACF" w14:textId="12FA7D2B"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4.000</w:t>
            </w:r>
          </w:p>
        </w:tc>
        <w:tc>
          <w:tcPr>
            <w:tcW w:w="1103" w:type="pct"/>
            <w:tcBorders>
              <w:top w:val="nil"/>
              <w:left w:val="nil"/>
              <w:bottom w:val="nil"/>
              <w:right w:val="nil"/>
            </w:tcBorders>
            <w:shd w:val="clear" w:color="000000" w:fill="FFFFFF"/>
            <w:noWrap/>
            <w:vAlign w:val="bottom"/>
            <w:hideMark/>
          </w:tcPr>
          <w:p w14:paraId="51E9DAE5" w14:textId="1F7D840C"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vAlign w:val="bottom"/>
            <w:hideMark/>
          </w:tcPr>
          <w:p w14:paraId="137F58EA" w14:textId="791A4A14"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356C37" w:rsidRPr="009E68E0" w14:paraId="3B75A793" w14:textId="77777777" w:rsidTr="00155EBE">
        <w:trPr>
          <w:trHeight w:val="298"/>
        </w:trPr>
        <w:tc>
          <w:tcPr>
            <w:tcW w:w="529" w:type="pct"/>
            <w:tcBorders>
              <w:top w:val="nil"/>
              <w:left w:val="nil"/>
              <w:bottom w:val="nil"/>
              <w:right w:val="nil"/>
            </w:tcBorders>
            <w:shd w:val="clear" w:color="000000" w:fill="D9D9D9"/>
            <w:noWrap/>
            <w:vAlign w:val="bottom"/>
            <w:hideMark/>
          </w:tcPr>
          <w:p w14:paraId="108B119C" w14:textId="404594C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22F34EF" w14:textId="5F1C5667"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3.957</w:t>
            </w:r>
          </w:p>
        </w:tc>
        <w:tc>
          <w:tcPr>
            <w:tcW w:w="1103" w:type="pct"/>
            <w:tcBorders>
              <w:top w:val="nil"/>
              <w:left w:val="nil"/>
              <w:bottom w:val="nil"/>
              <w:right w:val="nil"/>
            </w:tcBorders>
            <w:shd w:val="clear" w:color="000000" w:fill="D9D9D9"/>
            <w:noWrap/>
            <w:vAlign w:val="bottom"/>
            <w:hideMark/>
          </w:tcPr>
          <w:p w14:paraId="280E958F" w14:textId="4227B3B2"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vAlign w:val="bottom"/>
            <w:hideMark/>
          </w:tcPr>
          <w:p w14:paraId="528C5588" w14:textId="24893DE4"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356C37" w:rsidRPr="009E68E0" w14:paraId="3FBA696C" w14:textId="77777777" w:rsidTr="00155EBE">
        <w:trPr>
          <w:trHeight w:val="298"/>
        </w:trPr>
        <w:tc>
          <w:tcPr>
            <w:tcW w:w="529" w:type="pct"/>
            <w:tcBorders>
              <w:top w:val="nil"/>
              <w:left w:val="nil"/>
              <w:bottom w:val="nil"/>
              <w:right w:val="nil"/>
            </w:tcBorders>
            <w:shd w:val="clear" w:color="000000" w:fill="FFFFFF"/>
            <w:noWrap/>
            <w:vAlign w:val="bottom"/>
            <w:hideMark/>
          </w:tcPr>
          <w:p w14:paraId="2BAA9370" w14:textId="48691611"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49E6EBC8" w14:textId="69DCA18D" w:rsidR="00356C37" w:rsidRPr="009E68E0" w:rsidRDefault="00356C37" w:rsidP="002157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3.985</w:t>
            </w:r>
          </w:p>
        </w:tc>
        <w:tc>
          <w:tcPr>
            <w:tcW w:w="1103" w:type="pct"/>
            <w:tcBorders>
              <w:top w:val="nil"/>
              <w:left w:val="nil"/>
              <w:bottom w:val="nil"/>
              <w:right w:val="nil"/>
            </w:tcBorders>
            <w:shd w:val="clear" w:color="000000" w:fill="FFFFFF"/>
            <w:noWrap/>
            <w:vAlign w:val="bottom"/>
            <w:hideMark/>
          </w:tcPr>
          <w:p w14:paraId="3AF0250F" w14:textId="1D0EEFEC"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vAlign w:val="bottom"/>
            <w:hideMark/>
          </w:tcPr>
          <w:p w14:paraId="29CA7C47" w14:textId="47EA0A05"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356C37" w:rsidRPr="009E68E0" w:rsidRDefault="00356C37" w:rsidP="00356C3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00F25D44" w14:textId="462AD6A1" w:rsidR="008339D2"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478A67E" w14:textId="77777777" w:rsidR="00155EBE" w:rsidRPr="002157C6" w:rsidRDefault="00155EBE" w:rsidP="009E68E0">
      <w:pPr>
        <w:jc w:val="both"/>
        <w:rPr>
          <w:rFonts w:ascii="Arial" w:eastAsia="Times New Roman" w:hAnsi="Arial" w:cs="Arial"/>
          <w:bCs/>
          <w:i/>
          <w:color w:val="333333"/>
          <w:kern w:val="0"/>
          <w:sz w:val="20"/>
          <w:szCs w:val="20"/>
          <w:lang w:eastAsia="it-IT"/>
          <w14:ligatures w14:val="none"/>
        </w:rPr>
      </w:pPr>
    </w:p>
    <w:p w14:paraId="059D9931" w14:textId="34F7B529" w:rsidR="002157C6" w:rsidRPr="009E68E0" w:rsidRDefault="002157C6" w:rsidP="009E68E0">
      <w:pPr>
        <w:jc w:val="both"/>
        <w:rPr>
          <w:b/>
          <w:bCs/>
        </w:rPr>
      </w:pPr>
      <w:r>
        <w:rPr>
          <w:noProof/>
        </w:rPr>
        <w:drawing>
          <wp:inline distT="0" distB="0" distL="0" distR="0" wp14:anchorId="1DEDC249" wp14:editId="1A54E6E6">
            <wp:extent cx="6156000" cy="3420000"/>
            <wp:effectExtent l="0" t="0" r="0" b="0"/>
            <wp:docPr id="290543426" name="Grafico 290543426">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CB9917E" w14:textId="289725D7" w:rsidR="00696B6F" w:rsidRDefault="00933E7E" w:rsidP="00287650">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0A7EC7B" w14:textId="0F820723" w:rsidR="00287650" w:rsidRPr="00B2452E" w:rsidRDefault="00287650" w:rsidP="00B2452E">
      <w:pPr>
        <w:rPr>
          <w:b/>
          <w:bCs/>
          <w:color w:val="FF0000"/>
        </w:rPr>
      </w:pPr>
      <w:r>
        <w:rPr>
          <w:noProof/>
        </w:rPr>
        <w:lastRenderedPageBreak/>
        <w:drawing>
          <wp:inline distT="0" distB="0" distL="0" distR="0" wp14:anchorId="0A5881FD" wp14:editId="34045D75">
            <wp:extent cx="6156000" cy="3420000"/>
            <wp:effectExtent l="0" t="0" r="0" b="0"/>
            <wp:docPr id="2" name="Grafico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42C61C9E" w:rsidR="00622AB2" w:rsidRDefault="00622AB2" w:rsidP="008C35B6">
      <w:pPr>
        <w:jc w:val="both"/>
        <w:rPr>
          <w:b/>
          <w:bCs/>
        </w:rPr>
      </w:pPr>
    </w:p>
    <w:p w14:paraId="4544C1B3" w14:textId="77777777" w:rsidR="00155EBE" w:rsidRDefault="00155EBE" w:rsidP="008C35B6">
      <w:pPr>
        <w:jc w:val="both"/>
        <w:rPr>
          <w:b/>
          <w:bCs/>
        </w:rPr>
      </w:pPr>
    </w:p>
    <w:p w14:paraId="59A1659F" w14:textId="157F4FE9" w:rsidR="00696B6F" w:rsidRDefault="00696B6F" w:rsidP="008C35B6">
      <w:pPr>
        <w:jc w:val="both"/>
        <w:rPr>
          <w:b/>
          <w:bCs/>
        </w:rPr>
      </w:pPr>
    </w:p>
    <w:p w14:paraId="06EB291A" w14:textId="1ED81DF2" w:rsidR="00287650" w:rsidRPr="008C35B6" w:rsidRDefault="00287650" w:rsidP="008C35B6">
      <w:pPr>
        <w:jc w:val="both"/>
        <w:rPr>
          <w:b/>
          <w:bCs/>
        </w:rPr>
      </w:pPr>
      <w:r>
        <w:rPr>
          <w:noProof/>
        </w:rPr>
        <w:drawing>
          <wp:inline distT="0" distB="0" distL="0" distR="0" wp14:anchorId="64018FC0" wp14:editId="2453ED5F">
            <wp:extent cx="6156000" cy="3420000"/>
            <wp:effectExtent l="0" t="0" r="0" b="0"/>
            <wp:docPr id="3" name="Grafico 3">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2D48B78" w14:textId="1ECDCDA7" w:rsidR="008C0A4E" w:rsidRPr="00717C94"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E31152B" w14:textId="7ED9D283" w:rsidR="00287650" w:rsidRDefault="00287650" w:rsidP="00593A12">
      <w:pPr>
        <w:jc w:val="both"/>
      </w:pPr>
      <w:r>
        <w:rPr>
          <w:noProof/>
        </w:rPr>
        <w:lastRenderedPageBreak/>
        <w:drawing>
          <wp:inline distT="0" distB="0" distL="0" distR="0" wp14:anchorId="056DD7DD" wp14:editId="0EF04C89">
            <wp:extent cx="6156000" cy="3420000"/>
            <wp:effectExtent l="0" t="0" r="0" b="0"/>
            <wp:docPr id="4" name="Grafico 4">
              <a:extLst xmlns:a="http://schemas.openxmlformats.org/drawingml/2006/main">
                <a:ext uri="{FF2B5EF4-FFF2-40B4-BE49-F238E27FC236}">
                  <a16:creationId xmlns:a16="http://schemas.microsoft.com/office/drawing/2014/main" id="{7F8AFF28-F4E2-47BA-BFB3-CB9307619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2"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2"/>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116B4678" w:rsidR="000A4168" w:rsidRDefault="000A4168" w:rsidP="00F128A1">
      <w:pPr>
        <w:jc w:val="both"/>
        <w:rPr>
          <w:b/>
          <w:bCs/>
        </w:rPr>
      </w:pPr>
    </w:p>
    <w:p w14:paraId="5B7B2CE1" w14:textId="77777777" w:rsidR="00057001" w:rsidRDefault="00057001" w:rsidP="00F128A1">
      <w:pPr>
        <w:jc w:val="both"/>
        <w:rPr>
          <w:b/>
          <w:bCs/>
        </w:rPr>
      </w:pPr>
    </w:p>
    <w:p w14:paraId="4F5AD3CD" w14:textId="63FF124C" w:rsidR="00155EBE" w:rsidRPr="008501E9" w:rsidRDefault="00155EBE" w:rsidP="00155EBE">
      <w:pPr>
        <w:pStyle w:val="Paragrafoelenco"/>
        <w:numPr>
          <w:ilvl w:val="0"/>
          <w:numId w:val="12"/>
        </w:numPr>
        <w:jc w:val="both"/>
      </w:pPr>
      <w:r w:rsidRPr="00155EBE">
        <w:rPr>
          <w:b/>
          <w:bCs/>
        </w:rPr>
        <w:lastRenderedPageBreak/>
        <w:t>L’andamento degli indicatori demografici caratteristici</w:t>
      </w:r>
    </w:p>
    <w:p w14:paraId="6A7C2CF2" w14:textId="77777777" w:rsidR="00155EBE" w:rsidRPr="008501E9" w:rsidRDefault="00155EBE" w:rsidP="00155EBE">
      <w:pPr>
        <w:jc w:val="both"/>
        <w:rPr>
          <w:highlight w:val="yellow"/>
        </w:rPr>
      </w:pPr>
      <w:r w:rsidRPr="008501E9">
        <w:rPr>
          <w:rFonts w:cstheme="minorHAnsi"/>
          <w:b/>
        </w:rPr>
        <w:t>Indice di vecchiaia</w:t>
      </w:r>
      <w:r w:rsidRPr="008501E9">
        <w:t xml:space="preserve">: </w:t>
      </w:r>
      <w:r w:rsidRPr="008501E9">
        <w:rPr>
          <w:i/>
          <w:iCs/>
        </w:rPr>
        <w:t>indica il grado di invecchiamento della popolazione (</w:t>
      </w:r>
      <w:r w:rsidRPr="008501E9">
        <w:rPr>
          <w:rFonts w:cstheme="minorHAnsi"/>
          <w:i/>
          <w:iCs/>
          <w:shd w:val="clear" w:color="auto" w:fill="FFFFFF"/>
        </w:rPr>
        <w:t>rapporto percentuale tra il numero degli ultra-sessantacinquenni ed il numero dei giovani fino ai 14 anni).</w:t>
      </w:r>
      <w:r w:rsidRPr="008501E9">
        <w:rPr>
          <w:rFonts w:cstheme="minorHAnsi"/>
          <w:shd w:val="clear" w:color="auto" w:fill="FFFFFF"/>
        </w:rPr>
        <w:t xml:space="preserve"> Il comune di Podenzano mostra un indice a fine 2022 pari a 186,4, che risulta più basso di quello provinciale, regionale e nazionale, oltre che di quello dei comuni di S. Giorgio Piacentino e Vigolzone. </w:t>
      </w:r>
    </w:p>
    <w:p w14:paraId="38D53913" w14:textId="77777777" w:rsidR="00155EBE" w:rsidRPr="008501E9" w:rsidRDefault="00155EBE" w:rsidP="00155EBE">
      <w:pPr>
        <w:jc w:val="both"/>
        <w:rPr>
          <w:highlight w:val="yellow"/>
        </w:rPr>
      </w:pPr>
      <w:r w:rsidRPr="008501E9">
        <w:rPr>
          <w:rFonts w:cstheme="minorHAnsi"/>
          <w:b/>
        </w:rPr>
        <w:t>Indice di dipendenza strutturale</w:t>
      </w:r>
      <w:r w:rsidRPr="008501E9">
        <w:rPr>
          <w:rFonts w:cstheme="minorHAnsi"/>
          <w:i/>
          <w:iCs/>
        </w:rPr>
        <w:t xml:space="preserve">: </w:t>
      </w:r>
      <w:r w:rsidRPr="008501E9">
        <w:rPr>
          <w:rFonts w:cstheme="minorHAnsi"/>
          <w:i/>
          <w:iCs/>
          <w:shd w:val="clear" w:color="auto" w:fill="FFFFFF"/>
        </w:rPr>
        <w:t>rappresenta il carico sociale ed economico della popolazione non attiva (0-14 anni e 65 anni ed oltre) su quella attiva (15-64 anni).</w:t>
      </w:r>
      <w:r w:rsidRPr="008501E9">
        <w:rPr>
          <w:rFonts w:cstheme="minorHAnsi"/>
          <w:shd w:val="clear" w:color="auto" w:fill="FFFFFF"/>
        </w:rPr>
        <w:t xml:space="preserve"> L’indice del comune di Podenzano risulta, a fine 2022, pari a 55,7 e si può notare una </w:t>
      </w:r>
      <w:r w:rsidRPr="008501E9">
        <w:t>generalizzata tendenza alla crescita nel periodo.</w:t>
      </w:r>
      <w:r w:rsidRPr="008501E9">
        <w:rPr>
          <w:rFonts w:cstheme="minorHAnsi"/>
          <w:shd w:val="clear" w:color="auto" w:fill="FFFFFF"/>
        </w:rPr>
        <w:t xml:space="preserve"> Il valore dell’indice di dipendenza strutturale risulta essere comunque inferiore rispetto a quello provinciale, regionale, nazionale e a quello di tutti i comuni limitrofi.</w:t>
      </w:r>
    </w:p>
    <w:p w14:paraId="2F4CA7DD" w14:textId="2172E228" w:rsidR="00D469E9" w:rsidRPr="00155EBE" w:rsidRDefault="00D469E9" w:rsidP="00155EBE">
      <w:pPr>
        <w:jc w:val="both"/>
        <w:rPr>
          <w:highlight w:val="yellow"/>
        </w:rPr>
      </w:pP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7A1C43"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50453929"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158,7</w:t>
            </w:r>
          </w:p>
        </w:tc>
        <w:tc>
          <w:tcPr>
            <w:tcW w:w="1582" w:type="dxa"/>
            <w:tcBorders>
              <w:top w:val="nil"/>
              <w:left w:val="nil"/>
              <w:bottom w:val="nil"/>
              <w:right w:val="nil"/>
            </w:tcBorders>
            <w:shd w:val="clear" w:color="000000" w:fill="D9D9D9"/>
            <w:noWrap/>
            <w:vAlign w:val="bottom"/>
            <w:hideMark/>
          </w:tcPr>
          <w:p w14:paraId="12A3DD8D" w14:textId="6D850A3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48,7</w:t>
            </w:r>
          </w:p>
        </w:tc>
        <w:tc>
          <w:tcPr>
            <w:tcW w:w="1581" w:type="dxa"/>
            <w:tcBorders>
              <w:top w:val="nil"/>
              <w:left w:val="nil"/>
              <w:bottom w:val="nil"/>
              <w:right w:val="nil"/>
            </w:tcBorders>
            <w:shd w:val="clear" w:color="000000" w:fill="D9D9D9"/>
            <w:noWrap/>
            <w:vAlign w:val="bottom"/>
            <w:hideMark/>
          </w:tcPr>
          <w:p w14:paraId="33772DF5" w14:textId="26AA783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141,1</w:t>
            </w:r>
          </w:p>
        </w:tc>
        <w:tc>
          <w:tcPr>
            <w:tcW w:w="1582" w:type="dxa"/>
            <w:tcBorders>
              <w:top w:val="nil"/>
              <w:left w:val="nil"/>
              <w:bottom w:val="nil"/>
              <w:right w:val="nil"/>
            </w:tcBorders>
            <w:shd w:val="clear" w:color="000000" w:fill="D9D9D9"/>
            <w:noWrap/>
            <w:vAlign w:val="bottom"/>
            <w:hideMark/>
          </w:tcPr>
          <w:p w14:paraId="7E2AF1A2" w14:textId="7D8E83A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102,9</w:t>
            </w:r>
          </w:p>
        </w:tc>
        <w:tc>
          <w:tcPr>
            <w:tcW w:w="1107" w:type="dxa"/>
            <w:tcBorders>
              <w:top w:val="nil"/>
              <w:left w:val="nil"/>
              <w:bottom w:val="nil"/>
              <w:right w:val="nil"/>
            </w:tcBorders>
            <w:shd w:val="clear" w:color="000000" w:fill="D9D9D9"/>
            <w:noWrap/>
            <w:vAlign w:val="bottom"/>
            <w:hideMark/>
          </w:tcPr>
          <w:p w14:paraId="10EDA440" w14:textId="197948B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1265" w:type="dxa"/>
            <w:tcBorders>
              <w:top w:val="nil"/>
              <w:left w:val="nil"/>
              <w:bottom w:val="nil"/>
              <w:right w:val="nil"/>
            </w:tcBorders>
            <w:shd w:val="clear" w:color="000000" w:fill="D9D9D9"/>
            <w:noWrap/>
            <w:vAlign w:val="bottom"/>
            <w:hideMark/>
          </w:tcPr>
          <w:p w14:paraId="07C2E1A7" w14:textId="4435A80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r w:rsidR="007A1C43"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4F6BA2D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157,9</w:t>
            </w:r>
          </w:p>
        </w:tc>
        <w:tc>
          <w:tcPr>
            <w:tcW w:w="1582" w:type="dxa"/>
            <w:tcBorders>
              <w:top w:val="nil"/>
              <w:left w:val="nil"/>
              <w:bottom w:val="nil"/>
              <w:right w:val="nil"/>
            </w:tcBorders>
            <w:shd w:val="clear" w:color="000000" w:fill="FFFFFF"/>
            <w:noWrap/>
            <w:vAlign w:val="bottom"/>
            <w:hideMark/>
          </w:tcPr>
          <w:p w14:paraId="04C9C9F2" w14:textId="7284C7F9"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49,0</w:t>
            </w:r>
          </w:p>
        </w:tc>
        <w:tc>
          <w:tcPr>
            <w:tcW w:w="1581" w:type="dxa"/>
            <w:tcBorders>
              <w:top w:val="nil"/>
              <w:left w:val="nil"/>
              <w:bottom w:val="nil"/>
              <w:right w:val="nil"/>
            </w:tcBorders>
            <w:shd w:val="clear" w:color="000000" w:fill="FFFFFF"/>
            <w:noWrap/>
            <w:vAlign w:val="bottom"/>
            <w:hideMark/>
          </w:tcPr>
          <w:p w14:paraId="4C54F08D" w14:textId="5DC07C6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149,4</w:t>
            </w:r>
          </w:p>
        </w:tc>
        <w:tc>
          <w:tcPr>
            <w:tcW w:w="1582" w:type="dxa"/>
            <w:tcBorders>
              <w:top w:val="nil"/>
              <w:left w:val="nil"/>
              <w:bottom w:val="nil"/>
              <w:right w:val="nil"/>
            </w:tcBorders>
            <w:shd w:val="clear" w:color="000000" w:fill="FFFFFF"/>
            <w:noWrap/>
            <w:vAlign w:val="bottom"/>
            <w:hideMark/>
          </w:tcPr>
          <w:p w14:paraId="719D2E6E" w14:textId="7A248AA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104,3</w:t>
            </w:r>
          </w:p>
        </w:tc>
        <w:tc>
          <w:tcPr>
            <w:tcW w:w="1107" w:type="dxa"/>
            <w:tcBorders>
              <w:top w:val="nil"/>
              <w:left w:val="nil"/>
              <w:bottom w:val="nil"/>
              <w:right w:val="nil"/>
            </w:tcBorders>
            <w:shd w:val="clear" w:color="000000" w:fill="FFFFFF"/>
            <w:noWrap/>
            <w:vAlign w:val="bottom"/>
            <w:hideMark/>
          </w:tcPr>
          <w:p w14:paraId="6656C997" w14:textId="1AFADCD4"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c>
          <w:tcPr>
            <w:tcW w:w="1265" w:type="dxa"/>
            <w:tcBorders>
              <w:top w:val="nil"/>
              <w:left w:val="nil"/>
              <w:bottom w:val="nil"/>
              <w:right w:val="nil"/>
            </w:tcBorders>
            <w:shd w:val="clear" w:color="000000" w:fill="FFFFFF"/>
            <w:noWrap/>
            <w:vAlign w:val="bottom"/>
            <w:hideMark/>
          </w:tcPr>
          <w:p w14:paraId="2A808BE9" w14:textId="1DA7AE5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7A1C43"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1E0E9A19"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152,8</w:t>
            </w:r>
          </w:p>
        </w:tc>
        <w:tc>
          <w:tcPr>
            <w:tcW w:w="1582" w:type="dxa"/>
            <w:tcBorders>
              <w:top w:val="nil"/>
              <w:left w:val="nil"/>
              <w:bottom w:val="nil"/>
              <w:right w:val="nil"/>
            </w:tcBorders>
            <w:shd w:val="clear" w:color="000000" w:fill="D9D9D9"/>
            <w:noWrap/>
            <w:vAlign w:val="bottom"/>
            <w:hideMark/>
          </w:tcPr>
          <w:p w14:paraId="3E464E2A" w14:textId="2BB44B2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49,6</w:t>
            </w:r>
          </w:p>
        </w:tc>
        <w:tc>
          <w:tcPr>
            <w:tcW w:w="1581" w:type="dxa"/>
            <w:tcBorders>
              <w:top w:val="nil"/>
              <w:left w:val="nil"/>
              <w:bottom w:val="nil"/>
              <w:right w:val="nil"/>
            </w:tcBorders>
            <w:shd w:val="clear" w:color="000000" w:fill="D9D9D9"/>
            <w:noWrap/>
            <w:vAlign w:val="bottom"/>
            <w:hideMark/>
          </w:tcPr>
          <w:p w14:paraId="2A317E8C" w14:textId="090BF9D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149,5</w:t>
            </w:r>
          </w:p>
        </w:tc>
        <w:tc>
          <w:tcPr>
            <w:tcW w:w="1582" w:type="dxa"/>
            <w:tcBorders>
              <w:top w:val="nil"/>
              <w:left w:val="nil"/>
              <w:bottom w:val="nil"/>
              <w:right w:val="nil"/>
            </w:tcBorders>
            <w:shd w:val="clear" w:color="000000" w:fill="D9D9D9"/>
            <w:noWrap/>
            <w:vAlign w:val="bottom"/>
            <w:hideMark/>
          </w:tcPr>
          <w:p w14:paraId="47D079CE" w14:textId="7F7DDF1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105,7</w:t>
            </w:r>
          </w:p>
        </w:tc>
        <w:tc>
          <w:tcPr>
            <w:tcW w:w="1107" w:type="dxa"/>
            <w:tcBorders>
              <w:top w:val="nil"/>
              <w:left w:val="nil"/>
              <w:bottom w:val="nil"/>
              <w:right w:val="nil"/>
            </w:tcBorders>
            <w:shd w:val="clear" w:color="000000" w:fill="D9D9D9"/>
            <w:noWrap/>
            <w:vAlign w:val="bottom"/>
            <w:hideMark/>
          </w:tcPr>
          <w:p w14:paraId="0AA1946B" w14:textId="492E696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9,8</w:t>
            </w:r>
          </w:p>
        </w:tc>
        <w:tc>
          <w:tcPr>
            <w:tcW w:w="1265" w:type="dxa"/>
            <w:tcBorders>
              <w:top w:val="nil"/>
              <w:left w:val="nil"/>
              <w:bottom w:val="nil"/>
              <w:right w:val="nil"/>
            </w:tcBorders>
            <w:shd w:val="clear" w:color="000000" w:fill="D9D9D9"/>
            <w:noWrap/>
            <w:vAlign w:val="bottom"/>
            <w:hideMark/>
          </w:tcPr>
          <w:p w14:paraId="73C79014" w14:textId="3066398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r>
      <w:tr w:rsidR="007A1C43"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5D6CFB3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152,9</w:t>
            </w:r>
          </w:p>
        </w:tc>
        <w:tc>
          <w:tcPr>
            <w:tcW w:w="1582" w:type="dxa"/>
            <w:tcBorders>
              <w:top w:val="nil"/>
              <w:left w:val="nil"/>
              <w:bottom w:val="nil"/>
              <w:right w:val="nil"/>
            </w:tcBorders>
            <w:shd w:val="clear" w:color="000000" w:fill="FFFFFF"/>
            <w:noWrap/>
            <w:vAlign w:val="bottom"/>
            <w:hideMark/>
          </w:tcPr>
          <w:p w14:paraId="6A6891FF" w14:textId="2C052B1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50,0</w:t>
            </w:r>
          </w:p>
        </w:tc>
        <w:tc>
          <w:tcPr>
            <w:tcW w:w="1581" w:type="dxa"/>
            <w:tcBorders>
              <w:top w:val="nil"/>
              <w:left w:val="nil"/>
              <w:bottom w:val="nil"/>
              <w:right w:val="nil"/>
            </w:tcBorders>
            <w:shd w:val="clear" w:color="000000" w:fill="FFFFFF"/>
            <w:noWrap/>
            <w:vAlign w:val="bottom"/>
            <w:hideMark/>
          </w:tcPr>
          <w:p w14:paraId="48B5C57E" w14:textId="49AF641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133,7</w:t>
            </w:r>
          </w:p>
        </w:tc>
        <w:tc>
          <w:tcPr>
            <w:tcW w:w="1582" w:type="dxa"/>
            <w:tcBorders>
              <w:top w:val="nil"/>
              <w:left w:val="nil"/>
              <w:bottom w:val="nil"/>
              <w:right w:val="nil"/>
            </w:tcBorders>
            <w:shd w:val="clear" w:color="000000" w:fill="FFFFFF"/>
            <w:noWrap/>
            <w:vAlign w:val="bottom"/>
            <w:hideMark/>
          </w:tcPr>
          <w:p w14:paraId="00665529" w14:textId="254E6DF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110,7</w:t>
            </w:r>
          </w:p>
        </w:tc>
        <w:tc>
          <w:tcPr>
            <w:tcW w:w="1107" w:type="dxa"/>
            <w:tcBorders>
              <w:top w:val="nil"/>
              <w:left w:val="nil"/>
              <w:bottom w:val="nil"/>
              <w:right w:val="nil"/>
            </w:tcBorders>
            <w:shd w:val="clear" w:color="000000" w:fill="FFFFFF"/>
            <w:noWrap/>
            <w:vAlign w:val="bottom"/>
            <w:hideMark/>
          </w:tcPr>
          <w:p w14:paraId="0234C4AF" w14:textId="3A0A58D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w:t>
            </w:r>
          </w:p>
        </w:tc>
        <w:tc>
          <w:tcPr>
            <w:tcW w:w="1265" w:type="dxa"/>
            <w:tcBorders>
              <w:top w:val="nil"/>
              <w:left w:val="nil"/>
              <w:bottom w:val="nil"/>
              <w:right w:val="nil"/>
            </w:tcBorders>
            <w:shd w:val="clear" w:color="000000" w:fill="FFFFFF"/>
            <w:noWrap/>
            <w:vAlign w:val="bottom"/>
            <w:hideMark/>
          </w:tcPr>
          <w:p w14:paraId="3D6A283E" w14:textId="70932A6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r>
      <w:tr w:rsidR="007A1C43"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56962EF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146,0</w:t>
            </w:r>
          </w:p>
        </w:tc>
        <w:tc>
          <w:tcPr>
            <w:tcW w:w="1582" w:type="dxa"/>
            <w:tcBorders>
              <w:top w:val="nil"/>
              <w:left w:val="nil"/>
              <w:bottom w:val="nil"/>
              <w:right w:val="nil"/>
            </w:tcBorders>
            <w:shd w:val="clear" w:color="000000" w:fill="D9D9D9"/>
            <w:noWrap/>
            <w:vAlign w:val="bottom"/>
            <w:hideMark/>
          </w:tcPr>
          <w:p w14:paraId="1227452C" w14:textId="79F7C22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50,3</w:t>
            </w:r>
          </w:p>
        </w:tc>
        <w:tc>
          <w:tcPr>
            <w:tcW w:w="1581" w:type="dxa"/>
            <w:tcBorders>
              <w:top w:val="nil"/>
              <w:left w:val="nil"/>
              <w:bottom w:val="nil"/>
              <w:right w:val="nil"/>
            </w:tcBorders>
            <w:shd w:val="clear" w:color="000000" w:fill="D9D9D9"/>
            <w:noWrap/>
            <w:vAlign w:val="bottom"/>
            <w:hideMark/>
          </w:tcPr>
          <w:p w14:paraId="07955F50" w14:textId="4F177EC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129,3</w:t>
            </w:r>
          </w:p>
        </w:tc>
        <w:tc>
          <w:tcPr>
            <w:tcW w:w="1582" w:type="dxa"/>
            <w:tcBorders>
              <w:top w:val="nil"/>
              <w:left w:val="nil"/>
              <w:bottom w:val="nil"/>
              <w:right w:val="nil"/>
            </w:tcBorders>
            <w:shd w:val="clear" w:color="000000" w:fill="D9D9D9"/>
            <w:noWrap/>
            <w:vAlign w:val="bottom"/>
            <w:hideMark/>
          </w:tcPr>
          <w:p w14:paraId="087627A1" w14:textId="5B9F537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108,9</w:t>
            </w:r>
          </w:p>
        </w:tc>
        <w:tc>
          <w:tcPr>
            <w:tcW w:w="1107" w:type="dxa"/>
            <w:tcBorders>
              <w:top w:val="nil"/>
              <w:left w:val="nil"/>
              <w:bottom w:val="nil"/>
              <w:right w:val="nil"/>
            </w:tcBorders>
            <w:shd w:val="clear" w:color="000000" w:fill="D9D9D9"/>
            <w:noWrap/>
            <w:vAlign w:val="bottom"/>
            <w:hideMark/>
          </w:tcPr>
          <w:p w14:paraId="66EA219C" w14:textId="2DC8F33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1265" w:type="dxa"/>
            <w:tcBorders>
              <w:top w:val="nil"/>
              <w:left w:val="nil"/>
              <w:bottom w:val="nil"/>
              <w:right w:val="nil"/>
            </w:tcBorders>
            <w:shd w:val="clear" w:color="000000" w:fill="D9D9D9"/>
            <w:noWrap/>
            <w:vAlign w:val="bottom"/>
            <w:hideMark/>
          </w:tcPr>
          <w:p w14:paraId="3F183D0E" w14:textId="04DEEE9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r>
      <w:tr w:rsidR="007A1C43"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3071FAA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145,7</w:t>
            </w:r>
          </w:p>
        </w:tc>
        <w:tc>
          <w:tcPr>
            <w:tcW w:w="1582" w:type="dxa"/>
            <w:tcBorders>
              <w:top w:val="nil"/>
              <w:left w:val="nil"/>
              <w:bottom w:val="nil"/>
              <w:right w:val="nil"/>
            </w:tcBorders>
            <w:shd w:val="clear" w:color="000000" w:fill="FFFFFF"/>
            <w:noWrap/>
            <w:vAlign w:val="bottom"/>
            <w:hideMark/>
          </w:tcPr>
          <w:p w14:paraId="45CD96F4" w14:textId="343EAAC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50,1</w:t>
            </w:r>
          </w:p>
        </w:tc>
        <w:tc>
          <w:tcPr>
            <w:tcW w:w="1581" w:type="dxa"/>
            <w:tcBorders>
              <w:top w:val="nil"/>
              <w:left w:val="nil"/>
              <w:bottom w:val="nil"/>
              <w:right w:val="nil"/>
            </w:tcBorders>
            <w:shd w:val="clear" w:color="000000" w:fill="FFFFFF"/>
            <w:noWrap/>
            <w:vAlign w:val="bottom"/>
            <w:hideMark/>
          </w:tcPr>
          <w:p w14:paraId="7B24E45B" w14:textId="464107A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119,9</w:t>
            </w:r>
          </w:p>
        </w:tc>
        <w:tc>
          <w:tcPr>
            <w:tcW w:w="1582" w:type="dxa"/>
            <w:tcBorders>
              <w:top w:val="nil"/>
              <w:left w:val="nil"/>
              <w:bottom w:val="nil"/>
              <w:right w:val="nil"/>
            </w:tcBorders>
            <w:shd w:val="clear" w:color="000000" w:fill="FFFFFF"/>
            <w:noWrap/>
            <w:vAlign w:val="bottom"/>
            <w:hideMark/>
          </w:tcPr>
          <w:p w14:paraId="51596F78" w14:textId="66DE37E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108,9</w:t>
            </w:r>
          </w:p>
        </w:tc>
        <w:tc>
          <w:tcPr>
            <w:tcW w:w="1107" w:type="dxa"/>
            <w:tcBorders>
              <w:top w:val="nil"/>
              <w:left w:val="nil"/>
              <w:bottom w:val="nil"/>
              <w:right w:val="nil"/>
            </w:tcBorders>
            <w:shd w:val="clear" w:color="000000" w:fill="FFFFFF"/>
            <w:noWrap/>
            <w:vAlign w:val="bottom"/>
            <w:hideMark/>
          </w:tcPr>
          <w:p w14:paraId="3F8482B9" w14:textId="3ED8A74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c>
          <w:tcPr>
            <w:tcW w:w="1265" w:type="dxa"/>
            <w:tcBorders>
              <w:top w:val="nil"/>
              <w:left w:val="nil"/>
              <w:bottom w:val="nil"/>
              <w:right w:val="nil"/>
            </w:tcBorders>
            <w:shd w:val="clear" w:color="000000" w:fill="FFFFFF"/>
            <w:noWrap/>
            <w:vAlign w:val="bottom"/>
            <w:hideMark/>
          </w:tcPr>
          <w:p w14:paraId="5997BCDC" w14:textId="3ECA908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r>
      <w:tr w:rsidR="007A1C43"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7A56231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145,8</w:t>
            </w:r>
          </w:p>
        </w:tc>
        <w:tc>
          <w:tcPr>
            <w:tcW w:w="1582" w:type="dxa"/>
            <w:tcBorders>
              <w:top w:val="nil"/>
              <w:left w:val="nil"/>
              <w:bottom w:val="nil"/>
              <w:right w:val="nil"/>
            </w:tcBorders>
            <w:shd w:val="clear" w:color="000000" w:fill="D9D9D9"/>
            <w:noWrap/>
            <w:vAlign w:val="bottom"/>
            <w:hideMark/>
          </w:tcPr>
          <w:p w14:paraId="088CD1CC" w14:textId="1EB1DC0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49,8</w:t>
            </w:r>
          </w:p>
        </w:tc>
        <w:tc>
          <w:tcPr>
            <w:tcW w:w="1581" w:type="dxa"/>
            <w:tcBorders>
              <w:top w:val="nil"/>
              <w:left w:val="nil"/>
              <w:bottom w:val="nil"/>
              <w:right w:val="nil"/>
            </w:tcBorders>
            <w:shd w:val="clear" w:color="000000" w:fill="D9D9D9"/>
            <w:noWrap/>
            <w:vAlign w:val="bottom"/>
            <w:hideMark/>
          </w:tcPr>
          <w:p w14:paraId="1D592566" w14:textId="29F4168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122,7</w:t>
            </w:r>
          </w:p>
        </w:tc>
        <w:tc>
          <w:tcPr>
            <w:tcW w:w="1582" w:type="dxa"/>
            <w:tcBorders>
              <w:top w:val="nil"/>
              <w:left w:val="nil"/>
              <w:bottom w:val="nil"/>
              <w:right w:val="nil"/>
            </w:tcBorders>
            <w:shd w:val="clear" w:color="000000" w:fill="D9D9D9"/>
            <w:noWrap/>
            <w:vAlign w:val="bottom"/>
            <w:hideMark/>
          </w:tcPr>
          <w:p w14:paraId="7FFC8CEC" w14:textId="456B6DC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112,7</w:t>
            </w:r>
          </w:p>
        </w:tc>
        <w:tc>
          <w:tcPr>
            <w:tcW w:w="1107" w:type="dxa"/>
            <w:tcBorders>
              <w:top w:val="nil"/>
              <w:left w:val="nil"/>
              <w:bottom w:val="nil"/>
              <w:right w:val="nil"/>
            </w:tcBorders>
            <w:shd w:val="clear" w:color="000000" w:fill="D9D9D9"/>
            <w:noWrap/>
            <w:vAlign w:val="bottom"/>
            <w:hideMark/>
          </w:tcPr>
          <w:p w14:paraId="0D9B44EC" w14:textId="4D1B1E6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c>
          <w:tcPr>
            <w:tcW w:w="1265" w:type="dxa"/>
            <w:tcBorders>
              <w:top w:val="nil"/>
              <w:left w:val="nil"/>
              <w:bottom w:val="nil"/>
              <w:right w:val="nil"/>
            </w:tcBorders>
            <w:shd w:val="clear" w:color="000000" w:fill="D9D9D9"/>
            <w:noWrap/>
            <w:vAlign w:val="bottom"/>
            <w:hideMark/>
          </w:tcPr>
          <w:p w14:paraId="18AFC417" w14:textId="40ED78A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r>
      <w:tr w:rsidR="007A1C43"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19B75C3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140,9</w:t>
            </w:r>
          </w:p>
        </w:tc>
        <w:tc>
          <w:tcPr>
            <w:tcW w:w="1582" w:type="dxa"/>
            <w:tcBorders>
              <w:top w:val="nil"/>
              <w:left w:val="nil"/>
              <w:bottom w:val="nil"/>
              <w:right w:val="nil"/>
            </w:tcBorders>
            <w:shd w:val="clear" w:color="000000" w:fill="FFFFFF"/>
            <w:noWrap/>
            <w:vAlign w:val="bottom"/>
            <w:hideMark/>
          </w:tcPr>
          <w:p w14:paraId="6E806B3F" w14:textId="350091D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50,1</w:t>
            </w:r>
          </w:p>
        </w:tc>
        <w:tc>
          <w:tcPr>
            <w:tcW w:w="1581" w:type="dxa"/>
            <w:tcBorders>
              <w:top w:val="nil"/>
              <w:left w:val="nil"/>
              <w:bottom w:val="nil"/>
              <w:right w:val="nil"/>
            </w:tcBorders>
            <w:shd w:val="clear" w:color="000000" w:fill="FFFFFF"/>
            <w:noWrap/>
            <w:vAlign w:val="bottom"/>
            <w:hideMark/>
          </w:tcPr>
          <w:p w14:paraId="4F9F4466" w14:textId="4890E73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134,9</w:t>
            </w:r>
          </w:p>
        </w:tc>
        <w:tc>
          <w:tcPr>
            <w:tcW w:w="1582" w:type="dxa"/>
            <w:tcBorders>
              <w:top w:val="nil"/>
              <w:left w:val="nil"/>
              <w:bottom w:val="nil"/>
              <w:right w:val="nil"/>
            </w:tcBorders>
            <w:shd w:val="clear" w:color="000000" w:fill="FFFFFF"/>
            <w:noWrap/>
            <w:vAlign w:val="bottom"/>
            <w:hideMark/>
          </w:tcPr>
          <w:p w14:paraId="2C0FE847" w14:textId="7CA8006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117,0</w:t>
            </w:r>
          </w:p>
        </w:tc>
        <w:tc>
          <w:tcPr>
            <w:tcW w:w="1107" w:type="dxa"/>
            <w:tcBorders>
              <w:top w:val="nil"/>
              <w:left w:val="nil"/>
              <w:bottom w:val="nil"/>
              <w:right w:val="nil"/>
            </w:tcBorders>
            <w:shd w:val="clear" w:color="000000" w:fill="FFFFFF"/>
            <w:noWrap/>
            <w:vAlign w:val="bottom"/>
            <w:hideMark/>
          </w:tcPr>
          <w:p w14:paraId="5D964E4F" w14:textId="4625CF6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1265" w:type="dxa"/>
            <w:tcBorders>
              <w:top w:val="nil"/>
              <w:left w:val="nil"/>
              <w:bottom w:val="nil"/>
              <w:right w:val="nil"/>
            </w:tcBorders>
            <w:shd w:val="clear" w:color="000000" w:fill="FFFFFF"/>
            <w:noWrap/>
            <w:vAlign w:val="bottom"/>
            <w:hideMark/>
          </w:tcPr>
          <w:p w14:paraId="6A470530" w14:textId="287BE96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r>
      <w:tr w:rsidR="007A1C43"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795E351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138,3</w:t>
            </w:r>
          </w:p>
        </w:tc>
        <w:tc>
          <w:tcPr>
            <w:tcW w:w="1582" w:type="dxa"/>
            <w:tcBorders>
              <w:top w:val="nil"/>
              <w:left w:val="nil"/>
              <w:bottom w:val="nil"/>
              <w:right w:val="nil"/>
            </w:tcBorders>
            <w:shd w:val="clear" w:color="000000" w:fill="D9D9D9"/>
            <w:noWrap/>
            <w:vAlign w:val="bottom"/>
            <w:hideMark/>
          </w:tcPr>
          <w:p w14:paraId="06E306B9" w14:textId="4AAC1B6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50,3</w:t>
            </w:r>
          </w:p>
        </w:tc>
        <w:tc>
          <w:tcPr>
            <w:tcW w:w="1581" w:type="dxa"/>
            <w:tcBorders>
              <w:top w:val="nil"/>
              <w:left w:val="nil"/>
              <w:bottom w:val="nil"/>
              <w:right w:val="nil"/>
            </w:tcBorders>
            <w:shd w:val="clear" w:color="000000" w:fill="D9D9D9"/>
            <w:noWrap/>
            <w:vAlign w:val="bottom"/>
            <w:hideMark/>
          </w:tcPr>
          <w:p w14:paraId="4E85A672" w14:textId="536FEF6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152,0</w:t>
            </w:r>
          </w:p>
        </w:tc>
        <w:tc>
          <w:tcPr>
            <w:tcW w:w="1582" w:type="dxa"/>
            <w:tcBorders>
              <w:top w:val="nil"/>
              <w:left w:val="nil"/>
              <w:bottom w:val="nil"/>
              <w:right w:val="nil"/>
            </w:tcBorders>
            <w:shd w:val="clear" w:color="000000" w:fill="D9D9D9"/>
            <w:noWrap/>
            <w:vAlign w:val="bottom"/>
            <w:hideMark/>
          </w:tcPr>
          <w:p w14:paraId="784F48F0" w14:textId="0850419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124,4</w:t>
            </w:r>
          </w:p>
        </w:tc>
        <w:tc>
          <w:tcPr>
            <w:tcW w:w="1107" w:type="dxa"/>
            <w:tcBorders>
              <w:top w:val="nil"/>
              <w:left w:val="nil"/>
              <w:bottom w:val="nil"/>
              <w:right w:val="nil"/>
            </w:tcBorders>
            <w:shd w:val="clear" w:color="000000" w:fill="D9D9D9"/>
            <w:noWrap/>
            <w:vAlign w:val="bottom"/>
            <w:hideMark/>
          </w:tcPr>
          <w:p w14:paraId="77AC2900" w14:textId="55EF0BE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c>
          <w:tcPr>
            <w:tcW w:w="1265" w:type="dxa"/>
            <w:tcBorders>
              <w:top w:val="nil"/>
              <w:left w:val="nil"/>
              <w:bottom w:val="nil"/>
              <w:right w:val="nil"/>
            </w:tcBorders>
            <w:shd w:val="clear" w:color="000000" w:fill="D9D9D9"/>
            <w:noWrap/>
            <w:vAlign w:val="bottom"/>
            <w:hideMark/>
          </w:tcPr>
          <w:p w14:paraId="22ADD53F" w14:textId="41FA71A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r>
      <w:tr w:rsidR="007A1C43"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78F7579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138,3</w:t>
            </w:r>
          </w:p>
        </w:tc>
        <w:tc>
          <w:tcPr>
            <w:tcW w:w="1582" w:type="dxa"/>
            <w:tcBorders>
              <w:top w:val="nil"/>
              <w:left w:val="nil"/>
              <w:bottom w:val="nil"/>
              <w:right w:val="nil"/>
            </w:tcBorders>
            <w:shd w:val="clear" w:color="000000" w:fill="FFFFFF"/>
            <w:noWrap/>
            <w:vAlign w:val="bottom"/>
            <w:hideMark/>
          </w:tcPr>
          <w:p w14:paraId="0AC9DFF8" w14:textId="5DCB5E4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w:t>
            </w:r>
          </w:p>
        </w:tc>
        <w:tc>
          <w:tcPr>
            <w:tcW w:w="1581" w:type="dxa"/>
            <w:tcBorders>
              <w:top w:val="nil"/>
              <w:left w:val="nil"/>
              <w:bottom w:val="nil"/>
              <w:right w:val="nil"/>
            </w:tcBorders>
            <w:shd w:val="clear" w:color="000000" w:fill="FFFFFF"/>
            <w:noWrap/>
            <w:vAlign w:val="bottom"/>
            <w:hideMark/>
          </w:tcPr>
          <w:p w14:paraId="7DA1D21B" w14:textId="40BD160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159,5</w:t>
            </w:r>
          </w:p>
        </w:tc>
        <w:tc>
          <w:tcPr>
            <w:tcW w:w="1582" w:type="dxa"/>
            <w:tcBorders>
              <w:top w:val="nil"/>
              <w:left w:val="nil"/>
              <w:bottom w:val="nil"/>
              <w:right w:val="nil"/>
            </w:tcBorders>
            <w:shd w:val="clear" w:color="000000" w:fill="FFFFFF"/>
            <w:noWrap/>
            <w:vAlign w:val="bottom"/>
            <w:hideMark/>
          </w:tcPr>
          <w:p w14:paraId="44064BAC" w14:textId="2C63A01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125,3</w:t>
            </w:r>
          </w:p>
        </w:tc>
        <w:tc>
          <w:tcPr>
            <w:tcW w:w="1107" w:type="dxa"/>
            <w:tcBorders>
              <w:top w:val="nil"/>
              <w:left w:val="nil"/>
              <w:bottom w:val="nil"/>
              <w:right w:val="nil"/>
            </w:tcBorders>
            <w:shd w:val="clear" w:color="000000" w:fill="FFFFFF"/>
            <w:noWrap/>
            <w:vAlign w:val="bottom"/>
            <w:hideMark/>
          </w:tcPr>
          <w:p w14:paraId="35991730" w14:textId="3AAE244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8,6</w:t>
            </w:r>
          </w:p>
        </w:tc>
        <w:tc>
          <w:tcPr>
            <w:tcW w:w="1265" w:type="dxa"/>
            <w:tcBorders>
              <w:top w:val="nil"/>
              <w:left w:val="nil"/>
              <w:bottom w:val="nil"/>
              <w:right w:val="nil"/>
            </w:tcBorders>
            <w:shd w:val="clear" w:color="000000" w:fill="FFFFFF"/>
            <w:noWrap/>
            <w:vAlign w:val="bottom"/>
            <w:hideMark/>
          </w:tcPr>
          <w:p w14:paraId="4D1B6F91" w14:textId="4451ABC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r>
      <w:tr w:rsidR="007A1C43"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7E25500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141,2</w:t>
            </w:r>
          </w:p>
        </w:tc>
        <w:tc>
          <w:tcPr>
            <w:tcW w:w="1582" w:type="dxa"/>
            <w:tcBorders>
              <w:top w:val="nil"/>
              <w:left w:val="nil"/>
              <w:bottom w:val="nil"/>
              <w:right w:val="nil"/>
            </w:tcBorders>
            <w:shd w:val="clear" w:color="000000" w:fill="D9D9D9"/>
            <w:noWrap/>
            <w:vAlign w:val="bottom"/>
            <w:hideMark/>
          </w:tcPr>
          <w:p w14:paraId="6421B16B" w14:textId="356B85C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52,0</w:t>
            </w:r>
          </w:p>
        </w:tc>
        <w:tc>
          <w:tcPr>
            <w:tcW w:w="1581" w:type="dxa"/>
            <w:tcBorders>
              <w:top w:val="nil"/>
              <w:left w:val="nil"/>
              <w:bottom w:val="nil"/>
              <w:right w:val="nil"/>
            </w:tcBorders>
            <w:shd w:val="clear" w:color="000000" w:fill="D9D9D9"/>
            <w:noWrap/>
            <w:vAlign w:val="bottom"/>
            <w:hideMark/>
          </w:tcPr>
          <w:p w14:paraId="7BA03135" w14:textId="6D49942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159,3</w:t>
            </w:r>
          </w:p>
        </w:tc>
        <w:tc>
          <w:tcPr>
            <w:tcW w:w="1582" w:type="dxa"/>
            <w:tcBorders>
              <w:top w:val="nil"/>
              <w:left w:val="nil"/>
              <w:bottom w:val="nil"/>
              <w:right w:val="nil"/>
            </w:tcBorders>
            <w:shd w:val="clear" w:color="000000" w:fill="D9D9D9"/>
            <w:noWrap/>
            <w:vAlign w:val="bottom"/>
            <w:hideMark/>
          </w:tcPr>
          <w:p w14:paraId="4B8CA834" w14:textId="2FD1E85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128,1</w:t>
            </w:r>
          </w:p>
        </w:tc>
        <w:tc>
          <w:tcPr>
            <w:tcW w:w="1107" w:type="dxa"/>
            <w:tcBorders>
              <w:top w:val="nil"/>
              <w:left w:val="nil"/>
              <w:bottom w:val="nil"/>
              <w:right w:val="nil"/>
            </w:tcBorders>
            <w:shd w:val="clear" w:color="000000" w:fill="D9D9D9"/>
            <w:noWrap/>
            <w:vAlign w:val="bottom"/>
            <w:hideMark/>
          </w:tcPr>
          <w:p w14:paraId="02925DF5" w14:textId="641CA95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c>
          <w:tcPr>
            <w:tcW w:w="1265" w:type="dxa"/>
            <w:tcBorders>
              <w:top w:val="nil"/>
              <w:left w:val="nil"/>
              <w:bottom w:val="nil"/>
              <w:right w:val="nil"/>
            </w:tcBorders>
            <w:shd w:val="clear" w:color="000000" w:fill="D9D9D9"/>
            <w:noWrap/>
            <w:vAlign w:val="bottom"/>
            <w:hideMark/>
          </w:tcPr>
          <w:p w14:paraId="442B2398" w14:textId="46C50FC4"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w:t>
            </w:r>
          </w:p>
        </w:tc>
      </w:tr>
      <w:tr w:rsidR="007A1C43"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0A6B11B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145,2</w:t>
            </w:r>
          </w:p>
        </w:tc>
        <w:tc>
          <w:tcPr>
            <w:tcW w:w="1582" w:type="dxa"/>
            <w:tcBorders>
              <w:top w:val="nil"/>
              <w:left w:val="nil"/>
              <w:bottom w:val="nil"/>
              <w:right w:val="nil"/>
            </w:tcBorders>
            <w:shd w:val="clear" w:color="000000" w:fill="FFFFFF"/>
            <w:noWrap/>
            <w:vAlign w:val="bottom"/>
            <w:hideMark/>
          </w:tcPr>
          <w:p w14:paraId="1F6E7553" w14:textId="2E33CEE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52,4</w:t>
            </w:r>
          </w:p>
        </w:tc>
        <w:tc>
          <w:tcPr>
            <w:tcW w:w="1581" w:type="dxa"/>
            <w:tcBorders>
              <w:top w:val="nil"/>
              <w:left w:val="nil"/>
              <w:bottom w:val="nil"/>
              <w:right w:val="nil"/>
            </w:tcBorders>
            <w:shd w:val="clear" w:color="000000" w:fill="FFFFFF"/>
            <w:noWrap/>
            <w:vAlign w:val="bottom"/>
            <w:hideMark/>
          </w:tcPr>
          <w:p w14:paraId="6B97B7F5" w14:textId="19F225F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156,5</w:t>
            </w:r>
          </w:p>
        </w:tc>
        <w:tc>
          <w:tcPr>
            <w:tcW w:w="1582" w:type="dxa"/>
            <w:tcBorders>
              <w:top w:val="nil"/>
              <w:left w:val="nil"/>
              <w:bottom w:val="nil"/>
              <w:right w:val="nil"/>
            </w:tcBorders>
            <w:shd w:val="clear" w:color="000000" w:fill="FFFFFF"/>
            <w:noWrap/>
            <w:vAlign w:val="bottom"/>
            <w:hideMark/>
          </w:tcPr>
          <w:p w14:paraId="367924CC" w14:textId="3E7C264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132,7</w:t>
            </w:r>
          </w:p>
        </w:tc>
        <w:tc>
          <w:tcPr>
            <w:tcW w:w="1107" w:type="dxa"/>
            <w:tcBorders>
              <w:top w:val="nil"/>
              <w:left w:val="nil"/>
              <w:bottom w:val="nil"/>
              <w:right w:val="nil"/>
            </w:tcBorders>
            <w:shd w:val="clear" w:color="000000" w:fill="FFFFFF"/>
            <w:noWrap/>
            <w:vAlign w:val="bottom"/>
            <w:hideMark/>
          </w:tcPr>
          <w:p w14:paraId="785D0F0E" w14:textId="794B4ED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c>
          <w:tcPr>
            <w:tcW w:w="1265" w:type="dxa"/>
            <w:tcBorders>
              <w:top w:val="nil"/>
              <w:left w:val="nil"/>
              <w:bottom w:val="nil"/>
              <w:right w:val="nil"/>
            </w:tcBorders>
            <w:shd w:val="clear" w:color="000000" w:fill="FFFFFF"/>
            <w:noWrap/>
            <w:vAlign w:val="bottom"/>
            <w:hideMark/>
          </w:tcPr>
          <w:p w14:paraId="25178A58" w14:textId="1DF2655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w:t>
            </w:r>
          </w:p>
        </w:tc>
      </w:tr>
      <w:tr w:rsidR="007A1C43"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2455BDD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146,7</w:t>
            </w:r>
          </w:p>
        </w:tc>
        <w:tc>
          <w:tcPr>
            <w:tcW w:w="1582" w:type="dxa"/>
            <w:tcBorders>
              <w:top w:val="nil"/>
              <w:left w:val="nil"/>
              <w:bottom w:val="nil"/>
              <w:right w:val="nil"/>
            </w:tcBorders>
            <w:shd w:val="clear" w:color="000000" w:fill="D9D9D9"/>
            <w:noWrap/>
            <w:vAlign w:val="bottom"/>
            <w:hideMark/>
          </w:tcPr>
          <w:p w14:paraId="57360DB8" w14:textId="6354C82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53,4</w:t>
            </w:r>
          </w:p>
        </w:tc>
        <w:tc>
          <w:tcPr>
            <w:tcW w:w="1581" w:type="dxa"/>
            <w:tcBorders>
              <w:top w:val="nil"/>
              <w:left w:val="nil"/>
              <w:bottom w:val="nil"/>
              <w:right w:val="nil"/>
            </w:tcBorders>
            <w:shd w:val="clear" w:color="000000" w:fill="D9D9D9"/>
            <w:noWrap/>
            <w:vAlign w:val="bottom"/>
            <w:hideMark/>
          </w:tcPr>
          <w:p w14:paraId="4FB93950" w14:textId="60F5E99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143,8</w:t>
            </w:r>
          </w:p>
        </w:tc>
        <w:tc>
          <w:tcPr>
            <w:tcW w:w="1582" w:type="dxa"/>
            <w:tcBorders>
              <w:top w:val="nil"/>
              <w:left w:val="nil"/>
              <w:bottom w:val="nil"/>
              <w:right w:val="nil"/>
            </w:tcBorders>
            <w:shd w:val="clear" w:color="000000" w:fill="D9D9D9"/>
            <w:noWrap/>
            <w:vAlign w:val="bottom"/>
            <w:hideMark/>
          </w:tcPr>
          <w:p w14:paraId="0FD89A5E" w14:textId="39C24C1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139,0</w:t>
            </w:r>
          </w:p>
        </w:tc>
        <w:tc>
          <w:tcPr>
            <w:tcW w:w="1107" w:type="dxa"/>
            <w:tcBorders>
              <w:top w:val="nil"/>
              <w:left w:val="nil"/>
              <w:bottom w:val="nil"/>
              <w:right w:val="nil"/>
            </w:tcBorders>
            <w:shd w:val="clear" w:color="000000" w:fill="D9D9D9"/>
            <w:noWrap/>
            <w:vAlign w:val="bottom"/>
            <w:hideMark/>
          </w:tcPr>
          <w:p w14:paraId="2D92C525" w14:textId="70A2D6B9"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c>
          <w:tcPr>
            <w:tcW w:w="1265" w:type="dxa"/>
            <w:tcBorders>
              <w:top w:val="nil"/>
              <w:left w:val="nil"/>
              <w:bottom w:val="nil"/>
              <w:right w:val="nil"/>
            </w:tcBorders>
            <w:shd w:val="clear" w:color="000000" w:fill="D9D9D9"/>
            <w:noWrap/>
            <w:vAlign w:val="bottom"/>
            <w:hideMark/>
          </w:tcPr>
          <w:p w14:paraId="72A1E63E" w14:textId="55DF8CC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r>
      <w:tr w:rsidR="007A1C43"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55A4D4E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150,6</w:t>
            </w:r>
          </w:p>
        </w:tc>
        <w:tc>
          <w:tcPr>
            <w:tcW w:w="1582" w:type="dxa"/>
            <w:tcBorders>
              <w:top w:val="nil"/>
              <w:left w:val="nil"/>
              <w:bottom w:val="nil"/>
              <w:right w:val="nil"/>
            </w:tcBorders>
            <w:shd w:val="clear" w:color="000000" w:fill="FFFFFF"/>
            <w:noWrap/>
            <w:vAlign w:val="bottom"/>
            <w:hideMark/>
          </w:tcPr>
          <w:p w14:paraId="03314E85" w14:textId="7DC1B49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w:t>
            </w:r>
          </w:p>
        </w:tc>
        <w:tc>
          <w:tcPr>
            <w:tcW w:w="1581" w:type="dxa"/>
            <w:tcBorders>
              <w:top w:val="nil"/>
              <w:left w:val="nil"/>
              <w:bottom w:val="nil"/>
              <w:right w:val="nil"/>
            </w:tcBorders>
            <w:shd w:val="clear" w:color="000000" w:fill="FFFFFF"/>
            <w:noWrap/>
            <w:vAlign w:val="bottom"/>
            <w:hideMark/>
          </w:tcPr>
          <w:p w14:paraId="159DE7AF" w14:textId="6729E7E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133,4</w:t>
            </w:r>
          </w:p>
        </w:tc>
        <w:tc>
          <w:tcPr>
            <w:tcW w:w="1582" w:type="dxa"/>
            <w:tcBorders>
              <w:top w:val="nil"/>
              <w:left w:val="nil"/>
              <w:bottom w:val="nil"/>
              <w:right w:val="nil"/>
            </w:tcBorders>
            <w:shd w:val="clear" w:color="000000" w:fill="FFFFFF"/>
            <w:noWrap/>
            <w:vAlign w:val="bottom"/>
            <w:hideMark/>
          </w:tcPr>
          <w:p w14:paraId="65CDF439" w14:textId="7E47C38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143,5</w:t>
            </w:r>
          </w:p>
        </w:tc>
        <w:tc>
          <w:tcPr>
            <w:tcW w:w="1107" w:type="dxa"/>
            <w:tcBorders>
              <w:top w:val="nil"/>
              <w:left w:val="nil"/>
              <w:bottom w:val="nil"/>
              <w:right w:val="nil"/>
            </w:tcBorders>
            <w:shd w:val="clear" w:color="000000" w:fill="FFFFFF"/>
            <w:noWrap/>
            <w:vAlign w:val="bottom"/>
            <w:hideMark/>
          </w:tcPr>
          <w:p w14:paraId="2A85C745" w14:textId="30BD9C7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1265" w:type="dxa"/>
            <w:tcBorders>
              <w:top w:val="nil"/>
              <w:left w:val="nil"/>
              <w:bottom w:val="nil"/>
              <w:right w:val="nil"/>
            </w:tcBorders>
            <w:shd w:val="clear" w:color="000000" w:fill="FFFFFF"/>
            <w:noWrap/>
            <w:vAlign w:val="bottom"/>
            <w:hideMark/>
          </w:tcPr>
          <w:p w14:paraId="693A6487" w14:textId="1F057D4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w:t>
            </w:r>
          </w:p>
        </w:tc>
      </w:tr>
      <w:tr w:rsidR="007A1C43"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5E4B960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152,2</w:t>
            </w:r>
          </w:p>
        </w:tc>
        <w:tc>
          <w:tcPr>
            <w:tcW w:w="1582" w:type="dxa"/>
            <w:tcBorders>
              <w:top w:val="nil"/>
              <w:left w:val="nil"/>
              <w:bottom w:val="nil"/>
              <w:right w:val="nil"/>
            </w:tcBorders>
            <w:shd w:val="clear" w:color="000000" w:fill="D9D9D9"/>
            <w:noWrap/>
            <w:vAlign w:val="bottom"/>
            <w:hideMark/>
          </w:tcPr>
          <w:p w14:paraId="2DE7625D" w14:textId="722F37B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55,1</w:t>
            </w:r>
          </w:p>
        </w:tc>
        <w:tc>
          <w:tcPr>
            <w:tcW w:w="1581" w:type="dxa"/>
            <w:tcBorders>
              <w:top w:val="nil"/>
              <w:left w:val="nil"/>
              <w:bottom w:val="nil"/>
              <w:right w:val="nil"/>
            </w:tcBorders>
            <w:shd w:val="clear" w:color="000000" w:fill="D9D9D9"/>
            <w:noWrap/>
            <w:vAlign w:val="bottom"/>
            <w:hideMark/>
          </w:tcPr>
          <w:p w14:paraId="20B56726" w14:textId="7C5634C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133,6</w:t>
            </w:r>
          </w:p>
        </w:tc>
        <w:tc>
          <w:tcPr>
            <w:tcW w:w="1582" w:type="dxa"/>
            <w:tcBorders>
              <w:top w:val="nil"/>
              <w:left w:val="nil"/>
              <w:bottom w:val="nil"/>
              <w:right w:val="nil"/>
            </w:tcBorders>
            <w:shd w:val="clear" w:color="000000" w:fill="D9D9D9"/>
            <w:noWrap/>
            <w:vAlign w:val="bottom"/>
            <w:hideMark/>
          </w:tcPr>
          <w:p w14:paraId="6A42DCB7" w14:textId="67E0F5F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149,0</w:t>
            </w:r>
          </w:p>
        </w:tc>
        <w:tc>
          <w:tcPr>
            <w:tcW w:w="1107" w:type="dxa"/>
            <w:tcBorders>
              <w:top w:val="nil"/>
              <w:left w:val="nil"/>
              <w:bottom w:val="nil"/>
              <w:right w:val="nil"/>
            </w:tcBorders>
            <w:shd w:val="clear" w:color="000000" w:fill="D9D9D9"/>
            <w:noWrap/>
            <w:vAlign w:val="bottom"/>
            <w:hideMark/>
          </w:tcPr>
          <w:p w14:paraId="676FE741" w14:textId="7E87EC6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w:t>
            </w:r>
          </w:p>
        </w:tc>
        <w:tc>
          <w:tcPr>
            <w:tcW w:w="1265" w:type="dxa"/>
            <w:tcBorders>
              <w:top w:val="nil"/>
              <w:left w:val="nil"/>
              <w:bottom w:val="nil"/>
              <w:right w:val="nil"/>
            </w:tcBorders>
            <w:shd w:val="clear" w:color="000000" w:fill="D9D9D9"/>
            <w:noWrap/>
            <w:vAlign w:val="bottom"/>
            <w:hideMark/>
          </w:tcPr>
          <w:p w14:paraId="4B078EAA" w14:textId="0DDFCDD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r>
      <w:tr w:rsidR="007A1C43"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36633D3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152,2</w:t>
            </w:r>
          </w:p>
        </w:tc>
        <w:tc>
          <w:tcPr>
            <w:tcW w:w="1582" w:type="dxa"/>
            <w:tcBorders>
              <w:top w:val="nil"/>
              <w:left w:val="nil"/>
              <w:bottom w:val="nil"/>
              <w:right w:val="nil"/>
            </w:tcBorders>
            <w:shd w:val="clear" w:color="000000" w:fill="FFFFFF"/>
            <w:noWrap/>
            <w:vAlign w:val="bottom"/>
            <w:hideMark/>
          </w:tcPr>
          <w:p w14:paraId="07DB9C8D" w14:textId="68E397B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56,3</w:t>
            </w:r>
          </w:p>
        </w:tc>
        <w:tc>
          <w:tcPr>
            <w:tcW w:w="1581" w:type="dxa"/>
            <w:tcBorders>
              <w:top w:val="nil"/>
              <w:left w:val="nil"/>
              <w:bottom w:val="nil"/>
              <w:right w:val="nil"/>
            </w:tcBorders>
            <w:shd w:val="clear" w:color="000000" w:fill="FFFFFF"/>
            <w:noWrap/>
            <w:vAlign w:val="bottom"/>
            <w:hideMark/>
          </w:tcPr>
          <w:p w14:paraId="0F118426" w14:textId="77437DE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140,6</w:t>
            </w:r>
          </w:p>
        </w:tc>
        <w:tc>
          <w:tcPr>
            <w:tcW w:w="1582" w:type="dxa"/>
            <w:tcBorders>
              <w:top w:val="nil"/>
              <w:left w:val="nil"/>
              <w:bottom w:val="nil"/>
              <w:right w:val="nil"/>
            </w:tcBorders>
            <w:shd w:val="clear" w:color="000000" w:fill="FFFFFF"/>
            <w:noWrap/>
            <w:vAlign w:val="bottom"/>
            <w:hideMark/>
          </w:tcPr>
          <w:p w14:paraId="2E075EC0" w14:textId="4AFA954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153,1</w:t>
            </w:r>
          </w:p>
        </w:tc>
        <w:tc>
          <w:tcPr>
            <w:tcW w:w="1107" w:type="dxa"/>
            <w:tcBorders>
              <w:top w:val="nil"/>
              <w:left w:val="nil"/>
              <w:bottom w:val="nil"/>
              <w:right w:val="nil"/>
            </w:tcBorders>
            <w:shd w:val="clear" w:color="000000" w:fill="FFFFFF"/>
            <w:noWrap/>
            <w:vAlign w:val="bottom"/>
            <w:hideMark/>
          </w:tcPr>
          <w:p w14:paraId="5D50006C" w14:textId="66373EA4"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c>
          <w:tcPr>
            <w:tcW w:w="1265" w:type="dxa"/>
            <w:tcBorders>
              <w:top w:val="nil"/>
              <w:left w:val="nil"/>
              <w:bottom w:val="nil"/>
              <w:right w:val="nil"/>
            </w:tcBorders>
            <w:shd w:val="clear" w:color="000000" w:fill="FFFFFF"/>
            <w:noWrap/>
            <w:vAlign w:val="bottom"/>
            <w:hideMark/>
          </w:tcPr>
          <w:p w14:paraId="612D18F5" w14:textId="52E0B7D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r>
      <w:tr w:rsidR="007A1C43"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6202471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160,4</w:t>
            </w:r>
          </w:p>
        </w:tc>
        <w:tc>
          <w:tcPr>
            <w:tcW w:w="1582" w:type="dxa"/>
            <w:tcBorders>
              <w:top w:val="nil"/>
              <w:left w:val="nil"/>
              <w:bottom w:val="nil"/>
              <w:right w:val="nil"/>
            </w:tcBorders>
            <w:shd w:val="clear" w:color="000000" w:fill="D9D9D9"/>
            <w:noWrap/>
            <w:vAlign w:val="bottom"/>
            <w:hideMark/>
          </w:tcPr>
          <w:p w14:paraId="05D1B671" w14:textId="28ECE5E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56,3</w:t>
            </w:r>
          </w:p>
        </w:tc>
        <w:tc>
          <w:tcPr>
            <w:tcW w:w="1581" w:type="dxa"/>
            <w:tcBorders>
              <w:top w:val="nil"/>
              <w:left w:val="nil"/>
              <w:bottom w:val="nil"/>
              <w:right w:val="nil"/>
            </w:tcBorders>
            <w:shd w:val="clear" w:color="000000" w:fill="D9D9D9"/>
            <w:noWrap/>
            <w:vAlign w:val="bottom"/>
            <w:hideMark/>
          </w:tcPr>
          <w:p w14:paraId="5950B7C2" w14:textId="6BB80E6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137,2</w:t>
            </w:r>
          </w:p>
        </w:tc>
        <w:tc>
          <w:tcPr>
            <w:tcW w:w="1582" w:type="dxa"/>
            <w:tcBorders>
              <w:top w:val="nil"/>
              <w:left w:val="nil"/>
              <w:bottom w:val="nil"/>
              <w:right w:val="nil"/>
            </w:tcBorders>
            <w:shd w:val="clear" w:color="000000" w:fill="D9D9D9"/>
            <w:noWrap/>
            <w:vAlign w:val="bottom"/>
            <w:hideMark/>
          </w:tcPr>
          <w:p w14:paraId="08A67BDA" w14:textId="10AA261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156,7</w:t>
            </w:r>
          </w:p>
        </w:tc>
        <w:tc>
          <w:tcPr>
            <w:tcW w:w="1107" w:type="dxa"/>
            <w:tcBorders>
              <w:top w:val="nil"/>
              <w:left w:val="nil"/>
              <w:bottom w:val="nil"/>
              <w:right w:val="nil"/>
            </w:tcBorders>
            <w:shd w:val="clear" w:color="000000" w:fill="D9D9D9"/>
            <w:noWrap/>
            <w:vAlign w:val="bottom"/>
            <w:hideMark/>
          </w:tcPr>
          <w:p w14:paraId="2C8ECE84" w14:textId="32FEF3C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1265" w:type="dxa"/>
            <w:tcBorders>
              <w:top w:val="nil"/>
              <w:left w:val="nil"/>
              <w:bottom w:val="nil"/>
              <w:right w:val="nil"/>
            </w:tcBorders>
            <w:shd w:val="clear" w:color="000000" w:fill="D9D9D9"/>
            <w:noWrap/>
            <w:vAlign w:val="bottom"/>
            <w:hideMark/>
          </w:tcPr>
          <w:p w14:paraId="7D955FD0" w14:textId="521DCD4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r>
      <w:tr w:rsidR="007A1C43"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78752EF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165,5</w:t>
            </w:r>
          </w:p>
        </w:tc>
        <w:tc>
          <w:tcPr>
            <w:tcW w:w="1582" w:type="dxa"/>
            <w:tcBorders>
              <w:top w:val="nil"/>
              <w:left w:val="nil"/>
              <w:bottom w:val="nil"/>
              <w:right w:val="nil"/>
            </w:tcBorders>
            <w:shd w:val="clear" w:color="000000" w:fill="FFFFFF"/>
            <w:noWrap/>
            <w:vAlign w:val="bottom"/>
            <w:hideMark/>
          </w:tcPr>
          <w:p w14:paraId="44ED6622" w14:textId="5FB41700"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56,3</w:t>
            </w:r>
          </w:p>
        </w:tc>
        <w:tc>
          <w:tcPr>
            <w:tcW w:w="1581" w:type="dxa"/>
            <w:tcBorders>
              <w:top w:val="nil"/>
              <w:left w:val="nil"/>
              <w:bottom w:val="nil"/>
              <w:right w:val="nil"/>
            </w:tcBorders>
            <w:shd w:val="clear" w:color="000000" w:fill="FFFFFF"/>
            <w:noWrap/>
            <w:vAlign w:val="bottom"/>
            <w:hideMark/>
          </w:tcPr>
          <w:p w14:paraId="6273EE48" w14:textId="1D5460E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143,2</w:t>
            </w:r>
          </w:p>
        </w:tc>
        <w:tc>
          <w:tcPr>
            <w:tcW w:w="1582" w:type="dxa"/>
            <w:tcBorders>
              <w:top w:val="nil"/>
              <w:left w:val="nil"/>
              <w:bottom w:val="nil"/>
              <w:right w:val="nil"/>
            </w:tcBorders>
            <w:shd w:val="clear" w:color="000000" w:fill="FFFFFF"/>
            <w:noWrap/>
            <w:vAlign w:val="bottom"/>
            <w:hideMark/>
          </w:tcPr>
          <w:p w14:paraId="14892862" w14:textId="778AF22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157,0</w:t>
            </w:r>
          </w:p>
        </w:tc>
        <w:tc>
          <w:tcPr>
            <w:tcW w:w="1107" w:type="dxa"/>
            <w:tcBorders>
              <w:top w:val="nil"/>
              <w:left w:val="nil"/>
              <w:bottom w:val="nil"/>
              <w:right w:val="nil"/>
            </w:tcBorders>
            <w:shd w:val="clear" w:color="000000" w:fill="FFFFFF"/>
            <w:noWrap/>
            <w:vAlign w:val="bottom"/>
            <w:hideMark/>
          </w:tcPr>
          <w:p w14:paraId="42BBA419" w14:textId="3257D611"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265" w:type="dxa"/>
            <w:tcBorders>
              <w:top w:val="nil"/>
              <w:left w:val="nil"/>
              <w:bottom w:val="nil"/>
              <w:right w:val="nil"/>
            </w:tcBorders>
            <w:shd w:val="clear" w:color="000000" w:fill="FFFFFF"/>
            <w:noWrap/>
            <w:vAlign w:val="bottom"/>
            <w:hideMark/>
          </w:tcPr>
          <w:p w14:paraId="33931C96" w14:textId="3EC4ECE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r>
      <w:tr w:rsidR="007A1C43"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404074B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169,1</w:t>
            </w:r>
          </w:p>
        </w:tc>
        <w:tc>
          <w:tcPr>
            <w:tcW w:w="1582" w:type="dxa"/>
            <w:tcBorders>
              <w:top w:val="nil"/>
              <w:left w:val="nil"/>
              <w:bottom w:val="nil"/>
              <w:right w:val="nil"/>
            </w:tcBorders>
            <w:shd w:val="clear" w:color="000000" w:fill="D9D9D9"/>
            <w:noWrap/>
            <w:vAlign w:val="bottom"/>
            <w:hideMark/>
          </w:tcPr>
          <w:p w14:paraId="011788EF" w14:textId="212E142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56,1</w:t>
            </w:r>
          </w:p>
        </w:tc>
        <w:tc>
          <w:tcPr>
            <w:tcW w:w="1581" w:type="dxa"/>
            <w:tcBorders>
              <w:top w:val="nil"/>
              <w:left w:val="nil"/>
              <w:bottom w:val="nil"/>
              <w:right w:val="nil"/>
            </w:tcBorders>
            <w:shd w:val="clear" w:color="000000" w:fill="D9D9D9"/>
            <w:noWrap/>
            <w:vAlign w:val="bottom"/>
            <w:hideMark/>
          </w:tcPr>
          <w:p w14:paraId="7EECE1E2" w14:textId="241BA15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143,0</w:t>
            </w:r>
          </w:p>
        </w:tc>
        <w:tc>
          <w:tcPr>
            <w:tcW w:w="1582" w:type="dxa"/>
            <w:tcBorders>
              <w:top w:val="nil"/>
              <w:left w:val="nil"/>
              <w:bottom w:val="nil"/>
              <w:right w:val="nil"/>
            </w:tcBorders>
            <w:shd w:val="clear" w:color="000000" w:fill="D9D9D9"/>
            <w:noWrap/>
            <w:vAlign w:val="bottom"/>
            <w:hideMark/>
          </w:tcPr>
          <w:p w14:paraId="60A2899F" w14:textId="49EE54B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154,7</w:t>
            </w:r>
          </w:p>
        </w:tc>
        <w:tc>
          <w:tcPr>
            <w:tcW w:w="1107" w:type="dxa"/>
            <w:tcBorders>
              <w:top w:val="nil"/>
              <w:left w:val="nil"/>
              <w:bottom w:val="nil"/>
              <w:right w:val="nil"/>
            </w:tcBorders>
            <w:shd w:val="clear" w:color="000000" w:fill="D9D9D9"/>
            <w:noWrap/>
            <w:vAlign w:val="bottom"/>
            <w:hideMark/>
          </w:tcPr>
          <w:p w14:paraId="002F00E1" w14:textId="4BC227E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1265" w:type="dxa"/>
            <w:tcBorders>
              <w:top w:val="nil"/>
              <w:left w:val="nil"/>
              <w:bottom w:val="nil"/>
              <w:right w:val="nil"/>
            </w:tcBorders>
            <w:shd w:val="clear" w:color="000000" w:fill="D9D9D9"/>
            <w:noWrap/>
            <w:vAlign w:val="bottom"/>
            <w:hideMark/>
          </w:tcPr>
          <w:p w14:paraId="26416153" w14:textId="6D4BB7D3"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w:t>
            </w:r>
          </w:p>
        </w:tc>
      </w:tr>
      <w:tr w:rsidR="007A1C43"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046C728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177,1</w:t>
            </w:r>
          </w:p>
        </w:tc>
        <w:tc>
          <w:tcPr>
            <w:tcW w:w="1582" w:type="dxa"/>
            <w:tcBorders>
              <w:top w:val="nil"/>
              <w:left w:val="nil"/>
              <w:bottom w:val="nil"/>
              <w:right w:val="nil"/>
            </w:tcBorders>
            <w:shd w:val="clear" w:color="000000" w:fill="FFFFFF"/>
            <w:noWrap/>
            <w:vAlign w:val="bottom"/>
            <w:hideMark/>
          </w:tcPr>
          <w:p w14:paraId="222055E7" w14:textId="17667A98"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55,4</w:t>
            </w:r>
          </w:p>
        </w:tc>
        <w:tc>
          <w:tcPr>
            <w:tcW w:w="1581" w:type="dxa"/>
            <w:tcBorders>
              <w:top w:val="nil"/>
              <w:left w:val="nil"/>
              <w:bottom w:val="nil"/>
              <w:right w:val="nil"/>
            </w:tcBorders>
            <w:shd w:val="clear" w:color="000000" w:fill="FFFFFF"/>
            <w:noWrap/>
            <w:vAlign w:val="bottom"/>
            <w:hideMark/>
          </w:tcPr>
          <w:p w14:paraId="4D8C4247" w14:textId="48D6D88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135,8</w:t>
            </w:r>
          </w:p>
        </w:tc>
        <w:tc>
          <w:tcPr>
            <w:tcW w:w="1582" w:type="dxa"/>
            <w:tcBorders>
              <w:top w:val="nil"/>
              <w:left w:val="nil"/>
              <w:bottom w:val="nil"/>
              <w:right w:val="nil"/>
            </w:tcBorders>
            <w:shd w:val="clear" w:color="000000" w:fill="FFFFFF"/>
            <w:noWrap/>
            <w:vAlign w:val="bottom"/>
            <w:hideMark/>
          </w:tcPr>
          <w:p w14:paraId="18D782F3" w14:textId="525BADEA"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158,1</w:t>
            </w:r>
          </w:p>
        </w:tc>
        <w:tc>
          <w:tcPr>
            <w:tcW w:w="1107" w:type="dxa"/>
            <w:tcBorders>
              <w:top w:val="nil"/>
              <w:left w:val="nil"/>
              <w:bottom w:val="nil"/>
              <w:right w:val="nil"/>
            </w:tcBorders>
            <w:shd w:val="clear" w:color="000000" w:fill="FFFFFF"/>
            <w:noWrap/>
            <w:vAlign w:val="bottom"/>
            <w:hideMark/>
          </w:tcPr>
          <w:p w14:paraId="61BA8A8F" w14:textId="58CF3F0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c>
          <w:tcPr>
            <w:tcW w:w="1265" w:type="dxa"/>
            <w:tcBorders>
              <w:top w:val="nil"/>
              <w:left w:val="nil"/>
              <w:bottom w:val="nil"/>
              <w:right w:val="nil"/>
            </w:tcBorders>
            <w:shd w:val="clear" w:color="000000" w:fill="FFFFFF"/>
            <w:noWrap/>
            <w:vAlign w:val="bottom"/>
            <w:hideMark/>
          </w:tcPr>
          <w:p w14:paraId="4C627062" w14:textId="40DFF439"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w:t>
            </w:r>
          </w:p>
        </w:tc>
      </w:tr>
      <w:tr w:rsidR="007A1C43"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060A963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184,4</w:t>
            </w:r>
          </w:p>
        </w:tc>
        <w:tc>
          <w:tcPr>
            <w:tcW w:w="1582" w:type="dxa"/>
            <w:tcBorders>
              <w:top w:val="nil"/>
              <w:left w:val="nil"/>
              <w:bottom w:val="nil"/>
              <w:right w:val="nil"/>
            </w:tcBorders>
            <w:shd w:val="clear" w:color="000000" w:fill="D9D9D9"/>
            <w:noWrap/>
            <w:vAlign w:val="bottom"/>
            <w:hideMark/>
          </w:tcPr>
          <w:p w14:paraId="6AC9DAF4" w14:textId="1B8CFB5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56,3</w:t>
            </w:r>
          </w:p>
        </w:tc>
        <w:tc>
          <w:tcPr>
            <w:tcW w:w="1581" w:type="dxa"/>
            <w:tcBorders>
              <w:top w:val="nil"/>
              <w:left w:val="nil"/>
              <w:bottom w:val="nil"/>
              <w:right w:val="nil"/>
            </w:tcBorders>
            <w:shd w:val="clear" w:color="000000" w:fill="D9D9D9"/>
            <w:noWrap/>
            <w:vAlign w:val="bottom"/>
            <w:hideMark/>
          </w:tcPr>
          <w:p w14:paraId="5CE1A6AC" w14:textId="4218AC0F"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131,5</w:t>
            </w:r>
          </w:p>
        </w:tc>
        <w:tc>
          <w:tcPr>
            <w:tcW w:w="1582" w:type="dxa"/>
            <w:tcBorders>
              <w:top w:val="nil"/>
              <w:left w:val="nil"/>
              <w:bottom w:val="nil"/>
              <w:right w:val="nil"/>
            </w:tcBorders>
            <w:shd w:val="clear" w:color="000000" w:fill="D9D9D9"/>
            <w:noWrap/>
            <w:vAlign w:val="bottom"/>
            <w:hideMark/>
          </w:tcPr>
          <w:p w14:paraId="57C3F1C5" w14:textId="1D7CCB5E"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156,4</w:t>
            </w:r>
          </w:p>
        </w:tc>
        <w:tc>
          <w:tcPr>
            <w:tcW w:w="1107" w:type="dxa"/>
            <w:tcBorders>
              <w:top w:val="nil"/>
              <w:left w:val="nil"/>
              <w:bottom w:val="nil"/>
              <w:right w:val="nil"/>
            </w:tcBorders>
            <w:shd w:val="clear" w:color="000000" w:fill="D9D9D9"/>
            <w:noWrap/>
            <w:vAlign w:val="bottom"/>
            <w:hideMark/>
          </w:tcPr>
          <w:p w14:paraId="2531FA04" w14:textId="741DF8F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D9D9D9"/>
            <w:noWrap/>
            <w:vAlign w:val="bottom"/>
            <w:hideMark/>
          </w:tcPr>
          <w:p w14:paraId="0951248D" w14:textId="540A81AC"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7A1C43"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2E649335"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186,4</w:t>
            </w:r>
          </w:p>
        </w:tc>
        <w:tc>
          <w:tcPr>
            <w:tcW w:w="1582" w:type="dxa"/>
            <w:tcBorders>
              <w:top w:val="nil"/>
              <w:left w:val="nil"/>
              <w:bottom w:val="nil"/>
              <w:right w:val="nil"/>
            </w:tcBorders>
            <w:shd w:val="clear" w:color="000000" w:fill="FFFFFF"/>
            <w:noWrap/>
            <w:vAlign w:val="bottom"/>
            <w:hideMark/>
          </w:tcPr>
          <w:p w14:paraId="74DF69AD" w14:textId="61C5D9D2"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w:t>
            </w:r>
          </w:p>
        </w:tc>
        <w:tc>
          <w:tcPr>
            <w:tcW w:w="1581" w:type="dxa"/>
            <w:tcBorders>
              <w:top w:val="nil"/>
              <w:left w:val="nil"/>
              <w:bottom w:val="nil"/>
              <w:right w:val="nil"/>
            </w:tcBorders>
            <w:shd w:val="clear" w:color="000000" w:fill="FFFFFF"/>
            <w:noWrap/>
            <w:vAlign w:val="bottom"/>
            <w:hideMark/>
          </w:tcPr>
          <w:p w14:paraId="39E5F954" w14:textId="4DC3CD8D"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137,8</w:t>
            </w:r>
          </w:p>
        </w:tc>
        <w:tc>
          <w:tcPr>
            <w:tcW w:w="1582" w:type="dxa"/>
            <w:tcBorders>
              <w:top w:val="nil"/>
              <w:left w:val="nil"/>
              <w:bottom w:val="nil"/>
              <w:right w:val="nil"/>
            </w:tcBorders>
            <w:shd w:val="clear" w:color="000000" w:fill="FFFFFF"/>
            <w:noWrap/>
            <w:vAlign w:val="bottom"/>
            <w:hideMark/>
          </w:tcPr>
          <w:p w14:paraId="469AD013" w14:textId="1492BAE6"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154,0</w:t>
            </w:r>
          </w:p>
        </w:tc>
        <w:tc>
          <w:tcPr>
            <w:tcW w:w="1107" w:type="dxa"/>
            <w:tcBorders>
              <w:top w:val="nil"/>
              <w:left w:val="nil"/>
              <w:bottom w:val="nil"/>
              <w:right w:val="nil"/>
            </w:tcBorders>
            <w:shd w:val="clear" w:color="000000" w:fill="FFFFFF"/>
            <w:noWrap/>
            <w:vAlign w:val="bottom"/>
            <w:hideMark/>
          </w:tcPr>
          <w:p w14:paraId="308E5760" w14:textId="29999B0B"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3D7518">
              <w:t>-</w:t>
            </w:r>
          </w:p>
        </w:tc>
        <w:tc>
          <w:tcPr>
            <w:tcW w:w="1265" w:type="dxa"/>
            <w:tcBorders>
              <w:top w:val="nil"/>
              <w:left w:val="nil"/>
              <w:bottom w:val="nil"/>
              <w:right w:val="nil"/>
            </w:tcBorders>
            <w:shd w:val="clear" w:color="000000" w:fill="FFFFFF"/>
            <w:noWrap/>
            <w:vAlign w:val="bottom"/>
            <w:hideMark/>
          </w:tcPr>
          <w:p w14:paraId="5FBAD4CA" w14:textId="4B9718F4" w:rsidR="007A1C43" w:rsidRPr="00666BBA" w:rsidRDefault="007A1C43" w:rsidP="007A1C43">
            <w:pPr>
              <w:spacing w:after="0" w:line="240" w:lineRule="auto"/>
              <w:jc w:val="right"/>
              <w:rPr>
                <w:rFonts w:ascii="Calibri" w:eastAsia="Times New Roman" w:hAnsi="Calibri" w:cs="Calibri"/>
                <w:color w:val="000000"/>
                <w:kern w:val="0"/>
                <w:lang w:eastAsia="it-IT"/>
                <w14:ligatures w14:val="none"/>
              </w:rPr>
            </w:pPr>
            <w:r w:rsidRPr="003D7518">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1F3FC4D5" w14:textId="1FDFC729" w:rsidR="00062A5A" w:rsidRDefault="00062A5A" w:rsidP="003A0AFB">
      <w:pPr>
        <w:jc w:val="both"/>
        <w:rPr>
          <w:b/>
          <w:bCs/>
        </w:rPr>
      </w:pPr>
    </w:p>
    <w:p w14:paraId="66E840F7" w14:textId="77113219" w:rsidR="00155EBE" w:rsidRDefault="00155EBE" w:rsidP="003A0AFB">
      <w:pPr>
        <w:jc w:val="both"/>
        <w:rPr>
          <w:b/>
          <w:bCs/>
        </w:rPr>
      </w:pPr>
    </w:p>
    <w:p w14:paraId="259535D4" w14:textId="77777777" w:rsidR="00155EBE" w:rsidRPr="008501E9" w:rsidRDefault="00155EBE" w:rsidP="00155EBE">
      <w:pPr>
        <w:jc w:val="both"/>
        <w:rPr>
          <w:highlight w:val="yellow"/>
        </w:rPr>
      </w:pPr>
      <w:r w:rsidRPr="008501E9">
        <w:rPr>
          <w:rFonts w:cstheme="minorHAnsi"/>
          <w:b/>
        </w:rPr>
        <w:lastRenderedPageBreak/>
        <w:t>Indice di ricambio della popolazione attiva</w:t>
      </w:r>
      <w:r w:rsidRPr="008501E9">
        <w:rPr>
          <w:rFonts w:cstheme="minorHAnsi"/>
        </w:rPr>
        <w:t xml:space="preserve">: </w:t>
      </w:r>
      <w:r w:rsidRPr="008501E9">
        <w:rPr>
          <w:rFonts w:cstheme="minorHAnsi"/>
          <w:i/>
          <w:iCs/>
        </w:rPr>
        <w:t xml:space="preserve">dato dal </w:t>
      </w:r>
      <w:r w:rsidRPr="008501E9">
        <w:rPr>
          <w:rFonts w:cstheme="minorHAnsi"/>
          <w:i/>
          <w:iCs/>
          <w:shd w:val="clear" w:color="auto" w:fill="FFFFFF"/>
        </w:rPr>
        <w:t>rapporto percentuale tra la fascia di popolazione che sta per andare in pensione (60-64 anni) e quella che sta per entrare nel mondo del lavoro (15-19 anni).</w:t>
      </w:r>
      <w:r w:rsidRPr="008501E9">
        <w:rPr>
          <w:rFonts w:cstheme="minorHAnsi"/>
          <w:shd w:val="clear" w:color="auto" w:fill="FFFFFF"/>
        </w:rPr>
        <w:t xml:space="preserve"> Il comune di Podenzano presenta qui un indice a fine 2022 pari a 137,8. Il valore rimane inferiore rispetto a quello provinciale, regionale, nazionale, e a quello del comune di Pontenure. </w:t>
      </w:r>
    </w:p>
    <w:p w14:paraId="683EBD50" w14:textId="77777777" w:rsidR="00155EBE" w:rsidRPr="008501E9" w:rsidRDefault="00155EBE" w:rsidP="00155EBE">
      <w:pPr>
        <w:jc w:val="both"/>
        <w:rPr>
          <w:highlight w:val="yellow"/>
        </w:rPr>
      </w:pPr>
      <w:r w:rsidRPr="008501E9">
        <w:rPr>
          <w:rFonts w:cstheme="minorHAnsi"/>
          <w:b/>
        </w:rPr>
        <w:t>Indice di struttura della popolazione attiva</w:t>
      </w:r>
      <w:r w:rsidRPr="008501E9">
        <w:rPr>
          <w:rFonts w:cstheme="minorHAnsi"/>
          <w:shd w:val="clear" w:color="auto" w:fill="FFFFFF"/>
        </w:rPr>
        <w:t xml:space="preserve">: </w:t>
      </w:r>
      <w:r w:rsidRPr="008501E9">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8501E9">
        <w:rPr>
          <w:rFonts w:cstheme="minorHAnsi"/>
          <w:shd w:val="clear" w:color="auto" w:fill="FFFFFF"/>
        </w:rPr>
        <w:t xml:space="preserve"> L’indice del comune di Podenzano è a fine 2022 pari a 154,0, un valore più elevato di quello provinciale, regionale e nazionale, oltre che di quello del comune di Pontenure. </w:t>
      </w:r>
    </w:p>
    <w:p w14:paraId="49F181D9" w14:textId="77777777" w:rsidR="00155EBE" w:rsidRPr="008501E9" w:rsidRDefault="00155EBE" w:rsidP="00155EBE">
      <w:pPr>
        <w:jc w:val="both"/>
        <w:rPr>
          <w:rFonts w:cstheme="minorHAnsi"/>
          <w:shd w:val="clear" w:color="auto" w:fill="FFFFFF"/>
        </w:rPr>
      </w:pPr>
      <w:r w:rsidRPr="008501E9">
        <w:rPr>
          <w:rFonts w:cstheme="minorHAnsi"/>
          <w:b/>
        </w:rPr>
        <w:t>Indice di natalità</w:t>
      </w:r>
      <w:r w:rsidRPr="008501E9">
        <w:rPr>
          <w:rFonts w:cstheme="minorHAnsi"/>
        </w:rPr>
        <w:t xml:space="preserve">: </w:t>
      </w:r>
      <w:r w:rsidRPr="008501E9">
        <w:rPr>
          <w:rFonts w:cstheme="minorHAnsi"/>
          <w:i/>
          <w:iCs/>
        </w:rPr>
        <w:t>r</w:t>
      </w:r>
      <w:r w:rsidRPr="008501E9">
        <w:rPr>
          <w:rFonts w:cstheme="minorHAnsi"/>
          <w:i/>
          <w:iCs/>
          <w:shd w:val="clear" w:color="auto" w:fill="FFFFFF"/>
        </w:rPr>
        <w:t>appresenta il numero medio di nascite in un anno ogni mille abitanti</w:t>
      </w:r>
      <w:r w:rsidRPr="008501E9">
        <w:rPr>
          <w:rFonts w:cstheme="minorHAnsi"/>
          <w:shd w:val="clear" w:color="auto" w:fill="FFFFFF"/>
        </w:rPr>
        <w:t xml:space="preserve">. Il comune di Podenzano mostra un indice a fine 2022 pari a 6,9 per mille. L’indice segue un andamento altalenante e risulta essere superiore al valore regionale e nazionale, mentre coincide con il valore provinciale. Rispetto ai comuni limitrofi l’indice risulta inferiore solamente a quello del comune di Pontenure.  </w:t>
      </w:r>
    </w:p>
    <w:p w14:paraId="510F4F3A" w14:textId="77777777" w:rsidR="00155EBE" w:rsidRPr="008501E9" w:rsidRDefault="00155EBE" w:rsidP="00155EBE">
      <w:pPr>
        <w:jc w:val="both"/>
        <w:rPr>
          <w:rFonts w:cstheme="minorHAnsi"/>
          <w:shd w:val="clear" w:color="auto" w:fill="FFFFFF"/>
        </w:rPr>
      </w:pPr>
      <w:r w:rsidRPr="008501E9">
        <w:rPr>
          <w:b/>
        </w:rPr>
        <w:t>Indice di mortalità</w:t>
      </w:r>
      <w:r w:rsidRPr="008501E9">
        <w:rPr>
          <w:shd w:val="clear" w:color="auto" w:fill="FFFFFF"/>
        </w:rPr>
        <w:t xml:space="preserve">: </w:t>
      </w:r>
      <w:r w:rsidRPr="008501E9">
        <w:rPr>
          <w:i/>
          <w:iCs/>
          <w:shd w:val="clear" w:color="auto" w:fill="FFFFFF"/>
        </w:rPr>
        <w:t>rappresenta il numero medio di decessi in un anno ogni mille abitanti</w:t>
      </w:r>
      <w:r w:rsidRPr="008501E9">
        <w:rPr>
          <w:shd w:val="clear" w:color="auto" w:fill="FFFFFF"/>
        </w:rPr>
        <w:t>.</w:t>
      </w:r>
      <w:r w:rsidRPr="008501E9">
        <w:rPr>
          <w:rFonts w:cstheme="minorHAnsi"/>
          <w:shd w:val="clear" w:color="auto" w:fill="FFFFFF"/>
        </w:rPr>
        <w:t xml:space="preserve"> L’indice di mortalità del comune di Podenzano risulta a fine 2022 pari a 11,9 per mille, raggiungendo il 14,6 per mille durante l’anno del Covid. Nel confronto territoriale, il dato risulta migliore rispetto ai comuni di Vigolzone e S. Giorgio Piacentino oltre che ai livelli provinciali e regionali. L’indice assume un valore simile a quello medio nazionale.</w:t>
      </w:r>
    </w:p>
    <w:p w14:paraId="69BBD846" w14:textId="535F4567" w:rsidR="00155EBE" w:rsidRDefault="00155EBE" w:rsidP="003A0AFB">
      <w:pPr>
        <w:jc w:val="both"/>
        <w:rPr>
          <w:b/>
          <w:bCs/>
        </w:rPr>
      </w:pPr>
    </w:p>
    <w:p w14:paraId="08F65863" w14:textId="77777777" w:rsidR="00155EBE" w:rsidRDefault="00155EBE" w:rsidP="003A0AFB">
      <w:pPr>
        <w:jc w:val="both"/>
        <w:rPr>
          <w:b/>
          <w:bCs/>
        </w:rPr>
      </w:pPr>
    </w:p>
    <w:p w14:paraId="64677953" w14:textId="6F8A4A2E" w:rsidR="007A1C43" w:rsidRDefault="007A1C43" w:rsidP="003A0AFB">
      <w:pPr>
        <w:jc w:val="both"/>
        <w:rPr>
          <w:b/>
          <w:bCs/>
        </w:rPr>
      </w:pPr>
      <w:r>
        <w:rPr>
          <w:noProof/>
        </w:rPr>
        <w:drawing>
          <wp:inline distT="0" distB="0" distL="0" distR="0" wp14:anchorId="274CC259" wp14:editId="034F845C">
            <wp:extent cx="6156000" cy="3420000"/>
            <wp:effectExtent l="0" t="0" r="0" b="0"/>
            <wp:docPr id="8" name="Grafico 8">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66B91ACB" w14:textId="7DC223D3" w:rsidR="00062A5A" w:rsidRDefault="00062A5A" w:rsidP="00DE7EF3">
      <w:pPr>
        <w:jc w:val="both"/>
        <w:rPr>
          <w:rFonts w:ascii="Arial" w:eastAsia="Times New Roman" w:hAnsi="Arial" w:cs="Arial"/>
          <w:bCs/>
          <w:i/>
          <w:color w:val="333333"/>
          <w:kern w:val="0"/>
          <w:sz w:val="20"/>
          <w:szCs w:val="20"/>
          <w:lang w:eastAsia="it-IT"/>
          <w14:ligatures w14:val="none"/>
        </w:rPr>
      </w:pPr>
    </w:p>
    <w:p w14:paraId="6452FD38" w14:textId="691BB777" w:rsidR="007A1C43" w:rsidRDefault="007A1C43"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75A3C93" wp14:editId="6E733F48">
            <wp:extent cx="6156000" cy="3420000"/>
            <wp:effectExtent l="0" t="0" r="0" b="0"/>
            <wp:docPr id="11" name="Grafico 11">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7061F84" w14:textId="564F9B86" w:rsidR="00062A5A" w:rsidRDefault="00062A5A" w:rsidP="00DE7EF3">
      <w:pPr>
        <w:jc w:val="both"/>
        <w:rPr>
          <w:rFonts w:ascii="Arial" w:eastAsia="Times New Roman" w:hAnsi="Arial" w:cs="Arial"/>
          <w:bCs/>
          <w:i/>
          <w:color w:val="333333"/>
          <w:kern w:val="0"/>
          <w:sz w:val="20"/>
          <w:szCs w:val="20"/>
          <w:lang w:eastAsia="it-IT"/>
          <w14:ligatures w14:val="none"/>
        </w:rPr>
      </w:pPr>
    </w:p>
    <w:p w14:paraId="470E52F3" w14:textId="0B910401" w:rsidR="00155EBE" w:rsidRDefault="00155EBE" w:rsidP="00DE7EF3">
      <w:pPr>
        <w:jc w:val="both"/>
        <w:rPr>
          <w:rFonts w:ascii="Arial" w:eastAsia="Times New Roman" w:hAnsi="Arial" w:cs="Arial"/>
          <w:bCs/>
          <w:i/>
          <w:color w:val="333333"/>
          <w:kern w:val="0"/>
          <w:sz w:val="20"/>
          <w:szCs w:val="20"/>
          <w:lang w:eastAsia="it-IT"/>
          <w14:ligatures w14:val="none"/>
        </w:rPr>
      </w:pPr>
    </w:p>
    <w:p w14:paraId="55535807" w14:textId="77777777" w:rsidR="00155EBE" w:rsidRDefault="00155EBE" w:rsidP="00DE7EF3">
      <w:pPr>
        <w:jc w:val="both"/>
        <w:rPr>
          <w:rFonts w:ascii="Arial" w:eastAsia="Times New Roman" w:hAnsi="Arial" w:cs="Arial"/>
          <w:bCs/>
          <w:i/>
          <w:color w:val="333333"/>
          <w:kern w:val="0"/>
          <w:sz w:val="20"/>
          <w:szCs w:val="20"/>
          <w:lang w:eastAsia="it-IT"/>
          <w14:ligatures w14:val="none"/>
        </w:rPr>
      </w:pPr>
    </w:p>
    <w:p w14:paraId="49B3BD7B" w14:textId="004572B1" w:rsidR="007A1C43" w:rsidRDefault="007A1C43"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34D9F96" wp14:editId="217DA648">
            <wp:extent cx="6156000" cy="3420000"/>
            <wp:effectExtent l="0" t="0" r="0" b="0"/>
            <wp:docPr id="23" name="Grafico 23">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317E1EFD" w14:textId="5432A8D9" w:rsidR="004732D8" w:rsidRDefault="004732D8" w:rsidP="001962DA">
      <w:pPr>
        <w:jc w:val="both"/>
        <w:rPr>
          <w:rFonts w:ascii="Arial" w:eastAsia="Times New Roman" w:hAnsi="Arial" w:cs="Arial"/>
          <w:bCs/>
          <w:i/>
          <w:color w:val="333333"/>
          <w:kern w:val="0"/>
          <w:sz w:val="20"/>
          <w:szCs w:val="20"/>
          <w:lang w:eastAsia="it-IT"/>
          <w14:ligatures w14:val="none"/>
        </w:rPr>
      </w:pPr>
    </w:p>
    <w:p w14:paraId="22C5F726" w14:textId="6DA51FCA" w:rsidR="007A1C43" w:rsidRDefault="007A1C43"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2C181C4" wp14:editId="33A137CB">
            <wp:extent cx="6156000" cy="3420000"/>
            <wp:effectExtent l="0" t="0" r="0" b="0"/>
            <wp:docPr id="24" name="Grafico 24">
              <a:extLst xmlns:a="http://schemas.openxmlformats.org/drawingml/2006/main">
                <a:ext uri="{FF2B5EF4-FFF2-40B4-BE49-F238E27FC236}">
                  <a16:creationId xmlns:a16="http://schemas.microsoft.com/office/drawing/2014/main"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4AE6333F"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C48E32E" w14:textId="1340601D" w:rsidR="00155EBE" w:rsidRDefault="00155EBE" w:rsidP="00D94D8B">
      <w:pPr>
        <w:jc w:val="both"/>
        <w:rPr>
          <w:rFonts w:ascii="Arial" w:eastAsia="Times New Roman" w:hAnsi="Arial" w:cs="Arial"/>
          <w:bCs/>
          <w:i/>
          <w:color w:val="333333"/>
          <w:kern w:val="0"/>
          <w:sz w:val="20"/>
          <w:szCs w:val="20"/>
          <w:lang w:eastAsia="it-IT"/>
          <w14:ligatures w14:val="none"/>
        </w:rPr>
      </w:pPr>
    </w:p>
    <w:p w14:paraId="27B3EA84" w14:textId="77777777" w:rsidR="00155EBE" w:rsidRDefault="00155EBE" w:rsidP="00D94D8B">
      <w:pPr>
        <w:jc w:val="both"/>
        <w:rPr>
          <w:rFonts w:ascii="Arial" w:eastAsia="Times New Roman" w:hAnsi="Arial" w:cs="Arial"/>
          <w:bCs/>
          <w:i/>
          <w:color w:val="333333"/>
          <w:kern w:val="0"/>
          <w:sz w:val="20"/>
          <w:szCs w:val="20"/>
          <w:lang w:eastAsia="it-IT"/>
          <w14:ligatures w14:val="none"/>
        </w:rPr>
      </w:pPr>
    </w:p>
    <w:p w14:paraId="752759CB" w14:textId="41099CFB" w:rsidR="005812BC" w:rsidRDefault="005812BC" w:rsidP="001962DA">
      <w:pPr>
        <w:jc w:val="both"/>
        <w:rPr>
          <w:rFonts w:ascii="Arial" w:eastAsia="Times New Roman" w:hAnsi="Arial" w:cs="Arial"/>
          <w:bCs/>
          <w:i/>
          <w:color w:val="333333"/>
          <w:kern w:val="0"/>
          <w:sz w:val="20"/>
          <w:szCs w:val="20"/>
          <w:lang w:eastAsia="it-IT"/>
          <w14:ligatures w14:val="none"/>
        </w:rPr>
      </w:pPr>
    </w:p>
    <w:p w14:paraId="132F65F5" w14:textId="06839AEF" w:rsidR="007A1C43" w:rsidRDefault="007A1C43"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1DB6F56" wp14:editId="337C5EC5">
            <wp:extent cx="6156000" cy="3420000"/>
            <wp:effectExtent l="0" t="0" r="0" b="0"/>
            <wp:docPr id="26" name="Grafico 26">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4397986F" w14:textId="063655EA" w:rsidR="005812BC" w:rsidRDefault="005812BC" w:rsidP="00D94D8B">
      <w:pPr>
        <w:jc w:val="both"/>
        <w:rPr>
          <w:rFonts w:ascii="Arial" w:eastAsia="Times New Roman" w:hAnsi="Arial" w:cs="Arial"/>
          <w:bCs/>
          <w:i/>
          <w:color w:val="333333"/>
          <w:kern w:val="0"/>
          <w:sz w:val="20"/>
          <w:szCs w:val="20"/>
          <w:lang w:eastAsia="it-IT"/>
          <w14:ligatures w14:val="none"/>
        </w:rPr>
      </w:pPr>
    </w:p>
    <w:p w14:paraId="08F7D582" w14:textId="0BF57482" w:rsidR="007A1C43" w:rsidRDefault="007A1C43"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283473D" wp14:editId="381DC65B">
            <wp:extent cx="6156000" cy="3420000"/>
            <wp:effectExtent l="0" t="0" r="0" b="0"/>
            <wp:docPr id="29" name="Grafico 29">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0451C7ED" w14:textId="44C68615" w:rsidR="000B15C8" w:rsidRDefault="000B15C8" w:rsidP="003A0AFB">
      <w:pPr>
        <w:jc w:val="both"/>
        <w:rPr>
          <w:b/>
          <w:bCs/>
        </w:rPr>
      </w:pPr>
    </w:p>
    <w:p w14:paraId="6FC08D58" w14:textId="68B8ADF5" w:rsidR="00993346" w:rsidRDefault="00993346" w:rsidP="003A0AFB">
      <w:pPr>
        <w:jc w:val="both"/>
        <w:rPr>
          <w:b/>
          <w:bCs/>
        </w:rPr>
      </w:pPr>
      <w:r>
        <w:rPr>
          <w:noProof/>
        </w:rPr>
        <w:drawing>
          <wp:inline distT="0" distB="0" distL="0" distR="0" wp14:anchorId="0FF6777C" wp14:editId="0FF91651">
            <wp:extent cx="6156000" cy="3420000"/>
            <wp:effectExtent l="0" t="0" r="0" b="0"/>
            <wp:docPr id="32" name="Grafico 32">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5A78E78F" w14:textId="411AC97B" w:rsidR="00993346" w:rsidRDefault="00993346"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BB04BA6" wp14:editId="1D0D61CF">
            <wp:extent cx="6156000" cy="3420000"/>
            <wp:effectExtent l="0" t="0" r="0" b="0"/>
            <wp:docPr id="33" name="Grafico 33">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256E14D9"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B2289B9" w14:textId="470A3D39" w:rsidR="00155EBE" w:rsidRDefault="00155EBE" w:rsidP="003A0AFB">
      <w:pPr>
        <w:jc w:val="both"/>
        <w:rPr>
          <w:rFonts w:ascii="Arial" w:eastAsia="Times New Roman" w:hAnsi="Arial" w:cs="Arial"/>
          <w:bCs/>
          <w:i/>
          <w:color w:val="333333"/>
          <w:kern w:val="0"/>
          <w:sz w:val="20"/>
          <w:szCs w:val="20"/>
          <w:lang w:eastAsia="it-IT"/>
          <w14:ligatures w14:val="none"/>
        </w:rPr>
      </w:pPr>
    </w:p>
    <w:p w14:paraId="6EDB8454" w14:textId="77777777" w:rsidR="00155EBE" w:rsidRDefault="00155EBE" w:rsidP="003A0AFB">
      <w:pPr>
        <w:jc w:val="both"/>
        <w:rPr>
          <w:rFonts w:ascii="Arial" w:eastAsia="Times New Roman" w:hAnsi="Arial" w:cs="Arial"/>
          <w:bCs/>
          <w:i/>
          <w:color w:val="333333"/>
          <w:kern w:val="0"/>
          <w:sz w:val="20"/>
          <w:szCs w:val="20"/>
          <w:lang w:eastAsia="it-IT"/>
          <w14:ligatures w14:val="none"/>
        </w:rPr>
      </w:pPr>
    </w:p>
    <w:p w14:paraId="51F52177" w14:textId="64FA7E50" w:rsidR="0000713A" w:rsidRDefault="0000713A" w:rsidP="003A0AFB">
      <w:pPr>
        <w:jc w:val="both"/>
        <w:rPr>
          <w:rFonts w:ascii="Arial" w:eastAsia="Times New Roman" w:hAnsi="Arial" w:cs="Arial"/>
          <w:bCs/>
          <w:i/>
          <w:color w:val="333333"/>
          <w:kern w:val="0"/>
          <w:sz w:val="20"/>
          <w:szCs w:val="20"/>
          <w:lang w:eastAsia="it-IT"/>
          <w14:ligatures w14:val="none"/>
        </w:rPr>
      </w:pPr>
    </w:p>
    <w:p w14:paraId="48737BA5" w14:textId="43C092AA" w:rsidR="00993346" w:rsidRDefault="00993346"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DC7531B" wp14:editId="4E08015E">
            <wp:extent cx="6156000" cy="3420000"/>
            <wp:effectExtent l="0" t="0" r="0" b="0"/>
            <wp:docPr id="34" name="Grafico 34">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C30F8CE" w14:textId="6DC5D4A5" w:rsidR="00D94D8B" w:rsidRDefault="00D94D8B" w:rsidP="003A0AFB">
      <w:pPr>
        <w:jc w:val="both"/>
        <w:rPr>
          <w:rFonts w:ascii="Arial" w:eastAsia="Times New Roman" w:hAnsi="Arial" w:cs="Arial"/>
          <w:bCs/>
          <w:i/>
          <w:color w:val="333333"/>
          <w:kern w:val="0"/>
          <w:sz w:val="20"/>
          <w:szCs w:val="20"/>
          <w:lang w:eastAsia="it-IT"/>
          <w14:ligatures w14:val="none"/>
        </w:rPr>
      </w:pPr>
    </w:p>
    <w:p w14:paraId="6140E6D3" w14:textId="40A5105C" w:rsidR="00993346" w:rsidRDefault="00993346"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77180C0" wp14:editId="1E118367">
            <wp:extent cx="6156000" cy="3420000"/>
            <wp:effectExtent l="0" t="0" r="0" b="0"/>
            <wp:docPr id="35" name="Grafico 35">
              <a:extLst xmlns:a="http://schemas.openxmlformats.org/drawingml/2006/main">
                <a:ext uri="{FF2B5EF4-FFF2-40B4-BE49-F238E27FC236}">
                  <a16:creationId xmlns:a16="http://schemas.microsoft.com/office/drawing/2014/main" id="{00000000-0008-0000-08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7935F2D" w14:textId="20EAC0A4" w:rsidR="007268EB"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8ED0C39" w14:textId="68FACCD5" w:rsidR="00155EBE" w:rsidRDefault="00155EBE" w:rsidP="003A0AFB">
      <w:pPr>
        <w:jc w:val="both"/>
        <w:rPr>
          <w:rFonts w:ascii="Arial" w:eastAsia="Times New Roman" w:hAnsi="Arial" w:cs="Arial"/>
          <w:bCs/>
          <w:i/>
          <w:color w:val="333333"/>
          <w:kern w:val="0"/>
          <w:sz w:val="20"/>
          <w:szCs w:val="20"/>
          <w:lang w:eastAsia="it-IT"/>
          <w14:ligatures w14:val="none"/>
        </w:rPr>
      </w:pPr>
    </w:p>
    <w:p w14:paraId="7890F752" w14:textId="6C6CECDD" w:rsidR="00155EBE" w:rsidRDefault="00155EBE" w:rsidP="003A0AFB">
      <w:pPr>
        <w:jc w:val="both"/>
        <w:rPr>
          <w:rFonts w:ascii="Arial" w:eastAsia="Times New Roman" w:hAnsi="Arial" w:cs="Arial"/>
          <w:bCs/>
          <w:i/>
          <w:color w:val="333333"/>
          <w:kern w:val="0"/>
          <w:sz w:val="20"/>
          <w:szCs w:val="20"/>
          <w:lang w:eastAsia="it-IT"/>
          <w14:ligatures w14:val="none"/>
        </w:rPr>
      </w:pPr>
    </w:p>
    <w:p w14:paraId="29C7BFAA" w14:textId="6F10AD74" w:rsidR="00155EBE" w:rsidRDefault="00155EBE" w:rsidP="003A0AFB">
      <w:pPr>
        <w:jc w:val="both"/>
        <w:rPr>
          <w:rFonts w:ascii="Arial" w:eastAsia="Times New Roman" w:hAnsi="Arial" w:cs="Arial"/>
          <w:bCs/>
          <w:i/>
          <w:color w:val="333333"/>
          <w:kern w:val="0"/>
          <w:sz w:val="20"/>
          <w:szCs w:val="20"/>
          <w:lang w:eastAsia="it-IT"/>
          <w14:ligatures w14:val="none"/>
        </w:rPr>
      </w:pPr>
    </w:p>
    <w:p w14:paraId="6DDB2D07" w14:textId="77777777" w:rsidR="00155EBE" w:rsidRDefault="00155EBE" w:rsidP="003A0AFB">
      <w:pPr>
        <w:jc w:val="both"/>
        <w:rPr>
          <w:rFonts w:ascii="Arial" w:eastAsia="Times New Roman" w:hAnsi="Arial" w:cs="Arial"/>
          <w:bCs/>
          <w:i/>
          <w:color w:val="333333"/>
          <w:kern w:val="0"/>
          <w:sz w:val="20"/>
          <w:szCs w:val="20"/>
          <w:lang w:eastAsia="it-IT"/>
          <w14:ligatures w14:val="none"/>
        </w:rPr>
      </w:pPr>
    </w:p>
    <w:p w14:paraId="3A396952" w14:textId="2E88AF35" w:rsidR="0044635C" w:rsidRDefault="0044635C"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CB660A4" wp14:editId="5875E3F4">
            <wp:extent cx="6156000" cy="3420000"/>
            <wp:effectExtent l="0" t="0" r="0" b="0"/>
            <wp:docPr id="36" name="Grafico 36">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6658761A" w14:textId="4DF20DCE" w:rsidR="0044635C" w:rsidRDefault="0044635C"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A086696" wp14:editId="165AA38A">
            <wp:extent cx="6156000" cy="3420000"/>
            <wp:effectExtent l="0" t="0" r="0" b="0"/>
            <wp:docPr id="37" name="Grafico 37">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2BDDB7C" w14:textId="11E785C5" w:rsidR="00AA108C" w:rsidRDefault="00AA108C" w:rsidP="00AA108C">
      <w:pPr>
        <w:jc w:val="both"/>
        <w:rPr>
          <w:rFonts w:cstheme="minorHAnsi"/>
          <w:b/>
        </w:rPr>
      </w:pPr>
    </w:p>
    <w:p w14:paraId="7A0389F7" w14:textId="77777777" w:rsidR="00155EBE" w:rsidRDefault="00155EBE" w:rsidP="00AA108C">
      <w:pPr>
        <w:jc w:val="both"/>
        <w:rPr>
          <w:rFonts w:cstheme="minorHAnsi"/>
          <w:b/>
        </w:rPr>
      </w:pPr>
    </w:p>
    <w:p w14:paraId="0C2A938F" w14:textId="1C10A648" w:rsidR="00155EBE" w:rsidRPr="008501E9" w:rsidRDefault="00155EBE" w:rsidP="00155EBE">
      <w:pPr>
        <w:pStyle w:val="Paragrafoelenco"/>
        <w:numPr>
          <w:ilvl w:val="0"/>
          <w:numId w:val="12"/>
        </w:numPr>
        <w:jc w:val="both"/>
      </w:pPr>
      <w:r w:rsidRPr="00155EBE">
        <w:rPr>
          <w:b/>
          <w:bCs/>
        </w:rPr>
        <w:t>Le previsioni demografiche ISTAT 2022-2041</w:t>
      </w:r>
      <w:r w:rsidRPr="008501E9">
        <w:t xml:space="preserve"> </w:t>
      </w:r>
    </w:p>
    <w:p w14:paraId="586B9576" w14:textId="77777777" w:rsidR="00155EBE" w:rsidRPr="008501E9" w:rsidRDefault="00155EBE" w:rsidP="00155EBE">
      <w:pPr>
        <w:jc w:val="both"/>
      </w:pPr>
      <w:r w:rsidRPr="008501E9">
        <w:t xml:space="preserve">Nel 2041 la popolazione del comune di Podenzano dovrebbe ammontare – secondo le proiezioni elaborate dall’ISTAT per i comuni con più di 5.000 abitanti - a 8.775 residenti, circa 230 unità in meno rispetto al 2022. </w:t>
      </w:r>
    </w:p>
    <w:p w14:paraId="3251B8C5" w14:textId="77777777" w:rsidR="00155EBE" w:rsidRPr="008501E9" w:rsidRDefault="00155EBE" w:rsidP="00155EBE">
      <w:pPr>
        <w:jc w:val="both"/>
      </w:pPr>
      <w:r w:rsidRPr="008501E9">
        <w:t>La popolazione più giovane, di età compresa tra zero e 14 anni, passerà da 1.140 a 940 circa (-17,5%), e l’incidenza percentuale scenderà al 10,7% (contro il 12,7% del 2022).</w:t>
      </w:r>
    </w:p>
    <w:p w14:paraId="042A1C6F" w14:textId="77777777" w:rsidR="00155EBE" w:rsidRPr="008501E9" w:rsidRDefault="00155EBE" w:rsidP="00155EBE">
      <w:pPr>
        <w:jc w:val="both"/>
      </w:pPr>
      <w:r w:rsidRPr="008501E9">
        <w:t>Anche la popolazione in età lavorativa (15-64 anni) subirà un calo, passando da 5.760 a 4.870 circa (-15,5%), e la sua quota diminuirà dal 64,0% al 55,5%.</w:t>
      </w:r>
    </w:p>
    <w:p w14:paraId="5E919102" w14:textId="77777777" w:rsidR="00155EBE" w:rsidRPr="008501E9" w:rsidRDefault="00155EBE" w:rsidP="00155EBE">
      <w:pPr>
        <w:jc w:val="both"/>
      </w:pPr>
      <w:r w:rsidRPr="008501E9">
        <w:t>Sarà invece la popolazione più anziana (di 65 anni e più) quella a risultare in aumento (+40,3%), passando da 2.110 a 2.960 circa (+850 unità), con un’incidenza in crescita dal 23,4 al 33,7 per cento.</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74FCCDD4" w14:textId="21713EF8" w:rsidR="00DE7EF3" w:rsidRDefault="00DE7EF3" w:rsidP="007E3060">
      <w:pPr>
        <w:jc w:val="both"/>
      </w:pPr>
    </w:p>
    <w:p w14:paraId="2198E0F3" w14:textId="77777777" w:rsidR="00155EBE" w:rsidRDefault="00155EBE" w:rsidP="00CC5281">
      <w:pPr>
        <w:jc w:val="both"/>
      </w:pPr>
    </w:p>
    <w:p w14:paraId="35EB8A9A" w14:textId="45C7EB40" w:rsidR="00CC5281" w:rsidRDefault="00CC5281" w:rsidP="00CC5281">
      <w:pPr>
        <w:jc w:val="both"/>
      </w:pPr>
      <w:r>
        <w:rPr>
          <w:b/>
          <w:bCs/>
        </w:rPr>
        <w:lastRenderedPageBreak/>
        <w:t>C</w:t>
      </w:r>
      <w:r w:rsidRPr="005B1CF7">
        <w:rPr>
          <w:b/>
          <w:bCs/>
        </w:rPr>
        <w:t>omponenti del bilancio demografico</w:t>
      </w:r>
      <w:r>
        <w:rPr>
          <w:b/>
          <w:bCs/>
        </w:rPr>
        <w:t xml:space="preserve">. COMUNE DI </w:t>
      </w:r>
      <w:r w:rsidR="003B6B26">
        <w:rPr>
          <w:b/>
          <w:bCs/>
        </w:rPr>
        <w:t>PODENZANO</w:t>
      </w:r>
      <w:r>
        <w:rPr>
          <w:b/>
          <w:bCs/>
        </w:rPr>
        <w:t>,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CC5281" w:rsidRPr="00DA776B" w14:paraId="388E0F97" w14:textId="77777777" w:rsidTr="00155EBE">
        <w:trPr>
          <w:trHeight w:val="450"/>
        </w:trPr>
        <w:tc>
          <w:tcPr>
            <w:tcW w:w="410" w:type="pct"/>
            <w:vMerge w:val="restart"/>
            <w:tcBorders>
              <w:top w:val="nil"/>
              <w:left w:val="nil"/>
              <w:bottom w:val="nil"/>
              <w:right w:val="nil"/>
            </w:tcBorders>
            <w:shd w:val="clear" w:color="000000" w:fill="203764"/>
            <w:noWrap/>
            <w:vAlign w:val="center"/>
            <w:hideMark/>
          </w:tcPr>
          <w:p w14:paraId="2831085E"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7C1AD07E"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2BBD6384"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1B9F8E9B"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532E8701"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3AFE2222"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427033FD"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65874F3E"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12F7F1AA"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4CFECF10"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665A7D84" w14:textId="77777777" w:rsidR="00CC5281" w:rsidRPr="00155EBE"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155EBE">
              <w:rPr>
                <w:rFonts w:ascii="Calibri" w:eastAsia="Times New Roman" w:hAnsi="Calibri" w:cs="Calibri"/>
                <w:color w:val="FFFFFF"/>
                <w:kern w:val="0"/>
                <w:sz w:val="20"/>
                <w:szCs w:val="20"/>
                <w:lang w:eastAsia="it-IT"/>
                <w14:ligatures w14:val="none"/>
              </w:rPr>
              <w:t xml:space="preserve">Popolazione fine anno </w:t>
            </w:r>
          </w:p>
        </w:tc>
      </w:tr>
      <w:tr w:rsidR="00CC5281" w:rsidRPr="00DA776B" w14:paraId="34F94E58" w14:textId="77777777" w:rsidTr="00155EBE">
        <w:trPr>
          <w:trHeight w:val="450"/>
        </w:trPr>
        <w:tc>
          <w:tcPr>
            <w:tcW w:w="410" w:type="pct"/>
            <w:vMerge/>
            <w:tcBorders>
              <w:top w:val="nil"/>
              <w:left w:val="nil"/>
              <w:bottom w:val="nil"/>
              <w:right w:val="nil"/>
            </w:tcBorders>
            <w:vAlign w:val="center"/>
            <w:hideMark/>
          </w:tcPr>
          <w:p w14:paraId="3CF8D72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31625E4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5C7168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1B8A30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0353C0F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F1E0FF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F56F02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5476028"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5E40B8A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3F965A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41BE1A0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CC5281" w:rsidRPr="00DA776B" w14:paraId="5CC1747B" w14:textId="77777777" w:rsidTr="00155EBE">
        <w:trPr>
          <w:trHeight w:val="450"/>
        </w:trPr>
        <w:tc>
          <w:tcPr>
            <w:tcW w:w="410" w:type="pct"/>
            <w:vMerge/>
            <w:tcBorders>
              <w:top w:val="nil"/>
              <w:left w:val="nil"/>
              <w:bottom w:val="nil"/>
              <w:right w:val="nil"/>
            </w:tcBorders>
            <w:vAlign w:val="center"/>
            <w:hideMark/>
          </w:tcPr>
          <w:p w14:paraId="5B3F4A9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61DDE79"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2EC8A5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784294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142FBA4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609B51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D7627C0"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8DFC12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3B01A4D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91CFA3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77B7AEF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4029D3" w:rsidRPr="00DA776B" w14:paraId="75AA4664" w14:textId="77777777" w:rsidTr="00155EBE">
        <w:trPr>
          <w:trHeight w:val="277"/>
        </w:trPr>
        <w:tc>
          <w:tcPr>
            <w:tcW w:w="410" w:type="pct"/>
            <w:tcBorders>
              <w:top w:val="nil"/>
              <w:left w:val="nil"/>
              <w:bottom w:val="nil"/>
              <w:right w:val="nil"/>
            </w:tcBorders>
            <w:shd w:val="clear" w:color="000000" w:fill="D9D9D9"/>
            <w:noWrap/>
            <w:hideMark/>
          </w:tcPr>
          <w:p w14:paraId="049E78AA" w14:textId="494BED2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2022</w:t>
            </w:r>
          </w:p>
        </w:tc>
        <w:tc>
          <w:tcPr>
            <w:tcW w:w="553" w:type="pct"/>
            <w:tcBorders>
              <w:top w:val="nil"/>
              <w:left w:val="nil"/>
              <w:bottom w:val="nil"/>
              <w:right w:val="nil"/>
            </w:tcBorders>
            <w:shd w:val="clear" w:color="000000" w:fill="D9D9D9"/>
            <w:noWrap/>
            <w:vAlign w:val="bottom"/>
            <w:hideMark/>
          </w:tcPr>
          <w:p w14:paraId="4E87CD66" w14:textId="03D6D99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9.025 </w:t>
            </w:r>
          </w:p>
        </w:tc>
        <w:tc>
          <w:tcPr>
            <w:tcW w:w="410" w:type="pct"/>
            <w:tcBorders>
              <w:top w:val="nil"/>
              <w:left w:val="nil"/>
              <w:bottom w:val="nil"/>
              <w:right w:val="nil"/>
            </w:tcBorders>
            <w:shd w:val="clear" w:color="000000" w:fill="D9D9D9"/>
            <w:noWrap/>
            <w:vAlign w:val="bottom"/>
            <w:hideMark/>
          </w:tcPr>
          <w:p w14:paraId="4ADFB25F" w14:textId="6B30BA0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55 </w:t>
            </w:r>
          </w:p>
        </w:tc>
        <w:tc>
          <w:tcPr>
            <w:tcW w:w="410" w:type="pct"/>
            <w:tcBorders>
              <w:top w:val="nil"/>
              <w:left w:val="nil"/>
              <w:bottom w:val="nil"/>
              <w:right w:val="nil"/>
            </w:tcBorders>
            <w:shd w:val="clear" w:color="000000" w:fill="D9D9D9"/>
            <w:noWrap/>
            <w:vAlign w:val="bottom"/>
            <w:hideMark/>
          </w:tcPr>
          <w:p w14:paraId="02CACB12" w14:textId="43A6FA8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102 </w:t>
            </w:r>
          </w:p>
        </w:tc>
        <w:tc>
          <w:tcPr>
            <w:tcW w:w="487" w:type="pct"/>
            <w:tcBorders>
              <w:top w:val="nil"/>
              <w:left w:val="nil"/>
              <w:bottom w:val="nil"/>
              <w:right w:val="nil"/>
            </w:tcBorders>
            <w:shd w:val="clear" w:color="000000" w:fill="D9D9D9"/>
            <w:noWrap/>
            <w:vAlign w:val="bottom"/>
            <w:hideMark/>
          </w:tcPr>
          <w:p w14:paraId="38DD1BE0" w14:textId="706EE14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53 </w:t>
            </w:r>
          </w:p>
        </w:tc>
        <w:tc>
          <w:tcPr>
            <w:tcW w:w="410" w:type="pct"/>
            <w:tcBorders>
              <w:top w:val="nil"/>
              <w:left w:val="nil"/>
              <w:bottom w:val="nil"/>
              <w:right w:val="nil"/>
            </w:tcBorders>
            <w:shd w:val="clear" w:color="000000" w:fill="D9D9D9"/>
            <w:noWrap/>
            <w:vAlign w:val="bottom"/>
            <w:hideMark/>
          </w:tcPr>
          <w:p w14:paraId="15832BE8" w14:textId="75E4F6D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61 </w:t>
            </w:r>
          </w:p>
        </w:tc>
        <w:tc>
          <w:tcPr>
            <w:tcW w:w="410" w:type="pct"/>
            <w:tcBorders>
              <w:top w:val="nil"/>
              <w:left w:val="nil"/>
              <w:bottom w:val="nil"/>
              <w:right w:val="nil"/>
            </w:tcBorders>
            <w:shd w:val="clear" w:color="000000" w:fill="D9D9D9"/>
            <w:noWrap/>
            <w:vAlign w:val="bottom"/>
            <w:hideMark/>
          </w:tcPr>
          <w:p w14:paraId="6438315B" w14:textId="78DFABE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453" w:type="pct"/>
            <w:tcBorders>
              <w:top w:val="nil"/>
              <w:left w:val="nil"/>
              <w:bottom w:val="nil"/>
              <w:right w:val="nil"/>
            </w:tcBorders>
            <w:shd w:val="clear" w:color="000000" w:fill="D9D9D9"/>
            <w:noWrap/>
            <w:vAlign w:val="bottom"/>
            <w:hideMark/>
          </w:tcPr>
          <w:p w14:paraId="5ACA543D" w14:textId="32174AA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20 </w:t>
            </w:r>
          </w:p>
        </w:tc>
        <w:tc>
          <w:tcPr>
            <w:tcW w:w="453" w:type="pct"/>
            <w:tcBorders>
              <w:top w:val="nil"/>
              <w:left w:val="nil"/>
              <w:bottom w:val="nil"/>
              <w:right w:val="nil"/>
            </w:tcBorders>
            <w:shd w:val="clear" w:color="000000" w:fill="D9D9D9"/>
            <w:noWrap/>
            <w:vAlign w:val="bottom"/>
            <w:hideMark/>
          </w:tcPr>
          <w:p w14:paraId="1F0E7C62" w14:textId="549D54E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53" w:type="pct"/>
            <w:tcBorders>
              <w:top w:val="nil"/>
              <w:left w:val="nil"/>
              <w:bottom w:val="nil"/>
              <w:right w:val="nil"/>
            </w:tcBorders>
            <w:shd w:val="clear" w:color="000000" w:fill="D9D9D9"/>
            <w:noWrap/>
            <w:vAlign w:val="bottom"/>
            <w:hideMark/>
          </w:tcPr>
          <w:p w14:paraId="09C67560" w14:textId="66AF245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243 </w:t>
            </w:r>
          </w:p>
        </w:tc>
        <w:tc>
          <w:tcPr>
            <w:tcW w:w="553" w:type="pct"/>
            <w:tcBorders>
              <w:top w:val="nil"/>
              <w:left w:val="nil"/>
              <w:bottom w:val="nil"/>
              <w:right w:val="nil"/>
            </w:tcBorders>
            <w:shd w:val="clear" w:color="000000" w:fill="D9D9D9"/>
            <w:noWrap/>
            <w:vAlign w:val="bottom"/>
            <w:hideMark/>
          </w:tcPr>
          <w:p w14:paraId="1D919914" w14:textId="7C94D35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9.007 </w:t>
            </w:r>
          </w:p>
        </w:tc>
      </w:tr>
      <w:tr w:rsidR="004029D3" w:rsidRPr="00DA776B" w14:paraId="63831FA9" w14:textId="77777777" w:rsidTr="00155EBE">
        <w:trPr>
          <w:trHeight w:val="277"/>
        </w:trPr>
        <w:tc>
          <w:tcPr>
            <w:tcW w:w="410" w:type="pct"/>
            <w:tcBorders>
              <w:top w:val="nil"/>
              <w:left w:val="nil"/>
              <w:bottom w:val="nil"/>
              <w:right w:val="nil"/>
            </w:tcBorders>
            <w:shd w:val="clear" w:color="auto" w:fill="auto"/>
            <w:noWrap/>
            <w:hideMark/>
          </w:tcPr>
          <w:p w14:paraId="205B5807" w14:textId="79EC246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2023</w:t>
            </w:r>
          </w:p>
        </w:tc>
        <w:tc>
          <w:tcPr>
            <w:tcW w:w="553" w:type="pct"/>
            <w:tcBorders>
              <w:top w:val="nil"/>
              <w:left w:val="nil"/>
              <w:bottom w:val="nil"/>
              <w:right w:val="nil"/>
            </w:tcBorders>
            <w:shd w:val="clear" w:color="auto" w:fill="auto"/>
            <w:noWrap/>
            <w:vAlign w:val="bottom"/>
            <w:hideMark/>
          </w:tcPr>
          <w:p w14:paraId="6B4CB505" w14:textId="7526642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9.007 </w:t>
            </w:r>
          </w:p>
        </w:tc>
        <w:tc>
          <w:tcPr>
            <w:tcW w:w="410" w:type="pct"/>
            <w:tcBorders>
              <w:top w:val="nil"/>
              <w:left w:val="nil"/>
              <w:bottom w:val="nil"/>
              <w:right w:val="nil"/>
            </w:tcBorders>
            <w:shd w:val="clear" w:color="auto" w:fill="auto"/>
            <w:noWrap/>
            <w:vAlign w:val="bottom"/>
            <w:hideMark/>
          </w:tcPr>
          <w:p w14:paraId="78C96EA8" w14:textId="4EF8F74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auto" w:fill="auto"/>
            <w:noWrap/>
            <w:vAlign w:val="bottom"/>
            <w:hideMark/>
          </w:tcPr>
          <w:p w14:paraId="62A72E52" w14:textId="0A9CF32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102 </w:t>
            </w:r>
          </w:p>
        </w:tc>
        <w:tc>
          <w:tcPr>
            <w:tcW w:w="487" w:type="pct"/>
            <w:tcBorders>
              <w:top w:val="nil"/>
              <w:left w:val="nil"/>
              <w:bottom w:val="nil"/>
              <w:right w:val="nil"/>
            </w:tcBorders>
            <w:shd w:val="clear" w:color="auto" w:fill="auto"/>
            <w:noWrap/>
            <w:vAlign w:val="bottom"/>
            <w:hideMark/>
          </w:tcPr>
          <w:p w14:paraId="42A8F367" w14:textId="4D9D04C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10" w:type="pct"/>
            <w:tcBorders>
              <w:top w:val="nil"/>
              <w:left w:val="nil"/>
              <w:bottom w:val="nil"/>
              <w:right w:val="nil"/>
            </w:tcBorders>
            <w:shd w:val="clear" w:color="auto" w:fill="auto"/>
            <w:noWrap/>
            <w:vAlign w:val="bottom"/>
            <w:hideMark/>
          </w:tcPr>
          <w:p w14:paraId="668E9AAC" w14:textId="3D27AEB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60 </w:t>
            </w:r>
          </w:p>
        </w:tc>
        <w:tc>
          <w:tcPr>
            <w:tcW w:w="410" w:type="pct"/>
            <w:tcBorders>
              <w:top w:val="nil"/>
              <w:left w:val="nil"/>
              <w:bottom w:val="nil"/>
              <w:right w:val="nil"/>
            </w:tcBorders>
            <w:shd w:val="clear" w:color="auto" w:fill="auto"/>
            <w:noWrap/>
            <w:vAlign w:val="bottom"/>
            <w:hideMark/>
          </w:tcPr>
          <w:p w14:paraId="07D093AD" w14:textId="3E84263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453" w:type="pct"/>
            <w:tcBorders>
              <w:top w:val="nil"/>
              <w:left w:val="nil"/>
              <w:bottom w:val="nil"/>
              <w:right w:val="nil"/>
            </w:tcBorders>
            <w:shd w:val="clear" w:color="auto" w:fill="auto"/>
            <w:noWrap/>
            <w:vAlign w:val="bottom"/>
            <w:hideMark/>
          </w:tcPr>
          <w:p w14:paraId="67BE097F" w14:textId="371D7BB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20 </w:t>
            </w:r>
          </w:p>
        </w:tc>
        <w:tc>
          <w:tcPr>
            <w:tcW w:w="453" w:type="pct"/>
            <w:tcBorders>
              <w:top w:val="nil"/>
              <w:left w:val="nil"/>
              <w:bottom w:val="nil"/>
              <w:right w:val="nil"/>
            </w:tcBorders>
            <w:shd w:val="clear" w:color="auto" w:fill="auto"/>
            <w:noWrap/>
            <w:vAlign w:val="bottom"/>
            <w:hideMark/>
          </w:tcPr>
          <w:p w14:paraId="007F2914" w14:textId="25AAA3A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53" w:type="pct"/>
            <w:tcBorders>
              <w:top w:val="nil"/>
              <w:left w:val="nil"/>
              <w:bottom w:val="nil"/>
              <w:right w:val="nil"/>
            </w:tcBorders>
            <w:shd w:val="clear" w:color="auto" w:fill="auto"/>
            <w:noWrap/>
            <w:vAlign w:val="bottom"/>
            <w:hideMark/>
          </w:tcPr>
          <w:p w14:paraId="295792DF" w14:textId="45DA80B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242 </w:t>
            </w:r>
          </w:p>
        </w:tc>
        <w:tc>
          <w:tcPr>
            <w:tcW w:w="553" w:type="pct"/>
            <w:tcBorders>
              <w:top w:val="nil"/>
              <w:left w:val="nil"/>
              <w:bottom w:val="nil"/>
              <w:right w:val="nil"/>
            </w:tcBorders>
            <w:shd w:val="clear" w:color="auto" w:fill="auto"/>
            <w:noWrap/>
            <w:vAlign w:val="bottom"/>
            <w:hideMark/>
          </w:tcPr>
          <w:p w14:paraId="1FAA4E1B" w14:textId="0C6D8EE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8.999 </w:t>
            </w:r>
          </w:p>
        </w:tc>
      </w:tr>
      <w:tr w:rsidR="004029D3" w:rsidRPr="00DA776B" w14:paraId="193E1035" w14:textId="77777777" w:rsidTr="00155EBE">
        <w:trPr>
          <w:trHeight w:val="277"/>
        </w:trPr>
        <w:tc>
          <w:tcPr>
            <w:tcW w:w="410" w:type="pct"/>
            <w:tcBorders>
              <w:top w:val="nil"/>
              <w:left w:val="nil"/>
              <w:bottom w:val="nil"/>
              <w:right w:val="nil"/>
            </w:tcBorders>
            <w:shd w:val="clear" w:color="000000" w:fill="D9D9D9"/>
            <w:noWrap/>
            <w:hideMark/>
          </w:tcPr>
          <w:p w14:paraId="38628148" w14:textId="78ECFBC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2024</w:t>
            </w:r>
          </w:p>
        </w:tc>
        <w:tc>
          <w:tcPr>
            <w:tcW w:w="553" w:type="pct"/>
            <w:tcBorders>
              <w:top w:val="nil"/>
              <w:left w:val="nil"/>
              <w:bottom w:val="nil"/>
              <w:right w:val="nil"/>
            </w:tcBorders>
            <w:shd w:val="clear" w:color="000000" w:fill="D9D9D9"/>
            <w:noWrap/>
            <w:vAlign w:val="bottom"/>
            <w:hideMark/>
          </w:tcPr>
          <w:p w14:paraId="36067216" w14:textId="6C6EA66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8.999 </w:t>
            </w:r>
          </w:p>
        </w:tc>
        <w:tc>
          <w:tcPr>
            <w:tcW w:w="410" w:type="pct"/>
            <w:tcBorders>
              <w:top w:val="nil"/>
              <w:left w:val="nil"/>
              <w:bottom w:val="nil"/>
              <w:right w:val="nil"/>
            </w:tcBorders>
            <w:shd w:val="clear" w:color="000000" w:fill="D9D9D9"/>
            <w:noWrap/>
            <w:vAlign w:val="bottom"/>
            <w:hideMark/>
          </w:tcPr>
          <w:p w14:paraId="3053820C" w14:textId="49CBAD9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000000" w:fill="D9D9D9"/>
            <w:noWrap/>
            <w:vAlign w:val="bottom"/>
            <w:hideMark/>
          </w:tcPr>
          <w:p w14:paraId="0EB0C7DA" w14:textId="29611FE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102 </w:t>
            </w:r>
          </w:p>
        </w:tc>
        <w:tc>
          <w:tcPr>
            <w:tcW w:w="487" w:type="pct"/>
            <w:tcBorders>
              <w:top w:val="nil"/>
              <w:left w:val="nil"/>
              <w:bottom w:val="nil"/>
              <w:right w:val="nil"/>
            </w:tcBorders>
            <w:shd w:val="clear" w:color="000000" w:fill="D9D9D9"/>
            <w:noWrap/>
            <w:vAlign w:val="bottom"/>
            <w:hideMark/>
          </w:tcPr>
          <w:p w14:paraId="2EEFA03B" w14:textId="2BF63F5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47 </w:t>
            </w:r>
          </w:p>
        </w:tc>
        <w:tc>
          <w:tcPr>
            <w:tcW w:w="410" w:type="pct"/>
            <w:tcBorders>
              <w:top w:val="nil"/>
              <w:left w:val="nil"/>
              <w:bottom w:val="nil"/>
              <w:right w:val="nil"/>
            </w:tcBorders>
            <w:shd w:val="clear" w:color="000000" w:fill="D9D9D9"/>
            <w:noWrap/>
            <w:vAlign w:val="bottom"/>
            <w:hideMark/>
          </w:tcPr>
          <w:p w14:paraId="39E2CD74" w14:textId="10FCE03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60 </w:t>
            </w:r>
          </w:p>
        </w:tc>
        <w:tc>
          <w:tcPr>
            <w:tcW w:w="410" w:type="pct"/>
            <w:tcBorders>
              <w:top w:val="nil"/>
              <w:left w:val="nil"/>
              <w:bottom w:val="nil"/>
              <w:right w:val="nil"/>
            </w:tcBorders>
            <w:shd w:val="clear" w:color="000000" w:fill="D9D9D9"/>
            <w:noWrap/>
            <w:vAlign w:val="bottom"/>
            <w:hideMark/>
          </w:tcPr>
          <w:p w14:paraId="4CF0A2B2" w14:textId="60F711A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242 </w:t>
            </w:r>
          </w:p>
        </w:tc>
        <w:tc>
          <w:tcPr>
            <w:tcW w:w="453" w:type="pct"/>
            <w:tcBorders>
              <w:top w:val="nil"/>
              <w:left w:val="nil"/>
              <w:bottom w:val="nil"/>
              <w:right w:val="nil"/>
            </w:tcBorders>
            <w:shd w:val="clear" w:color="000000" w:fill="D9D9D9"/>
            <w:noWrap/>
            <w:vAlign w:val="bottom"/>
            <w:hideMark/>
          </w:tcPr>
          <w:p w14:paraId="469E7269" w14:textId="4C422D3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000000" w:fill="D9D9D9"/>
            <w:noWrap/>
            <w:vAlign w:val="bottom"/>
            <w:hideMark/>
          </w:tcPr>
          <w:p w14:paraId="479807A0" w14:textId="5F62DCF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53" w:type="pct"/>
            <w:tcBorders>
              <w:top w:val="nil"/>
              <w:left w:val="nil"/>
              <w:bottom w:val="nil"/>
              <w:right w:val="nil"/>
            </w:tcBorders>
            <w:shd w:val="clear" w:color="000000" w:fill="D9D9D9"/>
            <w:noWrap/>
            <w:vAlign w:val="bottom"/>
            <w:hideMark/>
          </w:tcPr>
          <w:p w14:paraId="2E696B07" w14:textId="643EC41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242 </w:t>
            </w:r>
          </w:p>
        </w:tc>
        <w:tc>
          <w:tcPr>
            <w:tcW w:w="553" w:type="pct"/>
            <w:tcBorders>
              <w:top w:val="nil"/>
              <w:left w:val="nil"/>
              <w:bottom w:val="nil"/>
              <w:right w:val="nil"/>
            </w:tcBorders>
            <w:shd w:val="clear" w:color="000000" w:fill="D9D9D9"/>
            <w:noWrap/>
            <w:vAlign w:val="bottom"/>
            <w:hideMark/>
          </w:tcPr>
          <w:p w14:paraId="1D3BC695" w14:textId="0593A5C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8.989 </w:t>
            </w:r>
          </w:p>
        </w:tc>
      </w:tr>
      <w:tr w:rsidR="004029D3" w:rsidRPr="00DA776B" w14:paraId="2FA8EB90" w14:textId="77777777" w:rsidTr="00155EBE">
        <w:trPr>
          <w:trHeight w:val="277"/>
        </w:trPr>
        <w:tc>
          <w:tcPr>
            <w:tcW w:w="410" w:type="pct"/>
            <w:tcBorders>
              <w:top w:val="nil"/>
              <w:left w:val="nil"/>
              <w:bottom w:val="nil"/>
              <w:right w:val="nil"/>
            </w:tcBorders>
            <w:shd w:val="clear" w:color="auto" w:fill="auto"/>
            <w:noWrap/>
            <w:hideMark/>
          </w:tcPr>
          <w:p w14:paraId="7D007F11" w14:textId="4629747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2025</w:t>
            </w:r>
          </w:p>
        </w:tc>
        <w:tc>
          <w:tcPr>
            <w:tcW w:w="553" w:type="pct"/>
            <w:tcBorders>
              <w:top w:val="nil"/>
              <w:left w:val="nil"/>
              <w:bottom w:val="nil"/>
              <w:right w:val="nil"/>
            </w:tcBorders>
            <w:shd w:val="clear" w:color="auto" w:fill="auto"/>
            <w:noWrap/>
            <w:vAlign w:val="bottom"/>
            <w:hideMark/>
          </w:tcPr>
          <w:p w14:paraId="1717A9C3" w14:textId="3C9956A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8.989 </w:t>
            </w:r>
          </w:p>
        </w:tc>
        <w:tc>
          <w:tcPr>
            <w:tcW w:w="410" w:type="pct"/>
            <w:tcBorders>
              <w:top w:val="nil"/>
              <w:left w:val="nil"/>
              <w:bottom w:val="nil"/>
              <w:right w:val="nil"/>
            </w:tcBorders>
            <w:shd w:val="clear" w:color="auto" w:fill="auto"/>
            <w:noWrap/>
            <w:vAlign w:val="bottom"/>
            <w:hideMark/>
          </w:tcPr>
          <w:p w14:paraId="01D8579D" w14:textId="1BBD26D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auto" w:fill="auto"/>
            <w:noWrap/>
            <w:vAlign w:val="bottom"/>
            <w:hideMark/>
          </w:tcPr>
          <w:p w14:paraId="63A5D73B" w14:textId="57A5C41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103 </w:t>
            </w:r>
          </w:p>
        </w:tc>
        <w:tc>
          <w:tcPr>
            <w:tcW w:w="487" w:type="pct"/>
            <w:tcBorders>
              <w:top w:val="nil"/>
              <w:left w:val="nil"/>
              <w:bottom w:val="nil"/>
              <w:right w:val="nil"/>
            </w:tcBorders>
            <w:shd w:val="clear" w:color="auto" w:fill="auto"/>
            <w:noWrap/>
            <w:vAlign w:val="bottom"/>
            <w:hideMark/>
          </w:tcPr>
          <w:p w14:paraId="6C3EF14A" w14:textId="5FDA15B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44 </w:t>
            </w:r>
          </w:p>
        </w:tc>
        <w:tc>
          <w:tcPr>
            <w:tcW w:w="410" w:type="pct"/>
            <w:tcBorders>
              <w:top w:val="nil"/>
              <w:left w:val="nil"/>
              <w:bottom w:val="nil"/>
              <w:right w:val="nil"/>
            </w:tcBorders>
            <w:shd w:val="clear" w:color="auto" w:fill="auto"/>
            <w:noWrap/>
            <w:vAlign w:val="bottom"/>
            <w:hideMark/>
          </w:tcPr>
          <w:p w14:paraId="45BB8238" w14:textId="68F2B4B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60 </w:t>
            </w:r>
          </w:p>
        </w:tc>
        <w:tc>
          <w:tcPr>
            <w:tcW w:w="410" w:type="pct"/>
            <w:tcBorders>
              <w:top w:val="nil"/>
              <w:left w:val="nil"/>
              <w:bottom w:val="nil"/>
              <w:right w:val="nil"/>
            </w:tcBorders>
            <w:shd w:val="clear" w:color="auto" w:fill="auto"/>
            <w:noWrap/>
            <w:vAlign w:val="bottom"/>
            <w:hideMark/>
          </w:tcPr>
          <w:p w14:paraId="457F6C32" w14:textId="6660D05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242 </w:t>
            </w:r>
          </w:p>
        </w:tc>
        <w:tc>
          <w:tcPr>
            <w:tcW w:w="453" w:type="pct"/>
            <w:tcBorders>
              <w:top w:val="nil"/>
              <w:left w:val="nil"/>
              <w:bottom w:val="nil"/>
              <w:right w:val="nil"/>
            </w:tcBorders>
            <w:shd w:val="clear" w:color="auto" w:fill="auto"/>
            <w:noWrap/>
            <w:vAlign w:val="bottom"/>
            <w:hideMark/>
          </w:tcPr>
          <w:p w14:paraId="44668970" w14:textId="65D680C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auto" w:fill="auto"/>
            <w:noWrap/>
            <w:vAlign w:val="bottom"/>
            <w:hideMark/>
          </w:tcPr>
          <w:p w14:paraId="2CB36E46" w14:textId="32835C8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53" w:type="pct"/>
            <w:tcBorders>
              <w:top w:val="nil"/>
              <w:left w:val="nil"/>
              <w:bottom w:val="nil"/>
              <w:right w:val="nil"/>
            </w:tcBorders>
            <w:shd w:val="clear" w:color="auto" w:fill="auto"/>
            <w:noWrap/>
            <w:vAlign w:val="bottom"/>
            <w:hideMark/>
          </w:tcPr>
          <w:p w14:paraId="7A9A2C12" w14:textId="3091C42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242 </w:t>
            </w:r>
          </w:p>
        </w:tc>
        <w:tc>
          <w:tcPr>
            <w:tcW w:w="553" w:type="pct"/>
            <w:tcBorders>
              <w:top w:val="nil"/>
              <w:left w:val="nil"/>
              <w:bottom w:val="nil"/>
              <w:right w:val="nil"/>
            </w:tcBorders>
            <w:shd w:val="clear" w:color="auto" w:fill="auto"/>
            <w:noWrap/>
            <w:vAlign w:val="bottom"/>
            <w:hideMark/>
          </w:tcPr>
          <w:p w14:paraId="0799BB09" w14:textId="53B5B87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8.977 </w:t>
            </w:r>
          </w:p>
        </w:tc>
      </w:tr>
      <w:tr w:rsidR="004029D3" w:rsidRPr="00DA776B" w14:paraId="29CBBDCF" w14:textId="77777777" w:rsidTr="00155EBE">
        <w:trPr>
          <w:trHeight w:val="277"/>
        </w:trPr>
        <w:tc>
          <w:tcPr>
            <w:tcW w:w="410" w:type="pct"/>
            <w:tcBorders>
              <w:top w:val="nil"/>
              <w:left w:val="nil"/>
              <w:bottom w:val="nil"/>
              <w:right w:val="nil"/>
            </w:tcBorders>
            <w:shd w:val="clear" w:color="000000" w:fill="D9D9D9"/>
            <w:noWrap/>
            <w:hideMark/>
          </w:tcPr>
          <w:p w14:paraId="7E61BBFD" w14:textId="227450C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2026</w:t>
            </w:r>
          </w:p>
        </w:tc>
        <w:tc>
          <w:tcPr>
            <w:tcW w:w="553" w:type="pct"/>
            <w:tcBorders>
              <w:top w:val="nil"/>
              <w:left w:val="nil"/>
              <w:bottom w:val="nil"/>
              <w:right w:val="nil"/>
            </w:tcBorders>
            <w:shd w:val="clear" w:color="000000" w:fill="D9D9D9"/>
            <w:noWrap/>
            <w:vAlign w:val="bottom"/>
            <w:hideMark/>
          </w:tcPr>
          <w:p w14:paraId="0675E076" w14:textId="061403C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8.977 </w:t>
            </w:r>
          </w:p>
        </w:tc>
        <w:tc>
          <w:tcPr>
            <w:tcW w:w="410" w:type="pct"/>
            <w:tcBorders>
              <w:top w:val="nil"/>
              <w:left w:val="nil"/>
              <w:bottom w:val="nil"/>
              <w:right w:val="nil"/>
            </w:tcBorders>
            <w:shd w:val="clear" w:color="000000" w:fill="D9D9D9"/>
            <w:noWrap/>
            <w:vAlign w:val="bottom"/>
            <w:hideMark/>
          </w:tcPr>
          <w:p w14:paraId="7330B29B" w14:textId="1B8E586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000000" w:fill="D9D9D9"/>
            <w:noWrap/>
            <w:vAlign w:val="bottom"/>
            <w:hideMark/>
          </w:tcPr>
          <w:p w14:paraId="2E40D6CD" w14:textId="1BA8FAE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103 </w:t>
            </w:r>
          </w:p>
        </w:tc>
        <w:tc>
          <w:tcPr>
            <w:tcW w:w="487" w:type="pct"/>
            <w:tcBorders>
              <w:top w:val="nil"/>
              <w:left w:val="nil"/>
              <w:bottom w:val="nil"/>
              <w:right w:val="nil"/>
            </w:tcBorders>
            <w:shd w:val="clear" w:color="000000" w:fill="D9D9D9"/>
            <w:noWrap/>
            <w:vAlign w:val="bottom"/>
            <w:hideMark/>
          </w:tcPr>
          <w:p w14:paraId="087D3EEF" w14:textId="3234A41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41 </w:t>
            </w:r>
          </w:p>
        </w:tc>
        <w:tc>
          <w:tcPr>
            <w:tcW w:w="410" w:type="pct"/>
            <w:tcBorders>
              <w:top w:val="nil"/>
              <w:left w:val="nil"/>
              <w:bottom w:val="nil"/>
              <w:right w:val="nil"/>
            </w:tcBorders>
            <w:shd w:val="clear" w:color="000000" w:fill="D9D9D9"/>
            <w:noWrap/>
            <w:vAlign w:val="bottom"/>
            <w:hideMark/>
          </w:tcPr>
          <w:p w14:paraId="47E3FCBD" w14:textId="13E6C70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59 </w:t>
            </w:r>
          </w:p>
        </w:tc>
        <w:tc>
          <w:tcPr>
            <w:tcW w:w="410" w:type="pct"/>
            <w:tcBorders>
              <w:top w:val="nil"/>
              <w:left w:val="nil"/>
              <w:bottom w:val="nil"/>
              <w:right w:val="nil"/>
            </w:tcBorders>
            <w:shd w:val="clear" w:color="000000" w:fill="D9D9D9"/>
            <w:noWrap/>
            <w:vAlign w:val="bottom"/>
            <w:hideMark/>
          </w:tcPr>
          <w:p w14:paraId="1063B50E" w14:textId="19C5998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243 </w:t>
            </w:r>
          </w:p>
        </w:tc>
        <w:tc>
          <w:tcPr>
            <w:tcW w:w="453" w:type="pct"/>
            <w:tcBorders>
              <w:top w:val="nil"/>
              <w:left w:val="nil"/>
              <w:bottom w:val="nil"/>
              <w:right w:val="nil"/>
            </w:tcBorders>
            <w:shd w:val="clear" w:color="000000" w:fill="D9D9D9"/>
            <w:noWrap/>
            <w:vAlign w:val="bottom"/>
            <w:hideMark/>
          </w:tcPr>
          <w:p w14:paraId="5C259E1F" w14:textId="4ECDAAE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000000" w:fill="D9D9D9"/>
            <w:noWrap/>
            <w:vAlign w:val="bottom"/>
            <w:hideMark/>
          </w:tcPr>
          <w:p w14:paraId="2A2FE268" w14:textId="7C7CDD1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50 </w:t>
            </w:r>
          </w:p>
        </w:tc>
        <w:tc>
          <w:tcPr>
            <w:tcW w:w="453" w:type="pct"/>
            <w:tcBorders>
              <w:top w:val="nil"/>
              <w:left w:val="nil"/>
              <w:bottom w:val="nil"/>
              <w:right w:val="nil"/>
            </w:tcBorders>
            <w:shd w:val="clear" w:color="000000" w:fill="D9D9D9"/>
            <w:noWrap/>
            <w:vAlign w:val="bottom"/>
            <w:hideMark/>
          </w:tcPr>
          <w:p w14:paraId="0A0D6CC7" w14:textId="30B034E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553" w:type="pct"/>
            <w:tcBorders>
              <w:top w:val="nil"/>
              <w:left w:val="nil"/>
              <w:bottom w:val="nil"/>
              <w:right w:val="nil"/>
            </w:tcBorders>
            <w:shd w:val="clear" w:color="000000" w:fill="D9D9D9"/>
            <w:noWrap/>
            <w:vAlign w:val="bottom"/>
            <w:hideMark/>
          </w:tcPr>
          <w:p w14:paraId="4012BC39" w14:textId="25AEFD8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8.962 </w:t>
            </w:r>
          </w:p>
        </w:tc>
      </w:tr>
      <w:tr w:rsidR="004029D3" w:rsidRPr="00DA776B" w14:paraId="603F3062" w14:textId="77777777" w:rsidTr="00155EBE">
        <w:trPr>
          <w:trHeight w:val="277"/>
        </w:trPr>
        <w:tc>
          <w:tcPr>
            <w:tcW w:w="410" w:type="pct"/>
            <w:tcBorders>
              <w:top w:val="nil"/>
              <w:left w:val="nil"/>
              <w:bottom w:val="nil"/>
              <w:right w:val="nil"/>
            </w:tcBorders>
            <w:shd w:val="clear" w:color="auto" w:fill="auto"/>
            <w:noWrap/>
            <w:hideMark/>
          </w:tcPr>
          <w:p w14:paraId="083D85A5" w14:textId="0C21C82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2027</w:t>
            </w:r>
          </w:p>
        </w:tc>
        <w:tc>
          <w:tcPr>
            <w:tcW w:w="553" w:type="pct"/>
            <w:tcBorders>
              <w:top w:val="nil"/>
              <w:left w:val="nil"/>
              <w:bottom w:val="nil"/>
              <w:right w:val="nil"/>
            </w:tcBorders>
            <w:shd w:val="clear" w:color="auto" w:fill="auto"/>
            <w:noWrap/>
            <w:vAlign w:val="bottom"/>
            <w:hideMark/>
          </w:tcPr>
          <w:p w14:paraId="3B3CBD72" w14:textId="3993552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8.962 </w:t>
            </w:r>
          </w:p>
        </w:tc>
        <w:tc>
          <w:tcPr>
            <w:tcW w:w="410" w:type="pct"/>
            <w:tcBorders>
              <w:top w:val="nil"/>
              <w:left w:val="nil"/>
              <w:bottom w:val="nil"/>
              <w:right w:val="nil"/>
            </w:tcBorders>
            <w:shd w:val="clear" w:color="auto" w:fill="auto"/>
            <w:noWrap/>
            <w:vAlign w:val="bottom"/>
            <w:hideMark/>
          </w:tcPr>
          <w:p w14:paraId="243C823A" w14:textId="4C1AA36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57 </w:t>
            </w:r>
          </w:p>
        </w:tc>
        <w:tc>
          <w:tcPr>
            <w:tcW w:w="410" w:type="pct"/>
            <w:tcBorders>
              <w:top w:val="nil"/>
              <w:left w:val="nil"/>
              <w:bottom w:val="nil"/>
              <w:right w:val="nil"/>
            </w:tcBorders>
            <w:shd w:val="clear" w:color="auto" w:fill="auto"/>
            <w:noWrap/>
            <w:vAlign w:val="bottom"/>
            <w:hideMark/>
          </w:tcPr>
          <w:p w14:paraId="405CAD4F" w14:textId="155062B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103 </w:t>
            </w:r>
          </w:p>
        </w:tc>
        <w:tc>
          <w:tcPr>
            <w:tcW w:w="487" w:type="pct"/>
            <w:tcBorders>
              <w:top w:val="nil"/>
              <w:left w:val="nil"/>
              <w:bottom w:val="nil"/>
              <w:right w:val="nil"/>
            </w:tcBorders>
            <w:shd w:val="clear" w:color="auto" w:fill="auto"/>
            <w:noWrap/>
            <w:vAlign w:val="bottom"/>
            <w:hideMark/>
          </w:tcPr>
          <w:p w14:paraId="3E71790E" w14:textId="2BB6F4D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41 </w:t>
            </w:r>
          </w:p>
        </w:tc>
        <w:tc>
          <w:tcPr>
            <w:tcW w:w="410" w:type="pct"/>
            <w:tcBorders>
              <w:top w:val="nil"/>
              <w:left w:val="nil"/>
              <w:bottom w:val="nil"/>
              <w:right w:val="nil"/>
            </w:tcBorders>
            <w:shd w:val="clear" w:color="auto" w:fill="auto"/>
            <w:noWrap/>
            <w:vAlign w:val="bottom"/>
            <w:hideMark/>
          </w:tcPr>
          <w:p w14:paraId="223DE142" w14:textId="294DBBE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59 </w:t>
            </w:r>
          </w:p>
        </w:tc>
        <w:tc>
          <w:tcPr>
            <w:tcW w:w="410" w:type="pct"/>
            <w:tcBorders>
              <w:top w:val="nil"/>
              <w:left w:val="nil"/>
              <w:bottom w:val="nil"/>
              <w:right w:val="nil"/>
            </w:tcBorders>
            <w:shd w:val="clear" w:color="auto" w:fill="auto"/>
            <w:noWrap/>
            <w:vAlign w:val="bottom"/>
            <w:hideMark/>
          </w:tcPr>
          <w:p w14:paraId="3AF76C48" w14:textId="6B998BD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243 </w:t>
            </w:r>
          </w:p>
        </w:tc>
        <w:tc>
          <w:tcPr>
            <w:tcW w:w="453" w:type="pct"/>
            <w:tcBorders>
              <w:top w:val="nil"/>
              <w:left w:val="nil"/>
              <w:bottom w:val="nil"/>
              <w:right w:val="nil"/>
            </w:tcBorders>
            <w:shd w:val="clear" w:color="auto" w:fill="auto"/>
            <w:noWrap/>
            <w:vAlign w:val="bottom"/>
            <w:hideMark/>
          </w:tcPr>
          <w:p w14:paraId="4101CEB0" w14:textId="309DB23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auto" w:fill="auto"/>
            <w:noWrap/>
            <w:vAlign w:val="bottom"/>
            <w:hideMark/>
          </w:tcPr>
          <w:p w14:paraId="7D63092E" w14:textId="03A0F20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auto" w:fill="auto"/>
            <w:noWrap/>
            <w:vAlign w:val="bottom"/>
            <w:hideMark/>
          </w:tcPr>
          <w:p w14:paraId="5B642258" w14:textId="5B204C0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553" w:type="pct"/>
            <w:tcBorders>
              <w:top w:val="nil"/>
              <w:left w:val="nil"/>
              <w:bottom w:val="nil"/>
              <w:right w:val="nil"/>
            </w:tcBorders>
            <w:shd w:val="clear" w:color="auto" w:fill="auto"/>
            <w:noWrap/>
            <w:vAlign w:val="bottom"/>
            <w:hideMark/>
          </w:tcPr>
          <w:p w14:paraId="2B8674E5" w14:textId="733FDFD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8.948 </w:t>
            </w:r>
          </w:p>
        </w:tc>
      </w:tr>
      <w:tr w:rsidR="004029D3" w:rsidRPr="00DA776B" w14:paraId="542705E1" w14:textId="77777777" w:rsidTr="00155EBE">
        <w:trPr>
          <w:trHeight w:val="277"/>
        </w:trPr>
        <w:tc>
          <w:tcPr>
            <w:tcW w:w="410" w:type="pct"/>
            <w:tcBorders>
              <w:top w:val="nil"/>
              <w:left w:val="nil"/>
              <w:bottom w:val="nil"/>
              <w:right w:val="nil"/>
            </w:tcBorders>
            <w:shd w:val="clear" w:color="000000" w:fill="D9D9D9"/>
            <w:noWrap/>
            <w:hideMark/>
          </w:tcPr>
          <w:p w14:paraId="73300C78" w14:textId="32BC8FB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2028</w:t>
            </w:r>
          </w:p>
        </w:tc>
        <w:tc>
          <w:tcPr>
            <w:tcW w:w="553" w:type="pct"/>
            <w:tcBorders>
              <w:top w:val="nil"/>
              <w:left w:val="nil"/>
              <w:bottom w:val="nil"/>
              <w:right w:val="nil"/>
            </w:tcBorders>
            <w:shd w:val="clear" w:color="000000" w:fill="D9D9D9"/>
            <w:noWrap/>
            <w:vAlign w:val="bottom"/>
            <w:hideMark/>
          </w:tcPr>
          <w:p w14:paraId="155B54E0" w14:textId="4888B2E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8.948 </w:t>
            </w:r>
          </w:p>
        </w:tc>
        <w:tc>
          <w:tcPr>
            <w:tcW w:w="410" w:type="pct"/>
            <w:tcBorders>
              <w:top w:val="nil"/>
              <w:left w:val="nil"/>
              <w:bottom w:val="nil"/>
              <w:right w:val="nil"/>
            </w:tcBorders>
            <w:shd w:val="clear" w:color="000000" w:fill="D9D9D9"/>
            <w:noWrap/>
            <w:vAlign w:val="bottom"/>
            <w:hideMark/>
          </w:tcPr>
          <w:p w14:paraId="6BD3E3D3" w14:textId="3E2A29E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57 </w:t>
            </w:r>
          </w:p>
        </w:tc>
        <w:tc>
          <w:tcPr>
            <w:tcW w:w="410" w:type="pct"/>
            <w:tcBorders>
              <w:top w:val="nil"/>
              <w:left w:val="nil"/>
              <w:bottom w:val="nil"/>
              <w:right w:val="nil"/>
            </w:tcBorders>
            <w:shd w:val="clear" w:color="000000" w:fill="D9D9D9"/>
            <w:noWrap/>
            <w:vAlign w:val="bottom"/>
            <w:hideMark/>
          </w:tcPr>
          <w:p w14:paraId="3AD7F64F" w14:textId="18A04F5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104 </w:t>
            </w:r>
          </w:p>
        </w:tc>
        <w:tc>
          <w:tcPr>
            <w:tcW w:w="487" w:type="pct"/>
            <w:tcBorders>
              <w:top w:val="nil"/>
              <w:left w:val="nil"/>
              <w:bottom w:val="nil"/>
              <w:right w:val="nil"/>
            </w:tcBorders>
            <w:shd w:val="clear" w:color="000000" w:fill="D9D9D9"/>
            <w:noWrap/>
            <w:vAlign w:val="bottom"/>
            <w:hideMark/>
          </w:tcPr>
          <w:p w14:paraId="0A111AD5" w14:textId="6C68651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41 </w:t>
            </w:r>
          </w:p>
        </w:tc>
        <w:tc>
          <w:tcPr>
            <w:tcW w:w="410" w:type="pct"/>
            <w:tcBorders>
              <w:top w:val="nil"/>
              <w:left w:val="nil"/>
              <w:bottom w:val="nil"/>
              <w:right w:val="nil"/>
            </w:tcBorders>
            <w:shd w:val="clear" w:color="000000" w:fill="D9D9D9"/>
            <w:noWrap/>
            <w:vAlign w:val="bottom"/>
            <w:hideMark/>
          </w:tcPr>
          <w:p w14:paraId="4D3F0098" w14:textId="60FF3BE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59 </w:t>
            </w:r>
          </w:p>
        </w:tc>
        <w:tc>
          <w:tcPr>
            <w:tcW w:w="410" w:type="pct"/>
            <w:tcBorders>
              <w:top w:val="nil"/>
              <w:left w:val="nil"/>
              <w:bottom w:val="nil"/>
              <w:right w:val="nil"/>
            </w:tcBorders>
            <w:shd w:val="clear" w:color="000000" w:fill="D9D9D9"/>
            <w:noWrap/>
            <w:vAlign w:val="bottom"/>
            <w:hideMark/>
          </w:tcPr>
          <w:p w14:paraId="0506AF4C" w14:textId="21F83E4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244 </w:t>
            </w:r>
          </w:p>
        </w:tc>
        <w:tc>
          <w:tcPr>
            <w:tcW w:w="453" w:type="pct"/>
            <w:tcBorders>
              <w:top w:val="nil"/>
              <w:left w:val="nil"/>
              <w:bottom w:val="nil"/>
              <w:right w:val="nil"/>
            </w:tcBorders>
            <w:shd w:val="clear" w:color="000000" w:fill="D9D9D9"/>
            <w:noWrap/>
            <w:vAlign w:val="bottom"/>
            <w:hideMark/>
          </w:tcPr>
          <w:p w14:paraId="6C7FB58C" w14:textId="4BA6DA5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000000" w:fill="D9D9D9"/>
            <w:noWrap/>
            <w:vAlign w:val="bottom"/>
            <w:hideMark/>
          </w:tcPr>
          <w:p w14:paraId="7A64ABE0" w14:textId="766C7D6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000000" w:fill="D9D9D9"/>
            <w:noWrap/>
            <w:vAlign w:val="bottom"/>
            <w:hideMark/>
          </w:tcPr>
          <w:p w14:paraId="03229F7F" w14:textId="7B547A9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553" w:type="pct"/>
            <w:tcBorders>
              <w:top w:val="nil"/>
              <w:left w:val="nil"/>
              <w:bottom w:val="nil"/>
              <w:right w:val="nil"/>
            </w:tcBorders>
            <w:shd w:val="clear" w:color="000000" w:fill="D9D9D9"/>
            <w:noWrap/>
            <w:vAlign w:val="bottom"/>
            <w:hideMark/>
          </w:tcPr>
          <w:p w14:paraId="624D8CFF" w14:textId="257E86C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8.934 </w:t>
            </w:r>
          </w:p>
        </w:tc>
      </w:tr>
      <w:tr w:rsidR="004029D3" w:rsidRPr="00DA776B" w14:paraId="642801FC" w14:textId="77777777" w:rsidTr="00155EBE">
        <w:trPr>
          <w:trHeight w:val="277"/>
        </w:trPr>
        <w:tc>
          <w:tcPr>
            <w:tcW w:w="410" w:type="pct"/>
            <w:tcBorders>
              <w:top w:val="nil"/>
              <w:left w:val="nil"/>
              <w:bottom w:val="nil"/>
              <w:right w:val="nil"/>
            </w:tcBorders>
            <w:shd w:val="clear" w:color="auto" w:fill="auto"/>
            <w:noWrap/>
            <w:hideMark/>
          </w:tcPr>
          <w:p w14:paraId="78196127" w14:textId="0076A29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2029</w:t>
            </w:r>
          </w:p>
        </w:tc>
        <w:tc>
          <w:tcPr>
            <w:tcW w:w="553" w:type="pct"/>
            <w:tcBorders>
              <w:top w:val="nil"/>
              <w:left w:val="nil"/>
              <w:bottom w:val="nil"/>
              <w:right w:val="nil"/>
            </w:tcBorders>
            <w:shd w:val="clear" w:color="auto" w:fill="auto"/>
            <w:noWrap/>
            <w:vAlign w:val="bottom"/>
            <w:hideMark/>
          </w:tcPr>
          <w:p w14:paraId="00B0FBE6" w14:textId="087680E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8.934 </w:t>
            </w:r>
          </w:p>
        </w:tc>
        <w:tc>
          <w:tcPr>
            <w:tcW w:w="410" w:type="pct"/>
            <w:tcBorders>
              <w:top w:val="nil"/>
              <w:left w:val="nil"/>
              <w:bottom w:val="nil"/>
              <w:right w:val="nil"/>
            </w:tcBorders>
            <w:shd w:val="clear" w:color="auto" w:fill="auto"/>
            <w:noWrap/>
            <w:vAlign w:val="bottom"/>
            <w:hideMark/>
          </w:tcPr>
          <w:p w14:paraId="20BC5B3B" w14:textId="2F1454A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58 </w:t>
            </w:r>
          </w:p>
        </w:tc>
        <w:tc>
          <w:tcPr>
            <w:tcW w:w="410" w:type="pct"/>
            <w:tcBorders>
              <w:top w:val="nil"/>
              <w:left w:val="nil"/>
              <w:bottom w:val="nil"/>
              <w:right w:val="nil"/>
            </w:tcBorders>
            <w:shd w:val="clear" w:color="auto" w:fill="auto"/>
            <w:noWrap/>
            <w:vAlign w:val="bottom"/>
            <w:hideMark/>
          </w:tcPr>
          <w:p w14:paraId="7504B482" w14:textId="4283172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104 </w:t>
            </w:r>
          </w:p>
        </w:tc>
        <w:tc>
          <w:tcPr>
            <w:tcW w:w="487" w:type="pct"/>
            <w:tcBorders>
              <w:top w:val="nil"/>
              <w:left w:val="nil"/>
              <w:bottom w:val="nil"/>
              <w:right w:val="nil"/>
            </w:tcBorders>
            <w:shd w:val="clear" w:color="auto" w:fill="auto"/>
            <w:noWrap/>
            <w:vAlign w:val="bottom"/>
            <w:hideMark/>
          </w:tcPr>
          <w:p w14:paraId="508DCEE8" w14:textId="0DC555B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6B477D42" w14:textId="5F95720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58 </w:t>
            </w:r>
          </w:p>
        </w:tc>
        <w:tc>
          <w:tcPr>
            <w:tcW w:w="410" w:type="pct"/>
            <w:tcBorders>
              <w:top w:val="nil"/>
              <w:left w:val="nil"/>
              <w:bottom w:val="nil"/>
              <w:right w:val="nil"/>
            </w:tcBorders>
            <w:shd w:val="clear" w:color="auto" w:fill="auto"/>
            <w:noWrap/>
            <w:vAlign w:val="bottom"/>
            <w:hideMark/>
          </w:tcPr>
          <w:p w14:paraId="309D4B28" w14:textId="6EE3903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244 </w:t>
            </w:r>
          </w:p>
        </w:tc>
        <w:tc>
          <w:tcPr>
            <w:tcW w:w="453" w:type="pct"/>
            <w:tcBorders>
              <w:top w:val="nil"/>
              <w:left w:val="nil"/>
              <w:bottom w:val="nil"/>
              <w:right w:val="nil"/>
            </w:tcBorders>
            <w:shd w:val="clear" w:color="auto" w:fill="auto"/>
            <w:noWrap/>
            <w:vAlign w:val="bottom"/>
            <w:hideMark/>
          </w:tcPr>
          <w:p w14:paraId="1D5912E1" w14:textId="3877F62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auto" w:fill="auto"/>
            <w:noWrap/>
            <w:vAlign w:val="bottom"/>
            <w:hideMark/>
          </w:tcPr>
          <w:p w14:paraId="7D35F0F1" w14:textId="14E16B6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auto" w:fill="auto"/>
            <w:noWrap/>
            <w:vAlign w:val="bottom"/>
            <w:hideMark/>
          </w:tcPr>
          <w:p w14:paraId="19693807" w14:textId="61BB90F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241 </w:t>
            </w:r>
          </w:p>
        </w:tc>
        <w:tc>
          <w:tcPr>
            <w:tcW w:w="553" w:type="pct"/>
            <w:tcBorders>
              <w:top w:val="nil"/>
              <w:left w:val="nil"/>
              <w:bottom w:val="nil"/>
              <w:right w:val="nil"/>
            </w:tcBorders>
            <w:shd w:val="clear" w:color="auto" w:fill="auto"/>
            <w:noWrap/>
            <w:vAlign w:val="bottom"/>
            <w:hideMark/>
          </w:tcPr>
          <w:p w14:paraId="74971C5D" w14:textId="21F6E7F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8.920 </w:t>
            </w:r>
          </w:p>
        </w:tc>
      </w:tr>
      <w:tr w:rsidR="004029D3" w:rsidRPr="00DA776B" w14:paraId="2EA8EA82" w14:textId="77777777" w:rsidTr="00155EBE">
        <w:trPr>
          <w:trHeight w:val="277"/>
        </w:trPr>
        <w:tc>
          <w:tcPr>
            <w:tcW w:w="410" w:type="pct"/>
            <w:tcBorders>
              <w:top w:val="nil"/>
              <w:left w:val="nil"/>
              <w:bottom w:val="nil"/>
              <w:right w:val="nil"/>
            </w:tcBorders>
            <w:shd w:val="clear" w:color="000000" w:fill="D9D9D9"/>
            <w:noWrap/>
            <w:hideMark/>
          </w:tcPr>
          <w:p w14:paraId="6DE11775" w14:textId="1C2FB8A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2030</w:t>
            </w:r>
          </w:p>
        </w:tc>
        <w:tc>
          <w:tcPr>
            <w:tcW w:w="553" w:type="pct"/>
            <w:tcBorders>
              <w:top w:val="nil"/>
              <w:left w:val="nil"/>
              <w:bottom w:val="nil"/>
              <w:right w:val="nil"/>
            </w:tcBorders>
            <w:shd w:val="clear" w:color="000000" w:fill="D9D9D9"/>
            <w:noWrap/>
            <w:vAlign w:val="bottom"/>
            <w:hideMark/>
          </w:tcPr>
          <w:p w14:paraId="6F4DC775" w14:textId="20909A8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8.920 </w:t>
            </w:r>
          </w:p>
        </w:tc>
        <w:tc>
          <w:tcPr>
            <w:tcW w:w="410" w:type="pct"/>
            <w:tcBorders>
              <w:top w:val="nil"/>
              <w:left w:val="nil"/>
              <w:bottom w:val="nil"/>
              <w:right w:val="nil"/>
            </w:tcBorders>
            <w:shd w:val="clear" w:color="000000" w:fill="D9D9D9"/>
            <w:noWrap/>
            <w:vAlign w:val="bottom"/>
            <w:hideMark/>
          </w:tcPr>
          <w:p w14:paraId="15E9B956" w14:textId="76CD60B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59 </w:t>
            </w:r>
          </w:p>
        </w:tc>
        <w:tc>
          <w:tcPr>
            <w:tcW w:w="410" w:type="pct"/>
            <w:tcBorders>
              <w:top w:val="nil"/>
              <w:left w:val="nil"/>
              <w:bottom w:val="nil"/>
              <w:right w:val="nil"/>
            </w:tcBorders>
            <w:shd w:val="clear" w:color="000000" w:fill="D9D9D9"/>
            <w:noWrap/>
            <w:vAlign w:val="bottom"/>
            <w:hideMark/>
          </w:tcPr>
          <w:p w14:paraId="4277C606" w14:textId="7C838F6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104 </w:t>
            </w:r>
          </w:p>
        </w:tc>
        <w:tc>
          <w:tcPr>
            <w:tcW w:w="487" w:type="pct"/>
            <w:tcBorders>
              <w:top w:val="nil"/>
              <w:left w:val="nil"/>
              <w:bottom w:val="nil"/>
              <w:right w:val="nil"/>
            </w:tcBorders>
            <w:shd w:val="clear" w:color="000000" w:fill="D9D9D9"/>
            <w:noWrap/>
            <w:vAlign w:val="bottom"/>
            <w:hideMark/>
          </w:tcPr>
          <w:p w14:paraId="07F4AD59" w14:textId="4A45BE0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000000" w:fill="D9D9D9"/>
            <w:noWrap/>
            <w:vAlign w:val="bottom"/>
            <w:hideMark/>
          </w:tcPr>
          <w:p w14:paraId="50AAE8A7" w14:textId="3265496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58 </w:t>
            </w:r>
          </w:p>
        </w:tc>
        <w:tc>
          <w:tcPr>
            <w:tcW w:w="410" w:type="pct"/>
            <w:tcBorders>
              <w:top w:val="nil"/>
              <w:left w:val="nil"/>
              <w:bottom w:val="nil"/>
              <w:right w:val="nil"/>
            </w:tcBorders>
            <w:shd w:val="clear" w:color="000000" w:fill="D9D9D9"/>
            <w:noWrap/>
            <w:vAlign w:val="bottom"/>
            <w:hideMark/>
          </w:tcPr>
          <w:p w14:paraId="47AC26C9" w14:textId="6290B29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245 </w:t>
            </w:r>
          </w:p>
        </w:tc>
        <w:tc>
          <w:tcPr>
            <w:tcW w:w="453" w:type="pct"/>
            <w:tcBorders>
              <w:top w:val="nil"/>
              <w:left w:val="nil"/>
              <w:bottom w:val="nil"/>
              <w:right w:val="nil"/>
            </w:tcBorders>
            <w:shd w:val="clear" w:color="000000" w:fill="D9D9D9"/>
            <w:noWrap/>
            <w:vAlign w:val="bottom"/>
            <w:hideMark/>
          </w:tcPr>
          <w:p w14:paraId="3258B7E0" w14:textId="730448B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000000" w:fill="D9D9D9"/>
            <w:noWrap/>
            <w:vAlign w:val="bottom"/>
            <w:hideMark/>
          </w:tcPr>
          <w:p w14:paraId="1092D176" w14:textId="53F9994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000000" w:fill="D9D9D9"/>
            <w:noWrap/>
            <w:vAlign w:val="bottom"/>
            <w:hideMark/>
          </w:tcPr>
          <w:p w14:paraId="6B7A6179" w14:textId="4C12780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240 </w:t>
            </w:r>
          </w:p>
        </w:tc>
        <w:tc>
          <w:tcPr>
            <w:tcW w:w="553" w:type="pct"/>
            <w:tcBorders>
              <w:top w:val="nil"/>
              <w:left w:val="nil"/>
              <w:bottom w:val="nil"/>
              <w:right w:val="nil"/>
            </w:tcBorders>
            <w:shd w:val="clear" w:color="000000" w:fill="D9D9D9"/>
            <w:noWrap/>
            <w:vAlign w:val="bottom"/>
            <w:hideMark/>
          </w:tcPr>
          <w:p w14:paraId="50FA5558" w14:textId="02C9893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8.908 </w:t>
            </w:r>
          </w:p>
        </w:tc>
      </w:tr>
      <w:tr w:rsidR="004029D3" w:rsidRPr="00DA776B" w14:paraId="07731484" w14:textId="77777777" w:rsidTr="00155EBE">
        <w:trPr>
          <w:trHeight w:val="277"/>
        </w:trPr>
        <w:tc>
          <w:tcPr>
            <w:tcW w:w="410" w:type="pct"/>
            <w:tcBorders>
              <w:top w:val="nil"/>
              <w:left w:val="nil"/>
              <w:bottom w:val="nil"/>
              <w:right w:val="nil"/>
            </w:tcBorders>
            <w:shd w:val="clear" w:color="auto" w:fill="auto"/>
            <w:noWrap/>
            <w:hideMark/>
          </w:tcPr>
          <w:p w14:paraId="21395964" w14:textId="1D88384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2031</w:t>
            </w:r>
          </w:p>
        </w:tc>
        <w:tc>
          <w:tcPr>
            <w:tcW w:w="553" w:type="pct"/>
            <w:tcBorders>
              <w:top w:val="nil"/>
              <w:left w:val="nil"/>
              <w:bottom w:val="nil"/>
              <w:right w:val="nil"/>
            </w:tcBorders>
            <w:shd w:val="clear" w:color="auto" w:fill="auto"/>
            <w:noWrap/>
            <w:vAlign w:val="bottom"/>
            <w:hideMark/>
          </w:tcPr>
          <w:p w14:paraId="302714D7" w14:textId="7667D5F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8.908 </w:t>
            </w:r>
          </w:p>
        </w:tc>
        <w:tc>
          <w:tcPr>
            <w:tcW w:w="410" w:type="pct"/>
            <w:tcBorders>
              <w:top w:val="nil"/>
              <w:left w:val="nil"/>
              <w:bottom w:val="nil"/>
              <w:right w:val="nil"/>
            </w:tcBorders>
            <w:shd w:val="clear" w:color="auto" w:fill="auto"/>
            <w:noWrap/>
            <w:vAlign w:val="bottom"/>
            <w:hideMark/>
          </w:tcPr>
          <w:p w14:paraId="665748D4" w14:textId="151504C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59 </w:t>
            </w:r>
          </w:p>
        </w:tc>
        <w:tc>
          <w:tcPr>
            <w:tcW w:w="410" w:type="pct"/>
            <w:tcBorders>
              <w:top w:val="nil"/>
              <w:left w:val="nil"/>
              <w:bottom w:val="nil"/>
              <w:right w:val="nil"/>
            </w:tcBorders>
            <w:shd w:val="clear" w:color="auto" w:fill="auto"/>
            <w:noWrap/>
            <w:vAlign w:val="bottom"/>
            <w:hideMark/>
          </w:tcPr>
          <w:p w14:paraId="3D91ED38" w14:textId="49F9400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105 </w:t>
            </w:r>
          </w:p>
        </w:tc>
        <w:tc>
          <w:tcPr>
            <w:tcW w:w="487" w:type="pct"/>
            <w:tcBorders>
              <w:top w:val="nil"/>
              <w:left w:val="nil"/>
              <w:bottom w:val="nil"/>
              <w:right w:val="nil"/>
            </w:tcBorders>
            <w:shd w:val="clear" w:color="auto" w:fill="auto"/>
            <w:noWrap/>
            <w:vAlign w:val="bottom"/>
            <w:hideMark/>
          </w:tcPr>
          <w:p w14:paraId="22464F05" w14:textId="04ECECB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7E5225D7" w14:textId="2498023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58 </w:t>
            </w:r>
          </w:p>
        </w:tc>
        <w:tc>
          <w:tcPr>
            <w:tcW w:w="410" w:type="pct"/>
            <w:tcBorders>
              <w:top w:val="nil"/>
              <w:left w:val="nil"/>
              <w:bottom w:val="nil"/>
              <w:right w:val="nil"/>
            </w:tcBorders>
            <w:shd w:val="clear" w:color="auto" w:fill="auto"/>
            <w:noWrap/>
            <w:vAlign w:val="bottom"/>
            <w:hideMark/>
          </w:tcPr>
          <w:p w14:paraId="30829DB2" w14:textId="651BB2A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245 </w:t>
            </w:r>
          </w:p>
        </w:tc>
        <w:tc>
          <w:tcPr>
            <w:tcW w:w="453" w:type="pct"/>
            <w:tcBorders>
              <w:top w:val="nil"/>
              <w:left w:val="nil"/>
              <w:bottom w:val="nil"/>
              <w:right w:val="nil"/>
            </w:tcBorders>
            <w:shd w:val="clear" w:color="auto" w:fill="auto"/>
            <w:noWrap/>
            <w:vAlign w:val="bottom"/>
            <w:hideMark/>
          </w:tcPr>
          <w:p w14:paraId="1DE8816B" w14:textId="47FE511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19 </w:t>
            </w:r>
          </w:p>
        </w:tc>
        <w:tc>
          <w:tcPr>
            <w:tcW w:w="453" w:type="pct"/>
            <w:tcBorders>
              <w:top w:val="nil"/>
              <w:left w:val="nil"/>
              <w:bottom w:val="nil"/>
              <w:right w:val="nil"/>
            </w:tcBorders>
            <w:shd w:val="clear" w:color="auto" w:fill="auto"/>
            <w:noWrap/>
            <w:vAlign w:val="bottom"/>
            <w:hideMark/>
          </w:tcPr>
          <w:p w14:paraId="7BB9B1D8" w14:textId="4064774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auto" w:fill="auto"/>
            <w:noWrap/>
            <w:vAlign w:val="bottom"/>
            <w:hideMark/>
          </w:tcPr>
          <w:p w14:paraId="1DE8B2B7" w14:textId="52EC389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240 </w:t>
            </w:r>
          </w:p>
        </w:tc>
        <w:tc>
          <w:tcPr>
            <w:tcW w:w="553" w:type="pct"/>
            <w:tcBorders>
              <w:top w:val="nil"/>
              <w:left w:val="nil"/>
              <w:bottom w:val="nil"/>
              <w:right w:val="nil"/>
            </w:tcBorders>
            <w:shd w:val="clear" w:color="auto" w:fill="auto"/>
            <w:noWrap/>
            <w:vAlign w:val="bottom"/>
            <w:hideMark/>
          </w:tcPr>
          <w:p w14:paraId="031CEB14" w14:textId="33E0408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8.896 </w:t>
            </w:r>
          </w:p>
        </w:tc>
      </w:tr>
      <w:tr w:rsidR="004029D3" w:rsidRPr="00DA776B" w14:paraId="0254617A" w14:textId="77777777" w:rsidTr="00155EBE">
        <w:trPr>
          <w:trHeight w:val="277"/>
        </w:trPr>
        <w:tc>
          <w:tcPr>
            <w:tcW w:w="410" w:type="pct"/>
            <w:tcBorders>
              <w:top w:val="nil"/>
              <w:left w:val="nil"/>
              <w:bottom w:val="nil"/>
              <w:right w:val="nil"/>
            </w:tcBorders>
            <w:shd w:val="clear" w:color="000000" w:fill="D9D9D9"/>
            <w:noWrap/>
            <w:hideMark/>
          </w:tcPr>
          <w:p w14:paraId="64E6D2E9" w14:textId="44CE3A4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2032</w:t>
            </w:r>
          </w:p>
        </w:tc>
        <w:tc>
          <w:tcPr>
            <w:tcW w:w="553" w:type="pct"/>
            <w:tcBorders>
              <w:top w:val="nil"/>
              <w:left w:val="nil"/>
              <w:bottom w:val="nil"/>
              <w:right w:val="nil"/>
            </w:tcBorders>
            <w:shd w:val="clear" w:color="000000" w:fill="D9D9D9"/>
            <w:noWrap/>
            <w:vAlign w:val="bottom"/>
            <w:hideMark/>
          </w:tcPr>
          <w:p w14:paraId="06362601" w14:textId="0159ED9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8.896 </w:t>
            </w:r>
          </w:p>
        </w:tc>
        <w:tc>
          <w:tcPr>
            <w:tcW w:w="410" w:type="pct"/>
            <w:tcBorders>
              <w:top w:val="nil"/>
              <w:left w:val="nil"/>
              <w:bottom w:val="nil"/>
              <w:right w:val="nil"/>
            </w:tcBorders>
            <w:shd w:val="clear" w:color="000000" w:fill="D9D9D9"/>
            <w:noWrap/>
            <w:vAlign w:val="bottom"/>
            <w:hideMark/>
          </w:tcPr>
          <w:p w14:paraId="665CB819" w14:textId="6DCCAAE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60 </w:t>
            </w:r>
          </w:p>
        </w:tc>
        <w:tc>
          <w:tcPr>
            <w:tcW w:w="410" w:type="pct"/>
            <w:tcBorders>
              <w:top w:val="nil"/>
              <w:left w:val="nil"/>
              <w:bottom w:val="nil"/>
              <w:right w:val="nil"/>
            </w:tcBorders>
            <w:shd w:val="clear" w:color="000000" w:fill="D9D9D9"/>
            <w:noWrap/>
            <w:vAlign w:val="bottom"/>
            <w:hideMark/>
          </w:tcPr>
          <w:p w14:paraId="0E0F78B8" w14:textId="1AD2A23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105 </w:t>
            </w:r>
          </w:p>
        </w:tc>
        <w:tc>
          <w:tcPr>
            <w:tcW w:w="487" w:type="pct"/>
            <w:tcBorders>
              <w:top w:val="nil"/>
              <w:left w:val="nil"/>
              <w:bottom w:val="nil"/>
              <w:right w:val="nil"/>
            </w:tcBorders>
            <w:shd w:val="clear" w:color="000000" w:fill="D9D9D9"/>
            <w:noWrap/>
            <w:vAlign w:val="bottom"/>
            <w:hideMark/>
          </w:tcPr>
          <w:p w14:paraId="0296D1F6" w14:textId="66147B2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000000" w:fill="D9D9D9"/>
            <w:noWrap/>
            <w:vAlign w:val="bottom"/>
            <w:hideMark/>
          </w:tcPr>
          <w:p w14:paraId="6F0176CC" w14:textId="6B17985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58 </w:t>
            </w:r>
          </w:p>
        </w:tc>
        <w:tc>
          <w:tcPr>
            <w:tcW w:w="410" w:type="pct"/>
            <w:tcBorders>
              <w:top w:val="nil"/>
              <w:left w:val="nil"/>
              <w:bottom w:val="nil"/>
              <w:right w:val="nil"/>
            </w:tcBorders>
            <w:shd w:val="clear" w:color="000000" w:fill="D9D9D9"/>
            <w:noWrap/>
            <w:vAlign w:val="bottom"/>
            <w:hideMark/>
          </w:tcPr>
          <w:p w14:paraId="2637654D" w14:textId="5ADDD5F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246 </w:t>
            </w:r>
          </w:p>
        </w:tc>
        <w:tc>
          <w:tcPr>
            <w:tcW w:w="453" w:type="pct"/>
            <w:tcBorders>
              <w:top w:val="nil"/>
              <w:left w:val="nil"/>
              <w:bottom w:val="nil"/>
              <w:right w:val="nil"/>
            </w:tcBorders>
            <w:shd w:val="clear" w:color="000000" w:fill="D9D9D9"/>
            <w:noWrap/>
            <w:vAlign w:val="bottom"/>
            <w:hideMark/>
          </w:tcPr>
          <w:p w14:paraId="363608D3" w14:textId="76AA7A6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000000" w:fill="D9D9D9"/>
            <w:noWrap/>
            <w:vAlign w:val="bottom"/>
            <w:hideMark/>
          </w:tcPr>
          <w:p w14:paraId="51FD55ED" w14:textId="4835A8D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51 </w:t>
            </w:r>
          </w:p>
        </w:tc>
        <w:tc>
          <w:tcPr>
            <w:tcW w:w="453" w:type="pct"/>
            <w:tcBorders>
              <w:top w:val="nil"/>
              <w:left w:val="nil"/>
              <w:bottom w:val="nil"/>
              <w:right w:val="nil"/>
            </w:tcBorders>
            <w:shd w:val="clear" w:color="000000" w:fill="D9D9D9"/>
            <w:noWrap/>
            <w:vAlign w:val="bottom"/>
            <w:hideMark/>
          </w:tcPr>
          <w:p w14:paraId="7ED645AD" w14:textId="7DAAD67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240 </w:t>
            </w:r>
          </w:p>
        </w:tc>
        <w:tc>
          <w:tcPr>
            <w:tcW w:w="553" w:type="pct"/>
            <w:tcBorders>
              <w:top w:val="nil"/>
              <w:left w:val="nil"/>
              <w:bottom w:val="nil"/>
              <w:right w:val="nil"/>
            </w:tcBorders>
            <w:shd w:val="clear" w:color="000000" w:fill="D9D9D9"/>
            <w:noWrap/>
            <w:vAlign w:val="bottom"/>
            <w:hideMark/>
          </w:tcPr>
          <w:p w14:paraId="7D3C0337" w14:textId="12AF4D6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8.884 </w:t>
            </w:r>
          </w:p>
        </w:tc>
      </w:tr>
      <w:tr w:rsidR="004029D3" w:rsidRPr="00DA776B" w14:paraId="3BE0D2BB" w14:textId="77777777" w:rsidTr="00155EBE">
        <w:trPr>
          <w:trHeight w:val="277"/>
        </w:trPr>
        <w:tc>
          <w:tcPr>
            <w:tcW w:w="410" w:type="pct"/>
            <w:tcBorders>
              <w:top w:val="nil"/>
              <w:left w:val="nil"/>
              <w:bottom w:val="nil"/>
              <w:right w:val="nil"/>
            </w:tcBorders>
            <w:shd w:val="clear" w:color="auto" w:fill="auto"/>
            <w:noWrap/>
            <w:hideMark/>
          </w:tcPr>
          <w:p w14:paraId="7A2C289C" w14:textId="5231594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2033</w:t>
            </w:r>
          </w:p>
        </w:tc>
        <w:tc>
          <w:tcPr>
            <w:tcW w:w="553" w:type="pct"/>
            <w:tcBorders>
              <w:top w:val="nil"/>
              <w:left w:val="nil"/>
              <w:bottom w:val="nil"/>
              <w:right w:val="nil"/>
            </w:tcBorders>
            <w:shd w:val="clear" w:color="auto" w:fill="auto"/>
            <w:noWrap/>
            <w:vAlign w:val="bottom"/>
            <w:hideMark/>
          </w:tcPr>
          <w:p w14:paraId="0B1ED7B9" w14:textId="257411E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8.884 </w:t>
            </w:r>
          </w:p>
        </w:tc>
        <w:tc>
          <w:tcPr>
            <w:tcW w:w="410" w:type="pct"/>
            <w:tcBorders>
              <w:top w:val="nil"/>
              <w:left w:val="nil"/>
              <w:bottom w:val="nil"/>
              <w:right w:val="nil"/>
            </w:tcBorders>
            <w:shd w:val="clear" w:color="auto" w:fill="auto"/>
            <w:noWrap/>
            <w:vAlign w:val="bottom"/>
            <w:hideMark/>
          </w:tcPr>
          <w:p w14:paraId="39467FBE" w14:textId="4851624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61 </w:t>
            </w:r>
          </w:p>
        </w:tc>
        <w:tc>
          <w:tcPr>
            <w:tcW w:w="410" w:type="pct"/>
            <w:tcBorders>
              <w:top w:val="nil"/>
              <w:left w:val="nil"/>
              <w:bottom w:val="nil"/>
              <w:right w:val="nil"/>
            </w:tcBorders>
            <w:shd w:val="clear" w:color="auto" w:fill="auto"/>
            <w:noWrap/>
            <w:vAlign w:val="bottom"/>
            <w:hideMark/>
          </w:tcPr>
          <w:p w14:paraId="609F63F4" w14:textId="455C5F1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106 </w:t>
            </w:r>
          </w:p>
        </w:tc>
        <w:tc>
          <w:tcPr>
            <w:tcW w:w="487" w:type="pct"/>
            <w:tcBorders>
              <w:top w:val="nil"/>
              <w:left w:val="nil"/>
              <w:bottom w:val="nil"/>
              <w:right w:val="nil"/>
            </w:tcBorders>
            <w:shd w:val="clear" w:color="auto" w:fill="auto"/>
            <w:noWrap/>
            <w:vAlign w:val="bottom"/>
            <w:hideMark/>
          </w:tcPr>
          <w:p w14:paraId="5DCA6FDD" w14:textId="4DAA836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3A326487" w14:textId="5970C54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57 </w:t>
            </w:r>
          </w:p>
        </w:tc>
        <w:tc>
          <w:tcPr>
            <w:tcW w:w="410" w:type="pct"/>
            <w:tcBorders>
              <w:top w:val="nil"/>
              <w:left w:val="nil"/>
              <w:bottom w:val="nil"/>
              <w:right w:val="nil"/>
            </w:tcBorders>
            <w:shd w:val="clear" w:color="auto" w:fill="auto"/>
            <w:noWrap/>
            <w:vAlign w:val="bottom"/>
            <w:hideMark/>
          </w:tcPr>
          <w:p w14:paraId="3A475075" w14:textId="7511F7E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auto" w:fill="auto"/>
            <w:noWrap/>
            <w:vAlign w:val="bottom"/>
            <w:hideMark/>
          </w:tcPr>
          <w:p w14:paraId="5CE661EF" w14:textId="118D732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auto" w:fill="auto"/>
            <w:noWrap/>
            <w:vAlign w:val="bottom"/>
            <w:hideMark/>
          </w:tcPr>
          <w:p w14:paraId="0D47E7F7" w14:textId="2FDCEAC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auto" w:fill="auto"/>
            <w:noWrap/>
            <w:vAlign w:val="bottom"/>
            <w:hideMark/>
          </w:tcPr>
          <w:p w14:paraId="1A9AB5EA" w14:textId="01DFDD5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240 </w:t>
            </w:r>
          </w:p>
        </w:tc>
        <w:tc>
          <w:tcPr>
            <w:tcW w:w="553" w:type="pct"/>
            <w:tcBorders>
              <w:top w:val="nil"/>
              <w:left w:val="nil"/>
              <w:bottom w:val="nil"/>
              <w:right w:val="nil"/>
            </w:tcBorders>
            <w:shd w:val="clear" w:color="auto" w:fill="auto"/>
            <w:noWrap/>
            <w:vAlign w:val="bottom"/>
            <w:hideMark/>
          </w:tcPr>
          <w:p w14:paraId="3C419AEA" w14:textId="0599896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8.873 </w:t>
            </w:r>
          </w:p>
        </w:tc>
      </w:tr>
      <w:tr w:rsidR="004029D3" w:rsidRPr="00DA776B" w14:paraId="66F1BF4C" w14:textId="77777777" w:rsidTr="00155EBE">
        <w:trPr>
          <w:trHeight w:val="277"/>
        </w:trPr>
        <w:tc>
          <w:tcPr>
            <w:tcW w:w="410" w:type="pct"/>
            <w:tcBorders>
              <w:top w:val="nil"/>
              <w:left w:val="nil"/>
              <w:bottom w:val="nil"/>
              <w:right w:val="nil"/>
            </w:tcBorders>
            <w:shd w:val="clear" w:color="000000" w:fill="D9D9D9"/>
            <w:noWrap/>
            <w:hideMark/>
          </w:tcPr>
          <w:p w14:paraId="3B0133F7" w14:textId="32B89FC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2034</w:t>
            </w:r>
          </w:p>
        </w:tc>
        <w:tc>
          <w:tcPr>
            <w:tcW w:w="553" w:type="pct"/>
            <w:tcBorders>
              <w:top w:val="nil"/>
              <w:left w:val="nil"/>
              <w:bottom w:val="nil"/>
              <w:right w:val="nil"/>
            </w:tcBorders>
            <w:shd w:val="clear" w:color="000000" w:fill="D9D9D9"/>
            <w:noWrap/>
            <w:vAlign w:val="bottom"/>
            <w:hideMark/>
          </w:tcPr>
          <w:p w14:paraId="38335104" w14:textId="7E640CF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8.873 </w:t>
            </w:r>
          </w:p>
        </w:tc>
        <w:tc>
          <w:tcPr>
            <w:tcW w:w="410" w:type="pct"/>
            <w:tcBorders>
              <w:top w:val="nil"/>
              <w:left w:val="nil"/>
              <w:bottom w:val="nil"/>
              <w:right w:val="nil"/>
            </w:tcBorders>
            <w:shd w:val="clear" w:color="000000" w:fill="D9D9D9"/>
            <w:noWrap/>
            <w:vAlign w:val="bottom"/>
            <w:hideMark/>
          </w:tcPr>
          <w:p w14:paraId="23B7C878" w14:textId="05E3F10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61 </w:t>
            </w:r>
          </w:p>
        </w:tc>
        <w:tc>
          <w:tcPr>
            <w:tcW w:w="410" w:type="pct"/>
            <w:tcBorders>
              <w:top w:val="nil"/>
              <w:left w:val="nil"/>
              <w:bottom w:val="nil"/>
              <w:right w:val="nil"/>
            </w:tcBorders>
            <w:shd w:val="clear" w:color="000000" w:fill="D9D9D9"/>
            <w:noWrap/>
            <w:vAlign w:val="bottom"/>
            <w:hideMark/>
          </w:tcPr>
          <w:p w14:paraId="5C92580B" w14:textId="3E24983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107 </w:t>
            </w:r>
          </w:p>
        </w:tc>
        <w:tc>
          <w:tcPr>
            <w:tcW w:w="487" w:type="pct"/>
            <w:tcBorders>
              <w:top w:val="nil"/>
              <w:left w:val="nil"/>
              <w:bottom w:val="nil"/>
              <w:right w:val="nil"/>
            </w:tcBorders>
            <w:shd w:val="clear" w:color="000000" w:fill="D9D9D9"/>
            <w:noWrap/>
            <w:vAlign w:val="bottom"/>
            <w:hideMark/>
          </w:tcPr>
          <w:p w14:paraId="75487D87" w14:textId="52C9FA0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000000" w:fill="D9D9D9"/>
            <w:noWrap/>
            <w:vAlign w:val="bottom"/>
            <w:hideMark/>
          </w:tcPr>
          <w:p w14:paraId="79049495" w14:textId="225C85D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57 </w:t>
            </w:r>
          </w:p>
        </w:tc>
        <w:tc>
          <w:tcPr>
            <w:tcW w:w="410" w:type="pct"/>
            <w:tcBorders>
              <w:top w:val="nil"/>
              <w:left w:val="nil"/>
              <w:bottom w:val="nil"/>
              <w:right w:val="nil"/>
            </w:tcBorders>
            <w:shd w:val="clear" w:color="000000" w:fill="D9D9D9"/>
            <w:noWrap/>
            <w:vAlign w:val="bottom"/>
            <w:hideMark/>
          </w:tcPr>
          <w:p w14:paraId="3FC511BD" w14:textId="0EC601D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000000" w:fill="D9D9D9"/>
            <w:noWrap/>
            <w:vAlign w:val="bottom"/>
            <w:hideMark/>
          </w:tcPr>
          <w:p w14:paraId="06465203" w14:textId="3B2045C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000000" w:fill="D9D9D9"/>
            <w:noWrap/>
            <w:vAlign w:val="bottom"/>
            <w:hideMark/>
          </w:tcPr>
          <w:p w14:paraId="52C4E21B" w14:textId="343205E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000000" w:fill="D9D9D9"/>
            <w:noWrap/>
            <w:vAlign w:val="bottom"/>
            <w:hideMark/>
          </w:tcPr>
          <w:p w14:paraId="6622F54E" w14:textId="2D45126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239 </w:t>
            </w:r>
          </w:p>
        </w:tc>
        <w:tc>
          <w:tcPr>
            <w:tcW w:w="553" w:type="pct"/>
            <w:tcBorders>
              <w:top w:val="nil"/>
              <w:left w:val="nil"/>
              <w:bottom w:val="nil"/>
              <w:right w:val="nil"/>
            </w:tcBorders>
            <w:shd w:val="clear" w:color="000000" w:fill="D9D9D9"/>
            <w:noWrap/>
            <w:vAlign w:val="bottom"/>
            <w:hideMark/>
          </w:tcPr>
          <w:p w14:paraId="6629A6D2" w14:textId="2DBE6F9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8.862 </w:t>
            </w:r>
          </w:p>
        </w:tc>
      </w:tr>
      <w:tr w:rsidR="004029D3" w:rsidRPr="00DA776B" w14:paraId="175D5636" w14:textId="77777777" w:rsidTr="00155EBE">
        <w:trPr>
          <w:trHeight w:val="277"/>
        </w:trPr>
        <w:tc>
          <w:tcPr>
            <w:tcW w:w="410" w:type="pct"/>
            <w:tcBorders>
              <w:top w:val="nil"/>
              <w:left w:val="nil"/>
              <w:bottom w:val="nil"/>
              <w:right w:val="nil"/>
            </w:tcBorders>
            <w:shd w:val="clear" w:color="auto" w:fill="auto"/>
            <w:noWrap/>
            <w:hideMark/>
          </w:tcPr>
          <w:p w14:paraId="6344ADDC" w14:textId="2CD91B3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2035</w:t>
            </w:r>
          </w:p>
        </w:tc>
        <w:tc>
          <w:tcPr>
            <w:tcW w:w="553" w:type="pct"/>
            <w:tcBorders>
              <w:top w:val="nil"/>
              <w:left w:val="nil"/>
              <w:bottom w:val="nil"/>
              <w:right w:val="nil"/>
            </w:tcBorders>
            <w:shd w:val="clear" w:color="auto" w:fill="auto"/>
            <w:noWrap/>
            <w:vAlign w:val="bottom"/>
            <w:hideMark/>
          </w:tcPr>
          <w:p w14:paraId="5CCEB64C" w14:textId="141271A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8.862 </w:t>
            </w:r>
          </w:p>
        </w:tc>
        <w:tc>
          <w:tcPr>
            <w:tcW w:w="410" w:type="pct"/>
            <w:tcBorders>
              <w:top w:val="nil"/>
              <w:left w:val="nil"/>
              <w:bottom w:val="nil"/>
              <w:right w:val="nil"/>
            </w:tcBorders>
            <w:shd w:val="clear" w:color="auto" w:fill="auto"/>
            <w:noWrap/>
            <w:vAlign w:val="bottom"/>
            <w:hideMark/>
          </w:tcPr>
          <w:p w14:paraId="0134789A" w14:textId="59044B5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62 </w:t>
            </w:r>
          </w:p>
        </w:tc>
        <w:tc>
          <w:tcPr>
            <w:tcW w:w="410" w:type="pct"/>
            <w:tcBorders>
              <w:top w:val="nil"/>
              <w:left w:val="nil"/>
              <w:bottom w:val="nil"/>
              <w:right w:val="nil"/>
            </w:tcBorders>
            <w:shd w:val="clear" w:color="auto" w:fill="auto"/>
            <w:noWrap/>
            <w:vAlign w:val="bottom"/>
            <w:hideMark/>
          </w:tcPr>
          <w:p w14:paraId="55034A24" w14:textId="4CC4E5D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108 </w:t>
            </w:r>
          </w:p>
        </w:tc>
        <w:tc>
          <w:tcPr>
            <w:tcW w:w="487" w:type="pct"/>
            <w:tcBorders>
              <w:top w:val="nil"/>
              <w:left w:val="nil"/>
              <w:bottom w:val="nil"/>
              <w:right w:val="nil"/>
            </w:tcBorders>
            <w:shd w:val="clear" w:color="auto" w:fill="auto"/>
            <w:noWrap/>
            <w:vAlign w:val="bottom"/>
            <w:hideMark/>
          </w:tcPr>
          <w:p w14:paraId="7A4028A2" w14:textId="045AFE3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0A63C731" w14:textId="54C0571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57 </w:t>
            </w:r>
          </w:p>
        </w:tc>
        <w:tc>
          <w:tcPr>
            <w:tcW w:w="410" w:type="pct"/>
            <w:tcBorders>
              <w:top w:val="nil"/>
              <w:left w:val="nil"/>
              <w:bottom w:val="nil"/>
              <w:right w:val="nil"/>
            </w:tcBorders>
            <w:shd w:val="clear" w:color="auto" w:fill="auto"/>
            <w:noWrap/>
            <w:vAlign w:val="bottom"/>
            <w:hideMark/>
          </w:tcPr>
          <w:p w14:paraId="30DD4B7D" w14:textId="73D7589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auto" w:fill="auto"/>
            <w:noWrap/>
            <w:vAlign w:val="bottom"/>
            <w:hideMark/>
          </w:tcPr>
          <w:p w14:paraId="34A5C617" w14:textId="5C50FF6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auto" w:fill="auto"/>
            <w:noWrap/>
            <w:vAlign w:val="bottom"/>
            <w:hideMark/>
          </w:tcPr>
          <w:p w14:paraId="56AD255D" w14:textId="29FB579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auto" w:fill="auto"/>
            <w:noWrap/>
            <w:vAlign w:val="bottom"/>
            <w:hideMark/>
          </w:tcPr>
          <w:p w14:paraId="4B7F45CA" w14:textId="4CCFEB3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239 </w:t>
            </w:r>
          </w:p>
        </w:tc>
        <w:tc>
          <w:tcPr>
            <w:tcW w:w="553" w:type="pct"/>
            <w:tcBorders>
              <w:top w:val="nil"/>
              <w:left w:val="nil"/>
              <w:bottom w:val="nil"/>
              <w:right w:val="nil"/>
            </w:tcBorders>
            <w:shd w:val="clear" w:color="auto" w:fill="auto"/>
            <w:noWrap/>
            <w:vAlign w:val="bottom"/>
            <w:hideMark/>
          </w:tcPr>
          <w:p w14:paraId="6CA52A86" w14:textId="1731C1B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8.851 </w:t>
            </w:r>
          </w:p>
        </w:tc>
      </w:tr>
      <w:tr w:rsidR="004029D3" w:rsidRPr="00DA776B" w14:paraId="207E53F4" w14:textId="77777777" w:rsidTr="00155EBE">
        <w:trPr>
          <w:trHeight w:val="277"/>
        </w:trPr>
        <w:tc>
          <w:tcPr>
            <w:tcW w:w="410" w:type="pct"/>
            <w:tcBorders>
              <w:top w:val="nil"/>
              <w:left w:val="nil"/>
              <w:bottom w:val="nil"/>
              <w:right w:val="nil"/>
            </w:tcBorders>
            <w:shd w:val="clear" w:color="000000" w:fill="D9D9D9"/>
            <w:noWrap/>
            <w:hideMark/>
          </w:tcPr>
          <w:p w14:paraId="72C10F16" w14:textId="6DD57D6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2036</w:t>
            </w:r>
          </w:p>
        </w:tc>
        <w:tc>
          <w:tcPr>
            <w:tcW w:w="553" w:type="pct"/>
            <w:tcBorders>
              <w:top w:val="nil"/>
              <w:left w:val="nil"/>
              <w:bottom w:val="nil"/>
              <w:right w:val="nil"/>
            </w:tcBorders>
            <w:shd w:val="clear" w:color="000000" w:fill="D9D9D9"/>
            <w:noWrap/>
            <w:vAlign w:val="bottom"/>
            <w:hideMark/>
          </w:tcPr>
          <w:p w14:paraId="736CA50B" w14:textId="5F8CA3A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8.851 </w:t>
            </w:r>
          </w:p>
        </w:tc>
        <w:tc>
          <w:tcPr>
            <w:tcW w:w="410" w:type="pct"/>
            <w:tcBorders>
              <w:top w:val="nil"/>
              <w:left w:val="nil"/>
              <w:bottom w:val="nil"/>
              <w:right w:val="nil"/>
            </w:tcBorders>
            <w:shd w:val="clear" w:color="000000" w:fill="D9D9D9"/>
            <w:noWrap/>
            <w:vAlign w:val="bottom"/>
            <w:hideMark/>
          </w:tcPr>
          <w:p w14:paraId="2A04801F" w14:textId="0BC6605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62 </w:t>
            </w:r>
          </w:p>
        </w:tc>
        <w:tc>
          <w:tcPr>
            <w:tcW w:w="410" w:type="pct"/>
            <w:tcBorders>
              <w:top w:val="nil"/>
              <w:left w:val="nil"/>
              <w:bottom w:val="nil"/>
              <w:right w:val="nil"/>
            </w:tcBorders>
            <w:shd w:val="clear" w:color="000000" w:fill="D9D9D9"/>
            <w:noWrap/>
            <w:vAlign w:val="bottom"/>
            <w:hideMark/>
          </w:tcPr>
          <w:p w14:paraId="09B3F91C" w14:textId="20850AD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108 </w:t>
            </w:r>
          </w:p>
        </w:tc>
        <w:tc>
          <w:tcPr>
            <w:tcW w:w="487" w:type="pct"/>
            <w:tcBorders>
              <w:top w:val="nil"/>
              <w:left w:val="nil"/>
              <w:bottom w:val="nil"/>
              <w:right w:val="nil"/>
            </w:tcBorders>
            <w:shd w:val="clear" w:color="000000" w:fill="D9D9D9"/>
            <w:noWrap/>
            <w:vAlign w:val="bottom"/>
            <w:hideMark/>
          </w:tcPr>
          <w:p w14:paraId="58686476" w14:textId="3F54CB0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000000" w:fill="D9D9D9"/>
            <w:noWrap/>
            <w:vAlign w:val="bottom"/>
            <w:hideMark/>
          </w:tcPr>
          <w:p w14:paraId="37E2F309" w14:textId="58BB8E9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000000" w:fill="D9D9D9"/>
            <w:noWrap/>
            <w:vAlign w:val="bottom"/>
            <w:hideMark/>
          </w:tcPr>
          <w:p w14:paraId="189276E4" w14:textId="6422094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248 </w:t>
            </w:r>
          </w:p>
        </w:tc>
        <w:tc>
          <w:tcPr>
            <w:tcW w:w="453" w:type="pct"/>
            <w:tcBorders>
              <w:top w:val="nil"/>
              <w:left w:val="nil"/>
              <w:bottom w:val="nil"/>
              <w:right w:val="nil"/>
            </w:tcBorders>
            <w:shd w:val="clear" w:color="000000" w:fill="D9D9D9"/>
            <w:noWrap/>
            <w:vAlign w:val="bottom"/>
            <w:hideMark/>
          </w:tcPr>
          <w:p w14:paraId="45E7BB68" w14:textId="069F762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000000" w:fill="D9D9D9"/>
            <w:noWrap/>
            <w:vAlign w:val="bottom"/>
            <w:hideMark/>
          </w:tcPr>
          <w:p w14:paraId="660D4F8F" w14:textId="516CFD1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000000" w:fill="D9D9D9"/>
            <w:noWrap/>
            <w:vAlign w:val="bottom"/>
            <w:hideMark/>
          </w:tcPr>
          <w:p w14:paraId="27B2056E" w14:textId="12EBC0D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239 </w:t>
            </w:r>
          </w:p>
        </w:tc>
        <w:tc>
          <w:tcPr>
            <w:tcW w:w="553" w:type="pct"/>
            <w:tcBorders>
              <w:top w:val="nil"/>
              <w:left w:val="nil"/>
              <w:bottom w:val="nil"/>
              <w:right w:val="nil"/>
            </w:tcBorders>
            <w:shd w:val="clear" w:color="000000" w:fill="D9D9D9"/>
            <w:noWrap/>
            <w:vAlign w:val="bottom"/>
            <w:hideMark/>
          </w:tcPr>
          <w:p w14:paraId="738716B0" w14:textId="3AB7B98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8.840 </w:t>
            </w:r>
          </w:p>
        </w:tc>
      </w:tr>
      <w:tr w:rsidR="004029D3" w:rsidRPr="00DA776B" w14:paraId="629DC7B9" w14:textId="77777777" w:rsidTr="00155EBE">
        <w:trPr>
          <w:trHeight w:val="277"/>
        </w:trPr>
        <w:tc>
          <w:tcPr>
            <w:tcW w:w="410" w:type="pct"/>
            <w:tcBorders>
              <w:top w:val="nil"/>
              <w:left w:val="nil"/>
              <w:bottom w:val="nil"/>
              <w:right w:val="nil"/>
            </w:tcBorders>
            <w:shd w:val="clear" w:color="auto" w:fill="auto"/>
            <w:noWrap/>
            <w:hideMark/>
          </w:tcPr>
          <w:p w14:paraId="29676E6A" w14:textId="39447FD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2037</w:t>
            </w:r>
          </w:p>
        </w:tc>
        <w:tc>
          <w:tcPr>
            <w:tcW w:w="553" w:type="pct"/>
            <w:tcBorders>
              <w:top w:val="nil"/>
              <w:left w:val="nil"/>
              <w:bottom w:val="nil"/>
              <w:right w:val="nil"/>
            </w:tcBorders>
            <w:shd w:val="clear" w:color="auto" w:fill="auto"/>
            <w:noWrap/>
            <w:vAlign w:val="bottom"/>
            <w:hideMark/>
          </w:tcPr>
          <w:p w14:paraId="0003A9E2" w14:textId="666F9D0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8.840 </w:t>
            </w:r>
          </w:p>
        </w:tc>
        <w:tc>
          <w:tcPr>
            <w:tcW w:w="410" w:type="pct"/>
            <w:tcBorders>
              <w:top w:val="nil"/>
              <w:left w:val="nil"/>
              <w:bottom w:val="nil"/>
              <w:right w:val="nil"/>
            </w:tcBorders>
            <w:shd w:val="clear" w:color="auto" w:fill="auto"/>
            <w:noWrap/>
            <w:vAlign w:val="bottom"/>
            <w:hideMark/>
          </w:tcPr>
          <w:p w14:paraId="2799009F" w14:textId="1DC2540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63 </w:t>
            </w:r>
          </w:p>
        </w:tc>
        <w:tc>
          <w:tcPr>
            <w:tcW w:w="410" w:type="pct"/>
            <w:tcBorders>
              <w:top w:val="nil"/>
              <w:left w:val="nil"/>
              <w:bottom w:val="nil"/>
              <w:right w:val="nil"/>
            </w:tcBorders>
            <w:shd w:val="clear" w:color="auto" w:fill="auto"/>
            <w:noWrap/>
            <w:vAlign w:val="bottom"/>
            <w:hideMark/>
          </w:tcPr>
          <w:p w14:paraId="33B98C1C" w14:textId="04B5574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109 </w:t>
            </w:r>
          </w:p>
        </w:tc>
        <w:tc>
          <w:tcPr>
            <w:tcW w:w="487" w:type="pct"/>
            <w:tcBorders>
              <w:top w:val="nil"/>
              <w:left w:val="nil"/>
              <w:bottom w:val="nil"/>
              <w:right w:val="nil"/>
            </w:tcBorders>
            <w:shd w:val="clear" w:color="auto" w:fill="auto"/>
            <w:noWrap/>
            <w:vAlign w:val="bottom"/>
            <w:hideMark/>
          </w:tcPr>
          <w:p w14:paraId="7040E63F" w14:textId="1102647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04CDFFCE" w14:textId="2F1145E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auto" w:fill="auto"/>
            <w:noWrap/>
            <w:vAlign w:val="bottom"/>
            <w:hideMark/>
          </w:tcPr>
          <w:p w14:paraId="6DDB35E9" w14:textId="5214CF4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248 </w:t>
            </w:r>
          </w:p>
        </w:tc>
        <w:tc>
          <w:tcPr>
            <w:tcW w:w="453" w:type="pct"/>
            <w:tcBorders>
              <w:top w:val="nil"/>
              <w:left w:val="nil"/>
              <w:bottom w:val="nil"/>
              <w:right w:val="nil"/>
            </w:tcBorders>
            <w:shd w:val="clear" w:color="auto" w:fill="auto"/>
            <w:noWrap/>
            <w:vAlign w:val="bottom"/>
            <w:hideMark/>
          </w:tcPr>
          <w:p w14:paraId="0DB00EB4" w14:textId="50C4082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auto" w:fill="auto"/>
            <w:noWrap/>
            <w:vAlign w:val="bottom"/>
            <w:hideMark/>
          </w:tcPr>
          <w:p w14:paraId="3630C7F6" w14:textId="6888596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auto" w:fill="auto"/>
            <w:noWrap/>
            <w:vAlign w:val="bottom"/>
            <w:hideMark/>
          </w:tcPr>
          <w:p w14:paraId="08740788" w14:textId="32E330E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238 </w:t>
            </w:r>
          </w:p>
        </w:tc>
        <w:tc>
          <w:tcPr>
            <w:tcW w:w="553" w:type="pct"/>
            <w:tcBorders>
              <w:top w:val="nil"/>
              <w:left w:val="nil"/>
              <w:bottom w:val="nil"/>
              <w:right w:val="nil"/>
            </w:tcBorders>
            <w:shd w:val="clear" w:color="auto" w:fill="auto"/>
            <w:noWrap/>
            <w:vAlign w:val="bottom"/>
            <w:hideMark/>
          </w:tcPr>
          <w:p w14:paraId="665193BE" w14:textId="245C302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8.828 </w:t>
            </w:r>
          </w:p>
        </w:tc>
      </w:tr>
      <w:tr w:rsidR="004029D3" w:rsidRPr="00DA776B" w14:paraId="471B5648" w14:textId="77777777" w:rsidTr="00155EBE">
        <w:trPr>
          <w:trHeight w:val="277"/>
        </w:trPr>
        <w:tc>
          <w:tcPr>
            <w:tcW w:w="410" w:type="pct"/>
            <w:tcBorders>
              <w:top w:val="nil"/>
              <w:left w:val="nil"/>
              <w:bottom w:val="nil"/>
              <w:right w:val="nil"/>
            </w:tcBorders>
            <w:shd w:val="clear" w:color="000000" w:fill="D9D9D9"/>
            <w:noWrap/>
            <w:hideMark/>
          </w:tcPr>
          <w:p w14:paraId="5A03ED08" w14:textId="2B6498B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2038</w:t>
            </w:r>
          </w:p>
        </w:tc>
        <w:tc>
          <w:tcPr>
            <w:tcW w:w="553" w:type="pct"/>
            <w:tcBorders>
              <w:top w:val="nil"/>
              <w:left w:val="nil"/>
              <w:bottom w:val="nil"/>
              <w:right w:val="nil"/>
            </w:tcBorders>
            <w:shd w:val="clear" w:color="000000" w:fill="D9D9D9"/>
            <w:noWrap/>
            <w:vAlign w:val="bottom"/>
            <w:hideMark/>
          </w:tcPr>
          <w:p w14:paraId="63A92A2A" w14:textId="17730B6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8.828 </w:t>
            </w:r>
          </w:p>
        </w:tc>
        <w:tc>
          <w:tcPr>
            <w:tcW w:w="410" w:type="pct"/>
            <w:tcBorders>
              <w:top w:val="nil"/>
              <w:left w:val="nil"/>
              <w:bottom w:val="nil"/>
              <w:right w:val="nil"/>
            </w:tcBorders>
            <w:shd w:val="clear" w:color="000000" w:fill="D9D9D9"/>
            <w:noWrap/>
            <w:vAlign w:val="bottom"/>
            <w:hideMark/>
          </w:tcPr>
          <w:p w14:paraId="6BC37A6D" w14:textId="59F2F00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63 </w:t>
            </w:r>
          </w:p>
        </w:tc>
        <w:tc>
          <w:tcPr>
            <w:tcW w:w="410" w:type="pct"/>
            <w:tcBorders>
              <w:top w:val="nil"/>
              <w:left w:val="nil"/>
              <w:bottom w:val="nil"/>
              <w:right w:val="nil"/>
            </w:tcBorders>
            <w:shd w:val="clear" w:color="000000" w:fill="D9D9D9"/>
            <w:noWrap/>
            <w:vAlign w:val="bottom"/>
            <w:hideMark/>
          </w:tcPr>
          <w:p w14:paraId="453C9A63" w14:textId="0AFDF67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110 </w:t>
            </w:r>
          </w:p>
        </w:tc>
        <w:tc>
          <w:tcPr>
            <w:tcW w:w="487" w:type="pct"/>
            <w:tcBorders>
              <w:top w:val="nil"/>
              <w:left w:val="nil"/>
              <w:bottom w:val="nil"/>
              <w:right w:val="nil"/>
            </w:tcBorders>
            <w:shd w:val="clear" w:color="000000" w:fill="D9D9D9"/>
            <w:noWrap/>
            <w:vAlign w:val="bottom"/>
            <w:hideMark/>
          </w:tcPr>
          <w:p w14:paraId="40FBAC4B" w14:textId="4260894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000000" w:fill="D9D9D9"/>
            <w:noWrap/>
            <w:vAlign w:val="bottom"/>
            <w:hideMark/>
          </w:tcPr>
          <w:p w14:paraId="120D9B68" w14:textId="2DE96B5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56 </w:t>
            </w:r>
          </w:p>
        </w:tc>
        <w:tc>
          <w:tcPr>
            <w:tcW w:w="410" w:type="pct"/>
            <w:tcBorders>
              <w:top w:val="nil"/>
              <w:left w:val="nil"/>
              <w:bottom w:val="nil"/>
              <w:right w:val="nil"/>
            </w:tcBorders>
            <w:shd w:val="clear" w:color="000000" w:fill="D9D9D9"/>
            <w:noWrap/>
            <w:vAlign w:val="bottom"/>
            <w:hideMark/>
          </w:tcPr>
          <w:p w14:paraId="2F0F964F" w14:textId="2B9F303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248 </w:t>
            </w:r>
          </w:p>
        </w:tc>
        <w:tc>
          <w:tcPr>
            <w:tcW w:w="453" w:type="pct"/>
            <w:tcBorders>
              <w:top w:val="nil"/>
              <w:left w:val="nil"/>
              <w:bottom w:val="nil"/>
              <w:right w:val="nil"/>
            </w:tcBorders>
            <w:shd w:val="clear" w:color="000000" w:fill="D9D9D9"/>
            <w:noWrap/>
            <w:vAlign w:val="bottom"/>
            <w:hideMark/>
          </w:tcPr>
          <w:p w14:paraId="04063104" w14:textId="2B3EC2D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000000" w:fill="D9D9D9"/>
            <w:noWrap/>
            <w:vAlign w:val="bottom"/>
            <w:hideMark/>
          </w:tcPr>
          <w:p w14:paraId="7C931189" w14:textId="494ACF1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000000" w:fill="D9D9D9"/>
            <w:noWrap/>
            <w:vAlign w:val="bottom"/>
            <w:hideMark/>
          </w:tcPr>
          <w:p w14:paraId="31149F9E" w14:textId="1195815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238 </w:t>
            </w:r>
          </w:p>
        </w:tc>
        <w:tc>
          <w:tcPr>
            <w:tcW w:w="553" w:type="pct"/>
            <w:tcBorders>
              <w:top w:val="nil"/>
              <w:left w:val="nil"/>
              <w:bottom w:val="nil"/>
              <w:right w:val="nil"/>
            </w:tcBorders>
            <w:shd w:val="clear" w:color="000000" w:fill="D9D9D9"/>
            <w:noWrap/>
            <w:vAlign w:val="bottom"/>
            <w:hideMark/>
          </w:tcPr>
          <w:p w14:paraId="7F3C4B22" w14:textId="1C34B0D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8.816 </w:t>
            </w:r>
          </w:p>
        </w:tc>
      </w:tr>
      <w:tr w:rsidR="004029D3" w:rsidRPr="00DA776B" w14:paraId="11C5CAEF" w14:textId="77777777" w:rsidTr="00155EBE">
        <w:trPr>
          <w:trHeight w:val="277"/>
        </w:trPr>
        <w:tc>
          <w:tcPr>
            <w:tcW w:w="410" w:type="pct"/>
            <w:tcBorders>
              <w:top w:val="nil"/>
              <w:left w:val="nil"/>
              <w:bottom w:val="nil"/>
              <w:right w:val="nil"/>
            </w:tcBorders>
            <w:shd w:val="clear" w:color="auto" w:fill="auto"/>
            <w:noWrap/>
            <w:hideMark/>
          </w:tcPr>
          <w:p w14:paraId="7EC9D69A" w14:textId="2E2428C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2039</w:t>
            </w:r>
          </w:p>
        </w:tc>
        <w:tc>
          <w:tcPr>
            <w:tcW w:w="553" w:type="pct"/>
            <w:tcBorders>
              <w:top w:val="nil"/>
              <w:left w:val="nil"/>
              <w:bottom w:val="nil"/>
              <w:right w:val="nil"/>
            </w:tcBorders>
            <w:shd w:val="clear" w:color="auto" w:fill="auto"/>
            <w:noWrap/>
            <w:vAlign w:val="bottom"/>
            <w:hideMark/>
          </w:tcPr>
          <w:p w14:paraId="203AD8F8" w14:textId="0BA2632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8.816 </w:t>
            </w:r>
          </w:p>
        </w:tc>
        <w:tc>
          <w:tcPr>
            <w:tcW w:w="410" w:type="pct"/>
            <w:tcBorders>
              <w:top w:val="nil"/>
              <w:left w:val="nil"/>
              <w:bottom w:val="nil"/>
              <w:right w:val="nil"/>
            </w:tcBorders>
            <w:shd w:val="clear" w:color="auto" w:fill="auto"/>
            <w:noWrap/>
            <w:vAlign w:val="bottom"/>
            <w:hideMark/>
          </w:tcPr>
          <w:p w14:paraId="0CA261DC" w14:textId="69F9AAD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63 </w:t>
            </w:r>
          </w:p>
        </w:tc>
        <w:tc>
          <w:tcPr>
            <w:tcW w:w="410" w:type="pct"/>
            <w:tcBorders>
              <w:top w:val="nil"/>
              <w:left w:val="nil"/>
              <w:bottom w:val="nil"/>
              <w:right w:val="nil"/>
            </w:tcBorders>
            <w:shd w:val="clear" w:color="auto" w:fill="auto"/>
            <w:noWrap/>
            <w:vAlign w:val="bottom"/>
            <w:hideMark/>
          </w:tcPr>
          <w:p w14:paraId="4C90FE80" w14:textId="0E97F7C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111 </w:t>
            </w:r>
          </w:p>
        </w:tc>
        <w:tc>
          <w:tcPr>
            <w:tcW w:w="487" w:type="pct"/>
            <w:tcBorders>
              <w:top w:val="nil"/>
              <w:left w:val="nil"/>
              <w:bottom w:val="nil"/>
              <w:right w:val="nil"/>
            </w:tcBorders>
            <w:shd w:val="clear" w:color="auto" w:fill="auto"/>
            <w:noWrap/>
            <w:vAlign w:val="bottom"/>
            <w:hideMark/>
          </w:tcPr>
          <w:p w14:paraId="71805C93" w14:textId="495A1B33"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40 </w:t>
            </w:r>
          </w:p>
        </w:tc>
        <w:tc>
          <w:tcPr>
            <w:tcW w:w="410" w:type="pct"/>
            <w:tcBorders>
              <w:top w:val="nil"/>
              <w:left w:val="nil"/>
              <w:bottom w:val="nil"/>
              <w:right w:val="nil"/>
            </w:tcBorders>
            <w:shd w:val="clear" w:color="auto" w:fill="auto"/>
            <w:noWrap/>
            <w:vAlign w:val="bottom"/>
            <w:hideMark/>
          </w:tcPr>
          <w:p w14:paraId="646C58B4" w14:textId="3DC3EE4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55 </w:t>
            </w:r>
          </w:p>
        </w:tc>
        <w:tc>
          <w:tcPr>
            <w:tcW w:w="410" w:type="pct"/>
            <w:tcBorders>
              <w:top w:val="nil"/>
              <w:left w:val="nil"/>
              <w:bottom w:val="nil"/>
              <w:right w:val="nil"/>
            </w:tcBorders>
            <w:shd w:val="clear" w:color="auto" w:fill="auto"/>
            <w:noWrap/>
            <w:vAlign w:val="bottom"/>
            <w:hideMark/>
          </w:tcPr>
          <w:p w14:paraId="2B93E169" w14:textId="1C33995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auto" w:fill="auto"/>
            <w:noWrap/>
            <w:vAlign w:val="bottom"/>
            <w:hideMark/>
          </w:tcPr>
          <w:p w14:paraId="633B41D3" w14:textId="3B376EC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auto" w:fill="auto"/>
            <w:noWrap/>
            <w:vAlign w:val="bottom"/>
            <w:hideMark/>
          </w:tcPr>
          <w:p w14:paraId="73591CD5" w14:textId="2FB25F1E"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auto" w:fill="auto"/>
            <w:noWrap/>
            <w:vAlign w:val="bottom"/>
            <w:hideMark/>
          </w:tcPr>
          <w:p w14:paraId="3CB407C6" w14:textId="076DD69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237 </w:t>
            </w:r>
          </w:p>
        </w:tc>
        <w:tc>
          <w:tcPr>
            <w:tcW w:w="553" w:type="pct"/>
            <w:tcBorders>
              <w:top w:val="nil"/>
              <w:left w:val="nil"/>
              <w:bottom w:val="nil"/>
              <w:right w:val="nil"/>
            </w:tcBorders>
            <w:shd w:val="clear" w:color="auto" w:fill="auto"/>
            <w:noWrap/>
            <w:vAlign w:val="bottom"/>
            <w:hideMark/>
          </w:tcPr>
          <w:p w14:paraId="619AFC16" w14:textId="2D03593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8.803 </w:t>
            </w:r>
          </w:p>
        </w:tc>
      </w:tr>
      <w:tr w:rsidR="004029D3" w:rsidRPr="00DA776B" w14:paraId="486E6900" w14:textId="77777777" w:rsidTr="00155EBE">
        <w:trPr>
          <w:trHeight w:val="277"/>
        </w:trPr>
        <w:tc>
          <w:tcPr>
            <w:tcW w:w="410" w:type="pct"/>
            <w:tcBorders>
              <w:top w:val="nil"/>
              <w:left w:val="nil"/>
              <w:bottom w:val="nil"/>
              <w:right w:val="nil"/>
            </w:tcBorders>
            <w:shd w:val="clear" w:color="000000" w:fill="D9D9D9"/>
            <w:noWrap/>
            <w:hideMark/>
          </w:tcPr>
          <w:p w14:paraId="6C06FEB9" w14:textId="55AAA65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2040</w:t>
            </w:r>
          </w:p>
        </w:tc>
        <w:tc>
          <w:tcPr>
            <w:tcW w:w="553" w:type="pct"/>
            <w:tcBorders>
              <w:top w:val="nil"/>
              <w:left w:val="nil"/>
              <w:bottom w:val="nil"/>
              <w:right w:val="nil"/>
            </w:tcBorders>
            <w:shd w:val="clear" w:color="000000" w:fill="D9D9D9"/>
            <w:noWrap/>
            <w:vAlign w:val="bottom"/>
            <w:hideMark/>
          </w:tcPr>
          <w:p w14:paraId="6366FF7C" w14:textId="420F83B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8.803 </w:t>
            </w:r>
          </w:p>
        </w:tc>
        <w:tc>
          <w:tcPr>
            <w:tcW w:w="410" w:type="pct"/>
            <w:tcBorders>
              <w:top w:val="nil"/>
              <w:left w:val="nil"/>
              <w:bottom w:val="nil"/>
              <w:right w:val="nil"/>
            </w:tcBorders>
            <w:shd w:val="clear" w:color="000000" w:fill="D9D9D9"/>
            <w:noWrap/>
            <w:vAlign w:val="bottom"/>
            <w:hideMark/>
          </w:tcPr>
          <w:p w14:paraId="016410B1" w14:textId="7051304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63 </w:t>
            </w:r>
          </w:p>
        </w:tc>
        <w:tc>
          <w:tcPr>
            <w:tcW w:w="410" w:type="pct"/>
            <w:tcBorders>
              <w:top w:val="nil"/>
              <w:left w:val="nil"/>
              <w:bottom w:val="nil"/>
              <w:right w:val="nil"/>
            </w:tcBorders>
            <w:shd w:val="clear" w:color="000000" w:fill="D9D9D9"/>
            <w:noWrap/>
            <w:vAlign w:val="bottom"/>
            <w:hideMark/>
          </w:tcPr>
          <w:p w14:paraId="76E10534" w14:textId="610DDEB7"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112 </w:t>
            </w:r>
          </w:p>
        </w:tc>
        <w:tc>
          <w:tcPr>
            <w:tcW w:w="487" w:type="pct"/>
            <w:tcBorders>
              <w:top w:val="nil"/>
              <w:left w:val="nil"/>
              <w:bottom w:val="nil"/>
              <w:right w:val="nil"/>
            </w:tcBorders>
            <w:shd w:val="clear" w:color="000000" w:fill="D9D9D9"/>
            <w:noWrap/>
            <w:vAlign w:val="bottom"/>
            <w:hideMark/>
          </w:tcPr>
          <w:p w14:paraId="319190DB" w14:textId="08B6772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39 </w:t>
            </w:r>
          </w:p>
        </w:tc>
        <w:tc>
          <w:tcPr>
            <w:tcW w:w="410" w:type="pct"/>
            <w:tcBorders>
              <w:top w:val="nil"/>
              <w:left w:val="nil"/>
              <w:bottom w:val="nil"/>
              <w:right w:val="nil"/>
            </w:tcBorders>
            <w:shd w:val="clear" w:color="000000" w:fill="D9D9D9"/>
            <w:noWrap/>
            <w:vAlign w:val="bottom"/>
            <w:hideMark/>
          </w:tcPr>
          <w:p w14:paraId="386EF567" w14:textId="6BA73BE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55 </w:t>
            </w:r>
          </w:p>
        </w:tc>
        <w:tc>
          <w:tcPr>
            <w:tcW w:w="410" w:type="pct"/>
            <w:tcBorders>
              <w:top w:val="nil"/>
              <w:left w:val="nil"/>
              <w:bottom w:val="nil"/>
              <w:right w:val="nil"/>
            </w:tcBorders>
            <w:shd w:val="clear" w:color="000000" w:fill="D9D9D9"/>
            <w:noWrap/>
            <w:vAlign w:val="bottom"/>
            <w:hideMark/>
          </w:tcPr>
          <w:p w14:paraId="13C95413" w14:textId="7B9D4B9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000000" w:fill="D9D9D9"/>
            <w:noWrap/>
            <w:vAlign w:val="bottom"/>
            <w:hideMark/>
          </w:tcPr>
          <w:p w14:paraId="2DAB26B5" w14:textId="738F26CC"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000000" w:fill="D9D9D9"/>
            <w:noWrap/>
            <w:vAlign w:val="bottom"/>
            <w:hideMark/>
          </w:tcPr>
          <w:p w14:paraId="19F8C460" w14:textId="333FEF1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000000" w:fill="D9D9D9"/>
            <w:noWrap/>
            <w:vAlign w:val="bottom"/>
            <w:hideMark/>
          </w:tcPr>
          <w:p w14:paraId="77924973" w14:textId="17C06E75"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236 </w:t>
            </w:r>
          </w:p>
        </w:tc>
        <w:tc>
          <w:tcPr>
            <w:tcW w:w="553" w:type="pct"/>
            <w:tcBorders>
              <w:top w:val="nil"/>
              <w:left w:val="nil"/>
              <w:bottom w:val="nil"/>
              <w:right w:val="nil"/>
            </w:tcBorders>
            <w:shd w:val="clear" w:color="000000" w:fill="D9D9D9"/>
            <w:noWrap/>
            <w:vAlign w:val="bottom"/>
            <w:hideMark/>
          </w:tcPr>
          <w:p w14:paraId="4218B1EB" w14:textId="3E2A7A1A"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8.790 </w:t>
            </w:r>
          </w:p>
        </w:tc>
      </w:tr>
      <w:tr w:rsidR="004029D3" w:rsidRPr="00DA776B" w14:paraId="3CDCFA35" w14:textId="77777777" w:rsidTr="00155EBE">
        <w:trPr>
          <w:trHeight w:val="277"/>
        </w:trPr>
        <w:tc>
          <w:tcPr>
            <w:tcW w:w="410" w:type="pct"/>
            <w:tcBorders>
              <w:top w:val="nil"/>
              <w:left w:val="nil"/>
              <w:bottom w:val="nil"/>
              <w:right w:val="nil"/>
            </w:tcBorders>
            <w:shd w:val="clear" w:color="auto" w:fill="auto"/>
            <w:noWrap/>
            <w:hideMark/>
          </w:tcPr>
          <w:p w14:paraId="4EBEFCAA" w14:textId="1DAB126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2041</w:t>
            </w:r>
          </w:p>
        </w:tc>
        <w:tc>
          <w:tcPr>
            <w:tcW w:w="553" w:type="pct"/>
            <w:tcBorders>
              <w:top w:val="nil"/>
              <w:left w:val="nil"/>
              <w:bottom w:val="nil"/>
              <w:right w:val="nil"/>
            </w:tcBorders>
            <w:shd w:val="clear" w:color="auto" w:fill="auto"/>
            <w:noWrap/>
            <w:vAlign w:val="bottom"/>
            <w:hideMark/>
          </w:tcPr>
          <w:p w14:paraId="0FEFF388" w14:textId="4D6FA4D4"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8.790 </w:t>
            </w:r>
          </w:p>
        </w:tc>
        <w:tc>
          <w:tcPr>
            <w:tcW w:w="410" w:type="pct"/>
            <w:tcBorders>
              <w:top w:val="nil"/>
              <w:left w:val="nil"/>
              <w:bottom w:val="nil"/>
              <w:right w:val="nil"/>
            </w:tcBorders>
            <w:shd w:val="clear" w:color="auto" w:fill="auto"/>
            <w:noWrap/>
            <w:vAlign w:val="bottom"/>
            <w:hideMark/>
          </w:tcPr>
          <w:p w14:paraId="035E5FDB" w14:textId="2D8A5921"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63 </w:t>
            </w:r>
          </w:p>
        </w:tc>
        <w:tc>
          <w:tcPr>
            <w:tcW w:w="410" w:type="pct"/>
            <w:tcBorders>
              <w:top w:val="nil"/>
              <w:left w:val="nil"/>
              <w:bottom w:val="nil"/>
              <w:right w:val="nil"/>
            </w:tcBorders>
            <w:shd w:val="clear" w:color="auto" w:fill="auto"/>
            <w:noWrap/>
            <w:vAlign w:val="bottom"/>
            <w:hideMark/>
          </w:tcPr>
          <w:p w14:paraId="569017EB" w14:textId="605C7F39"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113 </w:t>
            </w:r>
          </w:p>
        </w:tc>
        <w:tc>
          <w:tcPr>
            <w:tcW w:w="487" w:type="pct"/>
            <w:tcBorders>
              <w:top w:val="nil"/>
              <w:left w:val="nil"/>
              <w:bottom w:val="nil"/>
              <w:right w:val="nil"/>
            </w:tcBorders>
            <w:shd w:val="clear" w:color="auto" w:fill="auto"/>
            <w:noWrap/>
            <w:vAlign w:val="bottom"/>
            <w:hideMark/>
          </w:tcPr>
          <w:p w14:paraId="70F27786" w14:textId="5294D25B"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39 </w:t>
            </w:r>
          </w:p>
        </w:tc>
        <w:tc>
          <w:tcPr>
            <w:tcW w:w="410" w:type="pct"/>
            <w:tcBorders>
              <w:top w:val="nil"/>
              <w:left w:val="nil"/>
              <w:bottom w:val="nil"/>
              <w:right w:val="nil"/>
            </w:tcBorders>
            <w:shd w:val="clear" w:color="auto" w:fill="auto"/>
            <w:noWrap/>
            <w:vAlign w:val="bottom"/>
            <w:hideMark/>
          </w:tcPr>
          <w:p w14:paraId="20E031C3" w14:textId="4A12C972"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54 </w:t>
            </w:r>
          </w:p>
        </w:tc>
        <w:tc>
          <w:tcPr>
            <w:tcW w:w="410" w:type="pct"/>
            <w:tcBorders>
              <w:top w:val="nil"/>
              <w:left w:val="nil"/>
              <w:bottom w:val="nil"/>
              <w:right w:val="nil"/>
            </w:tcBorders>
            <w:shd w:val="clear" w:color="auto" w:fill="auto"/>
            <w:noWrap/>
            <w:vAlign w:val="bottom"/>
            <w:hideMark/>
          </w:tcPr>
          <w:p w14:paraId="53E1D6D6" w14:textId="645BB5DF"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247 </w:t>
            </w:r>
          </w:p>
        </w:tc>
        <w:tc>
          <w:tcPr>
            <w:tcW w:w="453" w:type="pct"/>
            <w:tcBorders>
              <w:top w:val="nil"/>
              <w:left w:val="nil"/>
              <w:bottom w:val="nil"/>
              <w:right w:val="nil"/>
            </w:tcBorders>
            <w:shd w:val="clear" w:color="auto" w:fill="auto"/>
            <w:noWrap/>
            <w:vAlign w:val="bottom"/>
            <w:hideMark/>
          </w:tcPr>
          <w:p w14:paraId="19FBB725" w14:textId="657F84D0"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18 </w:t>
            </w:r>
          </w:p>
        </w:tc>
        <w:tc>
          <w:tcPr>
            <w:tcW w:w="453" w:type="pct"/>
            <w:tcBorders>
              <w:top w:val="nil"/>
              <w:left w:val="nil"/>
              <w:bottom w:val="nil"/>
              <w:right w:val="nil"/>
            </w:tcBorders>
            <w:shd w:val="clear" w:color="auto" w:fill="auto"/>
            <w:noWrap/>
            <w:vAlign w:val="bottom"/>
            <w:hideMark/>
          </w:tcPr>
          <w:p w14:paraId="68ADD364" w14:textId="571C970D"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52 </w:t>
            </w:r>
          </w:p>
        </w:tc>
        <w:tc>
          <w:tcPr>
            <w:tcW w:w="453" w:type="pct"/>
            <w:tcBorders>
              <w:top w:val="nil"/>
              <w:left w:val="nil"/>
              <w:bottom w:val="nil"/>
              <w:right w:val="nil"/>
            </w:tcBorders>
            <w:shd w:val="clear" w:color="auto" w:fill="auto"/>
            <w:noWrap/>
            <w:vAlign w:val="bottom"/>
            <w:hideMark/>
          </w:tcPr>
          <w:p w14:paraId="6F939212" w14:textId="4CE8C346"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235 </w:t>
            </w:r>
          </w:p>
        </w:tc>
        <w:tc>
          <w:tcPr>
            <w:tcW w:w="553" w:type="pct"/>
            <w:tcBorders>
              <w:top w:val="nil"/>
              <w:left w:val="nil"/>
              <w:bottom w:val="nil"/>
              <w:right w:val="nil"/>
            </w:tcBorders>
            <w:shd w:val="clear" w:color="auto" w:fill="auto"/>
            <w:noWrap/>
            <w:vAlign w:val="bottom"/>
            <w:hideMark/>
          </w:tcPr>
          <w:p w14:paraId="0B57A837" w14:textId="24A936E8" w:rsidR="004029D3" w:rsidRPr="00DA776B" w:rsidRDefault="004029D3" w:rsidP="004029D3">
            <w:pPr>
              <w:spacing w:after="0" w:line="240" w:lineRule="auto"/>
              <w:jc w:val="right"/>
              <w:rPr>
                <w:rFonts w:ascii="Calibri" w:eastAsia="Times New Roman" w:hAnsi="Calibri" w:cs="Calibri"/>
                <w:color w:val="000000"/>
                <w:kern w:val="0"/>
                <w:lang w:eastAsia="it-IT"/>
                <w14:ligatures w14:val="none"/>
              </w:rPr>
            </w:pPr>
            <w:r w:rsidRPr="00581DFE">
              <w:t xml:space="preserve"> 8.775 </w:t>
            </w:r>
          </w:p>
        </w:tc>
      </w:tr>
    </w:tbl>
    <w:p w14:paraId="19700161" w14:textId="1AE1885C" w:rsidR="003B6B26" w:rsidRDefault="00CC5281" w:rsidP="004029D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5938FB86" w14:textId="77777777" w:rsidR="00155EBE" w:rsidRPr="004029D3" w:rsidRDefault="00155EBE" w:rsidP="004029D3">
      <w:pPr>
        <w:jc w:val="both"/>
        <w:rPr>
          <w:rFonts w:ascii="Arial" w:eastAsia="Times New Roman" w:hAnsi="Arial" w:cs="Arial"/>
          <w:bCs/>
          <w:i/>
          <w:color w:val="333333"/>
          <w:kern w:val="0"/>
          <w:sz w:val="20"/>
          <w:szCs w:val="20"/>
          <w:lang w:eastAsia="it-IT"/>
          <w14:ligatures w14:val="none"/>
        </w:rPr>
      </w:pPr>
    </w:p>
    <w:p w14:paraId="0BFB8967" w14:textId="0E703F20" w:rsidR="004029D3" w:rsidRDefault="004029D3" w:rsidP="00CC5281">
      <w:pPr>
        <w:jc w:val="center"/>
        <w:rPr>
          <w:b/>
          <w:bCs/>
        </w:rPr>
      </w:pPr>
      <w:r>
        <w:rPr>
          <w:noProof/>
        </w:rPr>
        <w:drawing>
          <wp:inline distT="0" distB="0" distL="0" distR="0" wp14:anchorId="03326CD2" wp14:editId="138CC801">
            <wp:extent cx="6156000" cy="3420000"/>
            <wp:effectExtent l="0" t="0" r="0" b="0"/>
            <wp:docPr id="6" name="Grafico 6">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D01AD6E" w14:textId="4900BF88" w:rsidR="007B5C28" w:rsidRPr="003B6B26" w:rsidRDefault="00CC5281" w:rsidP="003B6B26">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387EF0F7" w14:textId="30750E95" w:rsidR="003B6B26" w:rsidRDefault="003B6B26" w:rsidP="00CC5281">
      <w:pPr>
        <w:jc w:val="both"/>
        <w:rPr>
          <w:b/>
          <w:bCs/>
        </w:rPr>
      </w:pPr>
      <w:r>
        <w:rPr>
          <w:noProof/>
        </w:rPr>
        <w:lastRenderedPageBreak/>
        <w:drawing>
          <wp:inline distT="0" distB="0" distL="0" distR="0" wp14:anchorId="15BD2E3E" wp14:editId="4D60A9C7">
            <wp:extent cx="6156000" cy="3420000"/>
            <wp:effectExtent l="0" t="0" r="0" b="0"/>
            <wp:docPr id="39" name="Grafico 39">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E4B1D72" w14:textId="77777777" w:rsidR="00CC5281" w:rsidRPr="005B1CF7" w:rsidRDefault="00CC5281" w:rsidP="00CC5281">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CC5281" w:rsidRPr="005B1C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5C7FE7" w:rsidRDefault="005C7FE7" w:rsidP="00AF2E70">
      <w:pPr>
        <w:spacing w:after="0" w:line="240" w:lineRule="auto"/>
      </w:pPr>
      <w:r>
        <w:separator/>
      </w:r>
    </w:p>
  </w:endnote>
  <w:endnote w:type="continuationSeparator" w:id="0">
    <w:p w14:paraId="5B6AA0A7" w14:textId="77777777" w:rsidR="005C7FE7" w:rsidRDefault="005C7FE7"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5C7FE7" w:rsidRDefault="005C7FE7" w:rsidP="00AF2E70">
      <w:pPr>
        <w:spacing w:after="0" w:line="240" w:lineRule="auto"/>
      </w:pPr>
      <w:r>
        <w:separator/>
      </w:r>
    </w:p>
  </w:footnote>
  <w:footnote w:type="continuationSeparator" w:id="0">
    <w:p w14:paraId="5ED830B0" w14:textId="77777777" w:rsidR="005C7FE7" w:rsidRDefault="005C7FE7"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11744DB0"/>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CC204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FA5420"/>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D05597"/>
    <w:multiLevelType w:val="hybridMultilevel"/>
    <w:tmpl w:val="AB7AFA78"/>
    <w:lvl w:ilvl="0" w:tplc="8F902772">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814054">
    <w:abstractNumId w:val="5"/>
  </w:num>
  <w:num w:numId="2" w16cid:durableId="1789161888">
    <w:abstractNumId w:val="6"/>
  </w:num>
  <w:num w:numId="3" w16cid:durableId="797340651">
    <w:abstractNumId w:val="14"/>
  </w:num>
  <w:num w:numId="4" w16cid:durableId="884292441">
    <w:abstractNumId w:val="3"/>
  </w:num>
  <w:num w:numId="5" w16cid:durableId="1320235253">
    <w:abstractNumId w:val="7"/>
  </w:num>
  <w:num w:numId="6" w16cid:durableId="1886407955">
    <w:abstractNumId w:val="8"/>
  </w:num>
  <w:num w:numId="7" w16cid:durableId="477189035">
    <w:abstractNumId w:val="2"/>
  </w:num>
  <w:num w:numId="8" w16cid:durableId="1795516153">
    <w:abstractNumId w:val="15"/>
  </w:num>
  <w:num w:numId="9" w16cid:durableId="1944023213">
    <w:abstractNumId w:val="13"/>
  </w:num>
  <w:num w:numId="10" w16cid:durableId="693654512">
    <w:abstractNumId w:val="0"/>
  </w:num>
  <w:num w:numId="11" w16cid:durableId="1817867573">
    <w:abstractNumId w:val="9"/>
  </w:num>
  <w:num w:numId="12" w16cid:durableId="786121264">
    <w:abstractNumId w:val="12"/>
  </w:num>
  <w:num w:numId="13" w16cid:durableId="165748413">
    <w:abstractNumId w:val="4"/>
  </w:num>
  <w:num w:numId="14" w16cid:durableId="886069754">
    <w:abstractNumId w:val="10"/>
  </w:num>
  <w:num w:numId="15" w16cid:durableId="1556351617">
    <w:abstractNumId w:val="1"/>
  </w:num>
  <w:num w:numId="16" w16cid:durableId="1499273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713A"/>
    <w:rsid w:val="00034030"/>
    <w:rsid w:val="00046D8F"/>
    <w:rsid w:val="00055E73"/>
    <w:rsid w:val="00057001"/>
    <w:rsid w:val="0006249C"/>
    <w:rsid w:val="00062A5A"/>
    <w:rsid w:val="00064796"/>
    <w:rsid w:val="000812D7"/>
    <w:rsid w:val="00082F10"/>
    <w:rsid w:val="00083889"/>
    <w:rsid w:val="000936AE"/>
    <w:rsid w:val="00095A0A"/>
    <w:rsid w:val="000A33F5"/>
    <w:rsid w:val="000A4168"/>
    <w:rsid w:val="000A7040"/>
    <w:rsid w:val="000B15C8"/>
    <w:rsid w:val="000B34EE"/>
    <w:rsid w:val="000D2A21"/>
    <w:rsid w:val="000E1E67"/>
    <w:rsid w:val="000E60EB"/>
    <w:rsid w:val="000F53C1"/>
    <w:rsid w:val="00103727"/>
    <w:rsid w:val="0011181F"/>
    <w:rsid w:val="00114797"/>
    <w:rsid w:val="00117C47"/>
    <w:rsid w:val="00120D57"/>
    <w:rsid w:val="001224F2"/>
    <w:rsid w:val="00123C16"/>
    <w:rsid w:val="00150703"/>
    <w:rsid w:val="001522DC"/>
    <w:rsid w:val="0015479F"/>
    <w:rsid w:val="0015552E"/>
    <w:rsid w:val="00155EBE"/>
    <w:rsid w:val="00163997"/>
    <w:rsid w:val="00166EB9"/>
    <w:rsid w:val="00184529"/>
    <w:rsid w:val="0018503C"/>
    <w:rsid w:val="001855FA"/>
    <w:rsid w:val="00192FF4"/>
    <w:rsid w:val="0019398E"/>
    <w:rsid w:val="001962DA"/>
    <w:rsid w:val="001A2BA5"/>
    <w:rsid w:val="001A73E2"/>
    <w:rsid w:val="001A7535"/>
    <w:rsid w:val="001B0385"/>
    <w:rsid w:val="001B5F0D"/>
    <w:rsid w:val="001C1411"/>
    <w:rsid w:val="001C1DF8"/>
    <w:rsid w:val="001C3F59"/>
    <w:rsid w:val="001C7AFD"/>
    <w:rsid w:val="001D484B"/>
    <w:rsid w:val="001D6292"/>
    <w:rsid w:val="001E0462"/>
    <w:rsid w:val="001E339A"/>
    <w:rsid w:val="001E359D"/>
    <w:rsid w:val="001E45E6"/>
    <w:rsid w:val="001E5BD0"/>
    <w:rsid w:val="002034CD"/>
    <w:rsid w:val="002157C6"/>
    <w:rsid w:val="0023274A"/>
    <w:rsid w:val="0023770D"/>
    <w:rsid w:val="0024090D"/>
    <w:rsid w:val="00242F85"/>
    <w:rsid w:val="00255758"/>
    <w:rsid w:val="00261078"/>
    <w:rsid w:val="00266C45"/>
    <w:rsid w:val="00267094"/>
    <w:rsid w:val="00267E89"/>
    <w:rsid w:val="00287650"/>
    <w:rsid w:val="00290103"/>
    <w:rsid w:val="002C5625"/>
    <w:rsid w:val="002C68A0"/>
    <w:rsid w:val="002C777B"/>
    <w:rsid w:val="002D3BF7"/>
    <w:rsid w:val="002F6227"/>
    <w:rsid w:val="00312D3F"/>
    <w:rsid w:val="00314068"/>
    <w:rsid w:val="00315890"/>
    <w:rsid w:val="003238C9"/>
    <w:rsid w:val="0033336E"/>
    <w:rsid w:val="00336888"/>
    <w:rsid w:val="003437E3"/>
    <w:rsid w:val="00347BCB"/>
    <w:rsid w:val="00350B7C"/>
    <w:rsid w:val="00352701"/>
    <w:rsid w:val="00356004"/>
    <w:rsid w:val="00356C37"/>
    <w:rsid w:val="003630EC"/>
    <w:rsid w:val="00385316"/>
    <w:rsid w:val="003856E1"/>
    <w:rsid w:val="0039538E"/>
    <w:rsid w:val="003971C4"/>
    <w:rsid w:val="003A0AFB"/>
    <w:rsid w:val="003A125C"/>
    <w:rsid w:val="003A1E50"/>
    <w:rsid w:val="003A5BCF"/>
    <w:rsid w:val="003A63E3"/>
    <w:rsid w:val="003A6D97"/>
    <w:rsid w:val="003A7E01"/>
    <w:rsid w:val="003B017A"/>
    <w:rsid w:val="003B4243"/>
    <w:rsid w:val="003B6B26"/>
    <w:rsid w:val="003B6B7A"/>
    <w:rsid w:val="003D59AA"/>
    <w:rsid w:val="003E3090"/>
    <w:rsid w:val="003E520C"/>
    <w:rsid w:val="003E635A"/>
    <w:rsid w:val="004029D3"/>
    <w:rsid w:val="00404539"/>
    <w:rsid w:val="00404966"/>
    <w:rsid w:val="00414CA7"/>
    <w:rsid w:val="00415B92"/>
    <w:rsid w:val="0042049A"/>
    <w:rsid w:val="0044231B"/>
    <w:rsid w:val="00445F85"/>
    <w:rsid w:val="0044635C"/>
    <w:rsid w:val="004537BC"/>
    <w:rsid w:val="0045502A"/>
    <w:rsid w:val="0045787A"/>
    <w:rsid w:val="00462B85"/>
    <w:rsid w:val="004732D8"/>
    <w:rsid w:val="00487A63"/>
    <w:rsid w:val="0049233C"/>
    <w:rsid w:val="0049750C"/>
    <w:rsid w:val="004A33CB"/>
    <w:rsid w:val="004A3B7D"/>
    <w:rsid w:val="004B4E20"/>
    <w:rsid w:val="004B5296"/>
    <w:rsid w:val="004C0406"/>
    <w:rsid w:val="004D5B98"/>
    <w:rsid w:val="004E05BA"/>
    <w:rsid w:val="004E5EBF"/>
    <w:rsid w:val="004F2C2F"/>
    <w:rsid w:val="00512102"/>
    <w:rsid w:val="00514744"/>
    <w:rsid w:val="005268A7"/>
    <w:rsid w:val="00533EEA"/>
    <w:rsid w:val="0053420C"/>
    <w:rsid w:val="00537668"/>
    <w:rsid w:val="00550D15"/>
    <w:rsid w:val="005606C2"/>
    <w:rsid w:val="00561CF7"/>
    <w:rsid w:val="00566D4B"/>
    <w:rsid w:val="0056799B"/>
    <w:rsid w:val="00574018"/>
    <w:rsid w:val="005812BC"/>
    <w:rsid w:val="0058233F"/>
    <w:rsid w:val="00591635"/>
    <w:rsid w:val="00591D8C"/>
    <w:rsid w:val="00593243"/>
    <w:rsid w:val="00593A12"/>
    <w:rsid w:val="00593C67"/>
    <w:rsid w:val="005A72D7"/>
    <w:rsid w:val="005A759D"/>
    <w:rsid w:val="005A75AA"/>
    <w:rsid w:val="005B1CF7"/>
    <w:rsid w:val="005B5869"/>
    <w:rsid w:val="005C0125"/>
    <w:rsid w:val="005C0349"/>
    <w:rsid w:val="005C7FE7"/>
    <w:rsid w:val="005D76D1"/>
    <w:rsid w:val="005E25BA"/>
    <w:rsid w:val="005E2853"/>
    <w:rsid w:val="005E30DC"/>
    <w:rsid w:val="005E7B23"/>
    <w:rsid w:val="005F1142"/>
    <w:rsid w:val="005F32F5"/>
    <w:rsid w:val="00604AFF"/>
    <w:rsid w:val="00616B89"/>
    <w:rsid w:val="00616F13"/>
    <w:rsid w:val="00621EB6"/>
    <w:rsid w:val="00622AB2"/>
    <w:rsid w:val="00624CAE"/>
    <w:rsid w:val="00625C98"/>
    <w:rsid w:val="00634DFB"/>
    <w:rsid w:val="00635124"/>
    <w:rsid w:val="00636080"/>
    <w:rsid w:val="00656CFC"/>
    <w:rsid w:val="006638F1"/>
    <w:rsid w:val="00666BBA"/>
    <w:rsid w:val="00670F6F"/>
    <w:rsid w:val="0068352F"/>
    <w:rsid w:val="00696B6F"/>
    <w:rsid w:val="006A2A85"/>
    <w:rsid w:val="006A3420"/>
    <w:rsid w:val="006B404E"/>
    <w:rsid w:val="006B5880"/>
    <w:rsid w:val="006C4A9C"/>
    <w:rsid w:val="006D240F"/>
    <w:rsid w:val="006E2E90"/>
    <w:rsid w:val="006E2F21"/>
    <w:rsid w:val="006F13D4"/>
    <w:rsid w:val="006F6FE6"/>
    <w:rsid w:val="00703044"/>
    <w:rsid w:val="00717C94"/>
    <w:rsid w:val="007268EB"/>
    <w:rsid w:val="00727335"/>
    <w:rsid w:val="0072740D"/>
    <w:rsid w:val="00733981"/>
    <w:rsid w:val="00734741"/>
    <w:rsid w:val="0073515C"/>
    <w:rsid w:val="007370F2"/>
    <w:rsid w:val="0075290F"/>
    <w:rsid w:val="007622D8"/>
    <w:rsid w:val="00764E0B"/>
    <w:rsid w:val="007659F0"/>
    <w:rsid w:val="007716E7"/>
    <w:rsid w:val="0077359C"/>
    <w:rsid w:val="00783C98"/>
    <w:rsid w:val="007A0E64"/>
    <w:rsid w:val="007A1C43"/>
    <w:rsid w:val="007B3601"/>
    <w:rsid w:val="007B5C28"/>
    <w:rsid w:val="007E0698"/>
    <w:rsid w:val="007E3060"/>
    <w:rsid w:val="007F2363"/>
    <w:rsid w:val="00803CA9"/>
    <w:rsid w:val="00814844"/>
    <w:rsid w:val="008164EC"/>
    <w:rsid w:val="008256F2"/>
    <w:rsid w:val="00831B18"/>
    <w:rsid w:val="008339D2"/>
    <w:rsid w:val="00834D95"/>
    <w:rsid w:val="00844E48"/>
    <w:rsid w:val="00867AE6"/>
    <w:rsid w:val="00874500"/>
    <w:rsid w:val="008767FE"/>
    <w:rsid w:val="008949F9"/>
    <w:rsid w:val="008A088C"/>
    <w:rsid w:val="008A288A"/>
    <w:rsid w:val="008B19EB"/>
    <w:rsid w:val="008B200D"/>
    <w:rsid w:val="008B5966"/>
    <w:rsid w:val="008B7E0E"/>
    <w:rsid w:val="008C0A4E"/>
    <w:rsid w:val="008C35B6"/>
    <w:rsid w:val="008C593A"/>
    <w:rsid w:val="008C7DFB"/>
    <w:rsid w:val="008D603E"/>
    <w:rsid w:val="008E3A89"/>
    <w:rsid w:val="008E5BB5"/>
    <w:rsid w:val="008F111C"/>
    <w:rsid w:val="008F7363"/>
    <w:rsid w:val="00905402"/>
    <w:rsid w:val="00914159"/>
    <w:rsid w:val="009155BB"/>
    <w:rsid w:val="0092201E"/>
    <w:rsid w:val="00925D91"/>
    <w:rsid w:val="00931BE6"/>
    <w:rsid w:val="00933E7E"/>
    <w:rsid w:val="00935974"/>
    <w:rsid w:val="009363D6"/>
    <w:rsid w:val="00941FF3"/>
    <w:rsid w:val="0094530D"/>
    <w:rsid w:val="009613D8"/>
    <w:rsid w:val="00971673"/>
    <w:rsid w:val="00983223"/>
    <w:rsid w:val="00993346"/>
    <w:rsid w:val="009A4962"/>
    <w:rsid w:val="009B38BC"/>
    <w:rsid w:val="009B7019"/>
    <w:rsid w:val="009D1A89"/>
    <w:rsid w:val="009E2B52"/>
    <w:rsid w:val="009E68E0"/>
    <w:rsid w:val="009E72E1"/>
    <w:rsid w:val="009E748E"/>
    <w:rsid w:val="00A01EC4"/>
    <w:rsid w:val="00A05292"/>
    <w:rsid w:val="00A06839"/>
    <w:rsid w:val="00A11E79"/>
    <w:rsid w:val="00A13BFD"/>
    <w:rsid w:val="00A22426"/>
    <w:rsid w:val="00A229D2"/>
    <w:rsid w:val="00A33AAA"/>
    <w:rsid w:val="00A41EBE"/>
    <w:rsid w:val="00A51484"/>
    <w:rsid w:val="00A5258B"/>
    <w:rsid w:val="00A60D73"/>
    <w:rsid w:val="00A7010C"/>
    <w:rsid w:val="00A81283"/>
    <w:rsid w:val="00A864E6"/>
    <w:rsid w:val="00A90CC3"/>
    <w:rsid w:val="00A95FF1"/>
    <w:rsid w:val="00A96506"/>
    <w:rsid w:val="00AA108C"/>
    <w:rsid w:val="00AA6F91"/>
    <w:rsid w:val="00AB5FA4"/>
    <w:rsid w:val="00AB75BF"/>
    <w:rsid w:val="00AE17AF"/>
    <w:rsid w:val="00AE54B6"/>
    <w:rsid w:val="00AF04ED"/>
    <w:rsid w:val="00AF2E70"/>
    <w:rsid w:val="00AF59A7"/>
    <w:rsid w:val="00B12CF8"/>
    <w:rsid w:val="00B144C3"/>
    <w:rsid w:val="00B23DFF"/>
    <w:rsid w:val="00B2452E"/>
    <w:rsid w:val="00B2766F"/>
    <w:rsid w:val="00B34189"/>
    <w:rsid w:val="00B34BCF"/>
    <w:rsid w:val="00B35855"/>
    <w:rsid w:val="00B53535"/>
    <w:rsid w:val="00B711ED"/>
    <w:rsid w:val="00B74BB6"/>
    <w:rsid w:val="00B75828"/>
    <w:rsid w:val="00B812F0"/>
    <w:rsid w:val="00B836B6"/>
    <w:rsid w:val="00B90B00"/>
    <w:rsid w:val="00B91962"/>
    <w:rsid w:val="00B93649"/>
    <w:rsid w:val="00B979F3"/>
    <w:rsid w:val="00BB0EC6"/>
    <w:rsid w:val="00BB25A2"/>
    <w:rsid w:val="00BC25A4"/>
    <w:rsid w:val="00BD6B6F"/>
    <w:rsid w:val="00C02B26"/>
    <w:rsid w:val="00C04418"/>
    <w:rsid w:val="00C050E7"/>
    <w:rsid w:val="00C06C2A"/>
    <w:rsid w:val="00C07270"/>
    <w:rsid w:val="00C223B4"/>
    <w:rsid w:val="00C32F6E"/>
    <w:rsid w:val="00C4641D"/>
    <w:rsid w:val="00C534C0"/>
    <w:rsid w:val="00C62BEB"/>
    <w:rsid w:val="00C70277"/>
    <w:rsid w:val="00C75519"/>
    <w:rsid w:val="00C8623D"/>
    <w:rsid w:val="00C9501C"/>
    <w:rsid w:val="00CA4C48"/>
    <w:rsid w:val="00CB125B"/>
    <w:rsid w:val="00CC1369"/>
    <w:rsid w:val="00CC5281"/>
    <w:rsid w:val="00CC6016"/>
    <w:rsid w:val="00CD7976"/>
    <w:rsid w:val="00CE1A12"/>
    <w:rsid w:val="00CF6053"/>
    <w:rsid w:val="00CF7FA5"/>
    <w:rsid w:val="00D074F9"/>
    <w:rsid w:val="00D11FBC"/>
    <w:rsid w:val="00D21F52"/>
    <w:rsid w:val="00D3090D"/>
    <w:rsid w:val="00D30D92"/>
    <w:rsid w:val="00D32213"/>
    <w:rsid w:val="00D37F52"/>
    <w:rsid w:val="00D43484"/>
    <w:rsid w:val="00D469E9"/>
    <w:rsid w:val="00D50818"/>
    <w:rsid w:val="00D54964"/>
    <w:rsid w:val="00D65149"/>
    <w:rsid w:val="00D70538"/>
    <w:rsid w:val="00D706FE"/>
    <w:rsid w:val="00D826F0"/>
    <w:rsid w:val="00D936D8"/>
    <w:rsid w:val="00D94D8B"/>
    <w:rsid w:val="00DA776B"/>
    <w:rsid w:val="00DC07A4"/>
    <w:rsid w:val="00DC6E63"/>
    <w:rsid w:val="00DE4B50"/>
    <w:rsid w:val="00DE54C5"/>
    <w:rsid w:val="00DE57FE"/>
    <w:rsid w:val="00DE67C7"/>
    <w:rsid w:val="00DE7EF3"/>
    <w:rsid w:val="00E040A5"/>
    <w:rsid w:val="00E05BD0"/>
    <w:rsid w:val="00E10B1F"/>
    <w:rsid w:val="00E153C4"/>
    <w:rsid w:val="00E15E56"/>
    <w:rsid w:val="00E21E92"/>
    <w:rsid w:val="00E24DBC"/>
    <w:rsid w:val="00E260F4"/>
    <w:rsid w:val="00E43A58"/>
    <w:rsid w:val="00E44251"/>
    <w:rsid w:val="00E45255"/>
    <w:rsid w:val="00E50045"/>
    <w:rsid w:val="00E512AD"/>
    <w:rsid w:val="00E64415"/>
    <w:rsid w:val="00E64CB9"/>
    <w:rsid w:val="00E66302"/>
    <w:rsid w:val="00E75E15"/>
    <w:rsid w:val="00E83802"/>
    <w:rsid w:val="00E8771C"/>
    <w:rsid w:val="00EC559B"/>
    <w:rsid w:val="00ED07D1"/>
    <w:rsid w:val="00ED406A"/>
    <w:rsid w:val="00F01494"/>
    <w:rsid w:val="00F05E5E"/>
    <w:rsid w:val="00F11D15"/>
    <w:rsid w:val="00F128A1"/>
    <w:rsid w:val="00F12C0F"/>
    <w:rsid w:val="00F173D9"/>
    <w:rsid w:val="00F21040"/>
    <w:rsid w:val="00F21210"/>
    <w:rsid w:val="00F22C73"/>
    <w:rsid w:val="00F3367B"/>
    <w:rsid w:val="00F35EFC"/>
    <w:rsid w:val="00F400C7"/>
    <w:rsid w:val="00F40D9D"/>
    <w:rsid w:val="00F6550F"/>
    <w:rsid w:val="00F70DB4"/>
    <w:rsid w:val="00F73D52"/>
    <w:rsid w:val="00F757CB"/>
    <w:rsid w:val="00F76E94"/>
    <w:rsid w:val="00F77A76"/>
    <w:rsid w:val="00F82E88"/>
    <w:rsid w:val="00F86427"/>
    <w:rsid w:val="00F9006D"/>
    <w:rsid w:val="00F974B8"/>
    <w:rsid w:val="00FA30CC"/>
    <w:rsid w:val="00FB4370"/>
    <w:rsid w:val="00FC0412"/>
    <w:rsid w:val="00FC4117"/>
    <w:rsid w:val="00FC4446"/>
    <w:rsid w:val="00FC4694"/>
    <w:rsid w:val="00FD0A48"/>
    <w:rsid w:val="00FD2169"/>
    <w:rsid w:val="00FD4ACA"/>
    <w:rsid w:val="00FD5B82"/>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png"/><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PODENZA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PODENZANO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13"/>
              <c:layout>
                <c:manualLayout>
                  <c:x val="-5.9670137725832621E-2"/>
                  <c:y val="-2.3790837981089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C9-48A2-BC6D-9B204339F9F9}"/>
                </c:ext>
              </c:extLst>
            </c:dLbl>
            <c:dLbl>
              <c:idx val="14"/>
              <c:layout>
                <c:manualLayout>
                  <c:x val="-6.3820376364554343E-2"/>
                  <c:y val="-3.11195298095982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C9-48A2-BC6D-9B204339F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3483</c:v>
                </c:pt>
                <c:pt idx="1">
                  <c:v>3745</c:v>
                </c:pt>
                <c:pt idx="2">
                  <c:v>3858</c:v>
                </c:pt>
                <c:pt idx="3">
                  <c:v>4023</c:v>
                </c:pt>
                <c:pt idx="4">
                  <c:v>4240</c:v>
                </c:pt>
                <c:pt idx="5">
                  <c:v>4550</c:v>
                </c:pt>
                <c:pt idx="6">
                  <c:v>4641</c:v>
                </c:pt>
                <c:pt idx="7">
                  <c:v>4683</c:v>
                </c:pt>
                <c:pt idx="8">
                  <c:v>5337</c:v>
                </c:pt>
                <c:pt idx="9">
                  <c:v>5173</c:v>
                </c:pt>
                <c:pt idx="10">
                  <c:v>5431</c:v>
                </c:pt>
                <c:pt idx="11">
                  <c:v>5997</c:v>
                </c:pt>
                <c:pt idx="12">
                  <c:v>6603</c:v>
                </c:pt>
                <c:pt idx="13">
                  <c:v>7491</c:v>
                </c:pt>
                <c:pt idx="14">
                  <c:v>8990</c:v>
                </c:pt>
                <c:pt idx="15">
                  <c:v>9025</c:v>
                </c:pt>
              </c:numCache>
            </c:numRef>
          </c:val>
          <c:smooth val="0"/>
          <c:extLst>
            <c:ext xmlns:c16="http://schemas.microsoft.com/office/drawing/2014/chart" uri="{C3380CC4-5D6E-409C-BE32-E72D297353CC}">
              <c16:uniqueId val="{00000000-B2C9-48A2-BC6D-9B204339F9F9}"/>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2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PODENZANO.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2001-2022'!$B$87</c:f>
              <c:strCache>
                <c:ptCount val="1"/>
                <c:pt idx="0">
                  <c:v>Saldo Migratorio con l'estero</c:v>
                </c:pt>
              </c:strCache>
            </c:strRef>
          </c:tx>
          <c:spPr>
            <a:solidFill>
              <a:schemeClr val="accent1"/>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2001-2022'!$B$88:$B$108</c:f>
              <c:numCache>
                <c:formatCode>#,##0</c:formatCode>
                <c:ptCount val="21"/>
                <c:pt idx="0" formatCode="General">
                  <c:v>30</c:v>
                </c:pt>
                <c:pt idx="1">
                  <c:v>77</c:v>
                </c:pt>
                <c:pt idx="2">
                  <c:v>45</c:v>
                </c:pt>
                <c:pt idx="3">
                  <c:v>38</c:v>
                </c:pt>
                <c:pt idx="4">
                  <c:v>45</c:v>
                </c:pt>
                <c:pt idx="5">
                  <c:v>39</c:v>
                </c:pt>
                <c:pt idx="6">
                  <c:v>67</c:v>
                </c:pt>
                <c:pt idx="7">
                  <c:v>46</c:v>
                </c:pt>
                <c:pt idx="8">
                  <c:v>45</c:v>
                </c:pt>
                <c:pt idx="9" formatCode="General">
                  <c:v>24</c:v>
                </c:pt>
                <c:pt idx="10" formatCode="General">
                  <c:v>26</c:v>
                </c:pt>
                <c:pt idx="11" formatCode="General">
                  <c:v>3</c:v>
                </c:pt>
                <c:pt idx="12" formatCode="General">
                  <c:v>12</c:v>
                </c:pt>
                <c:pt idx="13" formatCode="General">
                  <c:v>12</c:v>
                </c:pt>
                <c:pt idx="14" formatCode="General">
                  <c:v>20</c:v>
                </c:pt>
                <c:pt idx="15" formatCode="General">
                  <c:v>14</c:v>
                </c:pt>
                <c:pt idx="16" formatCode="General">
                  <c:v>28</c:v>
                </c:pt>
                <c:pt idx="17" formatCode="General">
                  <c:v>12</c:v>
                </c:pt>
                <c:pt idx="18" formatCode="General">
                  <c:v>29</c:v>
                </c:pt>
                <c:pt idx="19" formatCode="General">
                  <c:v>23</c:v>
                </c:pt>
                <c:pt idx="20" formatCode="General">
                  <c:v>48</c:v>
                </c:pt>
              </c:numCache>
            </c:numRef>
          </c:val>
          <c:extLst>
            <c:ext xmlns:c16="http://schemas.microsoft.com/office/drawing/2014/chart" uri="{C3380CC4-5D6E-409C-BE32-E72D297353CC}">
              <c16:uniqueId val="{00000000-4B5E-45D3-9D2D-0F8F6F3D14CF}"/>
            </c:ext>
          </c:extLst>
        </c:ser>
        <c:ser>
          <c:idx val="1"/>
          <c:order val="1"/>
          <c:tx>
            <c:strRef>
              <c:f>'serie 2001-2022'!$C$87</c:f>
              <c:strCache>
                <c:ptCount val="1"/>
                <c:pt idx="0">
                  <c:v>Saldo Migratorio interno</c:v>
                </c:pt>
              </c:strCache>
            </c:strRef>
          </c:tx>
          <c:spPr>
            <a:solidFill>
              <a:schemeClr val="accent2"/>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2001-2022'!$C$88:$C$108</c:f>
              <c:numCache>
                <c:formatCode>#,##0</c:formatCode>
                <c:ptCount val="21"/>
                <c:pt idx="0">
                  <c:v>113</c:v>
                </c:pt>
                <c:pt idx="1">
                  <c:v>74</c:v>
                </c:pt>
                <c:pt idx="2">
                  <c:v>147</c:v>
                </c:pt>
                <c:pt idx="3">
                  <c:v>231</c:v>
                </c:pt>
                <c:pt idx="4">
                  <c:v>162</c:v>
                </c:pt>
                <c:pt idx="5">
                  <c:v>131</c:v>
                </c:pt>
                <c:pt idx="6">
                  <c:v>123</c:v>
                </c:pt>
                <c:pt idx="7">
                  <c:v>66</c:v>
                </c:pt>
                <c:pt idx="8">
                  <c:v>71</c:v>
                </c:pt>
                <c:pt idx="9">
                  <c:v>8</c:v>
                </c:pt>
                <c:pt idx="10">
                  <c:v>16</c:v>
                </c:pt>
                <c:pt idx="11">
                  <c:v>69</c:v>
                </c:pt>
                <c:pt idx="12">
                  <c:v>64</c:v>
                </c:pt>
                <c:pt idx="13">
                  <c:v>-2</c:v>
                </c:pt>
                <c:pt idx="14">
                  <c:v>28</c:v>
                </c:pt>
                <c:pt idx="15">
                  <c:v>-36</c:v>
                </c:pt>
                <c:pt idx="16">
                  <c:v>-30</c:v>
                </c:pt>
                <c:pt idx="17">
                  <c:v>93</c:v>
                </c:pt>
                <c:pt idx="18">
                  <c:v>-37</c:v>
                </c:pt>
                <c:pt idx="19">
                  <c:v>-33</c:v>
                </c:pt>
                <c:pt idx="20">
                  <c:v>34</c:v>
                </c:pt>
              </c:numCache>
            </c:numRef>
          </c:val>
          <c:extLst>
            <c:ext xmlns:c16="http://schemas.microsoft.com/office/drawing/2014/chart" uri="{C3380CC4-5D6E-409C-BE32-E72D297353CC}">
              <c16:uniqueId val="{00000001-4B5E-45D3-9D2D-0F8F6F3D14CF}"/>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2001-2022'!$D$87</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2001-2022'!$D$88:$D$108</c:f>
              <c:numCache>
                <c:formatCode>#,##0</c:formatCode>
                <c:ptCount val="21"/>
                <c:pt idx="0">
                  <c:v>143</c:v>
                </c:pt>
                <c:pt idx="1">
                  <c:v>151</c:v>
                </c:pt>
                <c:pt idx="2" formatCode="General">
                  <c:v>192</c:v>
                </c:pt>
                <c:pt idx="3" formatCode="General">
                  <c:v>269</c:v>
                </c:pt>
                <c:pt idx="4" formatCode="General">
                  <c:v>207</c:v>
                </c:pt>
                <c:pt idx="5">
                  <c:v>170</c:v>
                </c:pt>
                <c:pt idx="6">
                  <c:v>190</c:v>
                </c:pt>
                <c:pt idx="7">
                  <c:v>112</c:v>
                </c:pt>
                <c:pt idx="8" formatCode="General">
                  <c:v>116</c:v>
                </c:pt>
                <c:pt idx="9" formatCode="General">
                  <c:v>32</c:v>
                </c:pt>
                <c:pt idx="10" formatCode="General">
                  <c:v>42</c:v>
                </c:pt>
                <c:pt idx="11">
                  <c:v>72</c:v>
                </c:pt>
                <c:pt idx="12" formatCode="General">
                  <c:v>76</c:v>
                </c:pt>
                <c:pt idx="13" formatCode="General">
                  <c:v>10</c:v>
                </c:pt>
                <c:pt idx="14" formatCode="General">
                  <c:v>48</c:v>
                </c:pt>
                <c:pt idx="15">
                  <c:v>-22</c:v>
                </c:pt>
                <c:pt idx="16">
                  <c:v>-2</c:v>
                </c:pt>
                <c:pt idx="17" formatCode="General">
                  <c:v>105</c:v>
                </c:pt>
                <c:pt idx="18" formatCode="General">
                  <c:v>-8</c:v>
                </c:pt>
                <c:pt idx="19" formatCode="General">
                  <c:v>-10</c:v>
                </c:pt>
                <c:pt idx="20" formatCode="General">
                  <c:v>82</c:v>
                </c:pt>
              </c:numCache>
            </c:numRef>
          </c:val>
          <c:smooth val="0"/>
          <c:extLst>
            <c:ext xmlns:c16="http://schemas.microsoft.com/office/drawing/2014/chart" uri="{C3380CC4-5D6E-409C-BE32-E72D297353CC}">
              <c16:uniqueId val="{00000002-4B5E-45D3-9D2D-0F8F6F3D14CF}"/>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Podenzano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18.687924725561945</c:v>
                </c:pt>
                <c:pt idx="1">
                  <c:v>19.386314032610091</c:v>
                </c:pt>
                <c:pt idx="2">
                  <c:v>24.027030409210361</c:v>
                </c:pt>
                <c:pt idx="3">
                  <c:v>32.531140403918243</c:v>
                </c:pt>
                <c:pt idx="4">
                  <c:v>24.384497585110143</c:v>
                </c:pt>
                <c:pt idx="5">
                  <c:v>19.648636153490521</c:v>
                </c:pt>
                <c:pt idx="6">
                  <c:v>21.468926553672315</c:v>
                </c:pt>
                <c:pt idx="7">
                  <c:v>12.488849241748438</c:v>
                </c:pt>
                <c:pt idx="8">
                  <c:v>12.773923576698602</c:v>
                </c:pt>
                <c:pt idx="9">
                  <c:v>3.5520035520035522</c:v>
                </c:pt>
                <c:pt idx="10">
                  <c:v>4.6485888212506916</c:v>
                </c:pt>
                <c:pt idx="11">
                  <c:v>7.9077429983525542</c:v>
                </c:pt>
                <c:pt idx="12">
                  <c:v>8.2743603701687523</c:v>
                </c:pt>
                <c:pt idx="13">
                  <c:v>1.0908694229300753</c:v>
                </c:pt>
                <c:pt idx="14">
                  <c:v>5.2202283849918434</c:v>
                </c:pt>
                <c:pt idx="15">
                  <c:v>-2.4059492563429568</c:v>
                </c:pt>
                <c:pt idx="16">
                  <c:v>-0.22050716648291072</c:v>
                </c:pt>
                <c:pt idx="17">
                  <c:v>11.494252873563218</c:v>
                </c:pt>
                <c:pt idx="18">
                  <c:v>-0.87546509082950319</c:v>
                </c:pt>
                <c:pt idx="19">
                  <c:v>-1.10803324099723</c:v>
                </c:pt>
                <c:pt idx="20">
                  <c:v>9.0567704881820195</c:v>
                </c:pt>
              </c:numCache>
            </c:numRef>
          </c:val>
          <c:smooth val="0"/>
          <c:extLst>
            <c:ext xmlns:c16="http://schemas.microsoft.com/office/drawing/2014/chart" uri="{C3380CC4-5D6E-409C-BE32-E72D297353CC}">
              <c16:uniqueId val="{00000000-D337-4917-8959-DE316AC26CFC}"/>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D337-4917-8959-DE316AC26CFC}"/>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D337-4917-8959-DE316AC26CFC}"/>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D337-4917-8959-DE316AC26CFC}"/>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Podenzano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18.687924725561945</c:v>
                </c:pt>
                <c:pt idx="1">
                  <c:v>19.386314032610091</c:v>
                </c:pt>
                <c:pt idx="2">
                  <c:v>24.027030409210361</c:v>
                </c:pt>
                <c:pt idx="3">
                  <c:v>32.531140403918243</c:v>
                </c:pt>
                <c:pt idx="4">
                  <c:v>24.384497585110143</c:v>
                </c:pt>
                <c:pt idx="5">
                  <c:v>19.648636153490521</c:v>
                </c:pt>
                <c:pt idx="6">
                  <c:v>21.468926553672315</c:v>
                </c:pt>
                <c:pt idx="7">
                  <c:v>12.488849241748438</c:v>
                </c:pt>
                <c:pt idx="8">
                  <c:v>12.773923576698602</c:v>
                </c:pt>
                <c:pt idx="9">
                  <c:v>3.5520035520035522</c:v>
                </c:pt>
                <c:pt idx="10">
                  <c:v>4.6485888212506916</c:v>
                </c:pt>
                <c:pt idx="11">
                  <c:v>7.9077429983525542</c:v>
                </c:pt>
                <c:pt idx="12">
                  <c:v>8.2743603701687523</c:v>
                </c:pt>
                <c:pt idx="13">
                  <c:v>1.0908694229300753</c:v>
                </c:pt>
                <c:pt idx="14">
                  <c:v>5.2202283849918434</c:v>
                </c:pt>
                <c:pt idx="15">
                  <c:v>-2.4059492563429568</c:v>
                </c:pt>
                <c:pt idx="16">
                  <c:v>-0.22050716648291072</c:v>
                </c:pt>
                <c:pt idx="17">
                  <c:v>11.494252873563218</c:v>
                </c:pt>
                <c:pt idx="18">
                  <c:v>-0.87546509082950319</c:v>
                </c:pt>
                <c:pt idx="19">
                  <c:v>-1.10803324099723</c:v>
                </c:pt>
                <c:pt idx="20">
                  <c:v>9.0567704881820195</c:v>
                </c:pt>
              </c:numCache>
            </c:numRef>
          </c:val>
          <c:smooth val="0"/>
          <c:extLst>
            <c:ext xmlns:c16="http://schemas.microsoft.com/office/drawing/2014/chart" uri="{C3380CC4-5D6E-409C-BE32-E72D297353CC}">
              <c16:uniqueId val="{00000000-77E4-4264-8C1C-65ADB63C7452}"/>
            </c:ext>
          </c:extLst>
        </c:ser>
        <c:ser>
          <c:idx val="1"/>
          <c:order val="1"/>
          <c:tx>
            <c:strRef>
              <c:f>'serie 2001-2022'!$BB$147</c:f>
              <c:strCache>
                <c:ptCount val="1"/>
                <c:pt idx="0">
                  <c:v>Comune di Pontenure</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14.914102322069096</c:v>
                </c:pt>
                <c:pt idx="1">
                  <c:v>30.698529411764703</c:v>
                </c:pt>
                <c:pt idx="2">
                  <c:v>24.394618834080717</c:v>
                </c:pt>
                <c:pt idx="3">
                  <c:v>18.133802816901408</c:v>
                </c:pt>
                <c:pt idx="4">
                  <c:v>28.664606934431855</c:v>
                </c:pt>
                <c:pt idx="5">
                  <c:v>22.125377137110291</c:v>
                </c:pt>
                <c:pt idx="6">
                  <c:v>17.777777777777779</c:v>
                </c:pt>
                <c:pt idx="7">
                  <c:v>23.644844780440728</c:v>
                </c:pt>
                <c:pt idx="8">
                  <c:v>22.152395915161037</c:v>
                </c:pt>
                <c:pt idx="9">
                  <c:v>9.9118942731277535</c:v>
                </c:pt>
                <c:pt idx="10">
                  <c:v>15.167930660888407</c:v>
                </c:pt>
                <c:pt idx="11">
                  <c:v>-4.3485013200807581</c:v>
                </c:pt>
                <c:pt idx="12">
                  <c:v>7.2307692307692308</c:v>
                </c:pt>
                <c:pt idx="13">
                  <c:v>0.76781326781326775</c:v>
                </c:pt>
                <c:pt idx="14">
                  <c:v>5.0458715596330279</c:v>
                </c:pt>
                <c:pt idx="15">
                  <c:v>-2.4619172180335438</c:v>
                </c:pt>
                <c:pt idx="16">
                  <c:v>4.2833103870276892</c:v>
                </c:pt>
                <c:pt idx="17">
                  <c:v>3.8127192313558029</c:v>
                </c:pt>
                <c:pt idx="18">
                  <c:v>-0.15356265356265356</c:v>
                </c:pt>
                <c:pt idx="19">
                  <c:v>5.2219321148825069</c:v>
                </c:pt>
                <c:pt idx="20">
                  <c:v>7.1887427347812789</c:v>
                </c:pt>
              </c:numCache>
            </c:numRef>
          </c:val>
          <c:smooth val="0"/>
          <c:extLst>
            <c:ext xmlns:c16="http://schemas.microsoft.com/office/drawing/2014/chart" uri="{C3380CC4-5D6E-409C-BE32-E72D297353CC}">
              <c16:uniqueId val="{00000001-77E4-4264-8C1C-65ADB63C7452}"/>
            </c:ext>
          </c:extLst>
        </c:ser>
        <c:ser>
          <c:idx val="2"/>
          <c:order val="2"/>
          <c:tx>
            <c:strRef>
              <c:f>'serie 2001-2022'!$BC$147</c:f>
              <c:strCache>
                <c:ptCount val="1"/>
                <c:pt idx="0">
                  <c:v>Comune di S.Giorgio Piacentino</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19.666604233002435</c:v>
                </c:pt>
                <c:pt idx="1">
                  <c:v>17.7449168207024</c:v>
                </c:pt>
                <c:pt idx="2">
                  <c:v>16.875340228633643</c:v>
                </c:pt>
                <c:pt idx="3">
                  <c:v>10.9377801685494</c:v>
                </c:pt>
                <c:pt idx="4">
                  <c:v>11.028103877623622</c:v>
                </c:pt>
                <c:pt idx="5">
                  <c:v>20.724486241727622</c:v>
                </c:pt>
                <c:pt idx="6">
                  <c:v>15.576857240671004</c:v>
                </c:pt>
                <c:pt idx="7">
                  <c:v>1.8787361229718189</c:v>
                </c:pt>
                <c:pt idx="8">
                  <c:v>4.0962621607782896</c:v>
                </c:pt>
                <c:pt idx="9">
                  <c:v>1.3738622703074017</c:v>
                </c:pt>
                <c:pt idx="10">
                  <c:v>1.034304430270643</c:v>
                </c:pt>
                <c:pt idx="11">
                  <c:v>1.7214666896195561</c:v>
                </c:pt>
                <c:pt idx="12">
                  <c:v>3.270223752151463</c:v>
                </c:pt>
                <c:pt idx="13">
                  <c:v>-1.2085635359116023</c:v>
                </c:pt>
                <c:pt idx="14">
                  <c:v>-0.86550112515146271</c:v>
                </c:pt>
                <c:pt idx="15">
                  <c:v>-13.573065397496917</c:v>
                </c:pt>
                <c:pt idx="16">
                  <c:v>-6.2255425115617218</c:v>
                </c:pt>
                <c:pt idx="17">
                  <c:v>10.971509467350911</c:v>
                </c:pt>
                <c:pt idx="18">
                  <c:v>2.6785714285714284</c:v>
                </c:pt>
                <c:pt idx="19">
                  <c:v>2.3193577163247103</c:v>
                </c:pt>
                <c:pt idx="20">
                  <c:v>-1.9830539030106367</c:v>
                </c:pt>
              </c:numCache>
            </c:numRef>
          </c:val>
          <c:smooth val="0"/>
          <c:extLst>
            <c:ext xmlns:c16="http://schemas.microsoft.com/office/drawing/2014/chart" uri="{C3380CC4-5D6E-409C-BE32-E72D297353CC}">
              <c16:uniqueId val="{00000002-77E4-4264-8C1C-65ADB63C7452}"/>
            </c:ext>
          </c:extLst>
        </c:ser>
        <c:ser>
          <c:idx val="3"/>
          <c:order val="3"/>
          <c:tx>
            <c:strRef>
              <c:f>'serie 2001-2022'!$BD$147</c:f>
              <c:strCache>
                <c:ptCount val="1"/>
                <c:pt idx="0">
                  <c:v>Comune di Vigolzone</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29.242962558075977</c:v>
                </c:pt>
                <c:pt idx="1">
                  <c:v>5.4406964091403704</c:v>
                </c:pt>
                <c:pt idx="2">
                  <c:v>31.009806520010603</c:v>
                </c:pt>
                <c:pt idx="3">
                  <c:v>25.900025900025902</c:v>
                </c:pt>
                <c:pt idx="4">
                  <c:v>40.796019900497512</c:v>
                </c:pt>
                <c:pt idx="5">
                  <c:v>28.22677925211098</c:v>
                </c:pt>
                <c:pt idx="6">
                  <c:v>23.382144544166273</c:v>
                </c:pt>
                <c:pt idx="7">
                  <c:v>4.9295774647887329</c:v>
                </c:pt>
                <c:pt idx="8">
                  <c:v>14.371812702828002</c:v>
                </c:pt>
                <c:pt idx="9">
                  <c:v>3.7514654161781946</c:v>
                </c:pt>
                <c:pt idx="10">
                  <c:v>11.342592592592593</c:v>
                </c:pt>
                <c:pt idx="11">
                  <c:v>6.6712675408327584</c:v>
                </c:pt>
                <c:pt idx="12">
                  <c:v>-8.6206896551724128</c:v>
                </c:pt>
                <c:pt idx="13">
                  <c:v>5.3525715615545728</c:v>
                </c:pt>
                <c:pt idx="14">
                  <c:v>3.7200651011392698</c:v>
                </c:pt>
                <c:pt idx="15">
                  <c:v>1.8630647414997672</c:v>
                </c:pt>
                <c:pt idx="16">
                  <c:v>-8.0397257034759981</c:v>
                </c:pt>
                <c:pt idx="17">
                  <c:v>1.4234875444839858</c:v>
                </c:pt>
                <c:pt idx="18">
                  <c:v>7.1547817791557353</c:v>
                </c:pt>
                <c:pt idx="19">
                  <c:v>7.5865339023233762</c:v>
                </c:pt>
                <c:pt idx="20">
                  <c:v>7.6190476190476186</c:v>
                </c:pt>
              </c:numCache>
            </c:numRef>
          </c:val>
          <c:smooth val="0"/>
          <c:extLst>
            <c:ext xmlns:c16="http://schemas.microsoft.com/office/drawing/2014/chart" uri="{C3380CC4-5D6E-409C-BE32-E72D297353CC}">
              <c16:uniqueId val="{00000003-77E4-4264-8C1C-65ADB63C7452}"/>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Podenzano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3.9205436487192888</c:v>
                </c:pt>
                <c:pt idx="1">
                  <c:v>9.8857362947746825</c:v>
                </c:pt>
                <c:pt idx="2">
                  <c:v>5.6313352521586788</c:v>
                </c:pt>
                <c:pt idx="3">
                  <c:v>4.5954770830813887</c:v>
                </c:pt>
                <c:pt idx="4">
                  <c:v>5.3009777358935093</c:v>
                </c:pt>
                <c:pt idx="5">
                  <c:v>4.5076282940360608</c:v>
                </c:pt>
                <c:pt idx="6">
                  <c:v>7.5706214689265536</c:v>
                </c:pt>
                <c:pt idx="7">
                  <c:v>5.1293487957181094</c:v>
                </c:pt>
                <c:pt idx="8">
                  <c:v>4.9554013875123886</c:v>
                </c:pt>
                <c:pt idx="9">
                  <c:v>2.6640026640026639</c:v>
                </c:pt>
                <c:pt idx="10">
                  <c:v>2.8776978417266186</c:v>
                </c:pt>
                <c:pt idx="11">
                  <c:v>0.32948929159802304</c:v>
                </c:pt>
                <c:pt idx="12">
                  <c:v>1.3064779531845401</c:v>
                </c:pt>
                <c:pt idx="13">
                  <c:v>1.3090433075160903</c:v>
                </c:pt>
                <c:pt idx="14">
                  <c:v>2.1750951604132678</c:v>
                </c:pt>
                <c:pt idx="15">
                  <c:v>1.5310586176727907</c:v>
                </c:pt>
                <c:pt idx="16">
                  <c:v>3.0871003307607499</c:v>
                </c:pt>
                <c:pt idx="17">
                  <c:v>1.3136288998357963</c:v>
                </c:pt>
                <c:pt idx="18">
                  <c:v>3.1735609542569487</c:v>
                </c:pt>
                <c:pt idx="19">
                  <c:v>2.5484764542936289</c:v>
                </c:pt>
                <c:pt idx="20">
                  <c:v>5.3015241882041089</c:v>
                </c:pt>
              </c:numCache>
            </c:numRef>
          </c:val>
          <c:smooth val="0"/>
          <c:extLst>
            <c:ext xmlns:c16="http://schemas.microsoft.com/office/drawing/2014/chart" uri="{C3380CC4-5D6E-409C-BE32-E72D297353CC}">
              <c16:uniqueId val="{00000000-CD02-4BBE-9012-6D081B28E2C1}"/>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CD02-4BBE-9012-6D081B28E2C1}"/>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CD02-4BBE-9012-6D081B28E2C1}"/>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CD02-4BBE-9012-6D081B28E2C1}"/>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Podenzano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3.9205436487192888</c:v>
                </c:pt>
                <c:pt idx="1">
                  <c:v>9.8857362947746825</c:v>
                </c:pt>
                <c:pt idx="2">
                  <c:v>5.6313352521586788</c:v>
                </c:pt>
                <c:pt idx="3">
                  <c:v>4.5954770830813887</c:v>
                </c:pt>
                <c:pt idx="4">
                  <c:v>5.3009777358935093</c:v>
                </c:pt>
                <c:pt idx="5">
                  <c:v>4.5076282940360608</c:v>
                </c:pt>
                <c:pt idx="6">
                  <c:v>7.5706214689265536</c:v>
                </c:pt>
                <c:pt idx="7">
                  <c:v>5.1293487957181094</c:v>
                </c:pt>
                <c:pt idx="8">
                  <c:v>4.9554013875123886</c:v>
                </c:pt>
                <c:pt idx="9">
                  <c:v>2.6640026640026639</c:v>
                </c:pt>
                <c:pt idx="10">
                  <c:v>2.8776978417266186</c:v>
                </c:pt>
                <c:pt idx="11">
                  <c:v>0.32948929159802304</c:v>
                </c:pt>
                <c:pt idx="12">
                  <c:v>1.3064779531845401</c:v>
                </c:pt>
                <c:pt idx="13">
                  <c:v>1.3090433075160903</c:v>
                </c:pt>
                <c:pt idx="14">
                  <c:v>2.1750951604132678</c:v>
                </c:pt>
                <c:pt idx="15">
                  <c:v>1.5310586176727907</c:v>
                </c:pt>
                <c:pt idx="16">
                  <c:v>3.0871003307607499</c:v>
                </c:pt>
                <c:pt idx="17">
                  <c:v>1.3136288998357963</c:v>
                </c:pt>
                <c:pt idx="18">
                  <c:v>3.1735609542569487</c:v>
                </c:pt>
                <c:pt idx="19">
                  <c:v>2.5484764542936289</c:v>
                </c:pt>
                <c:pt idx="20">
                  <c:v>5.3015241882041089</c:v>
                </c:pt>
              </c:numCache>
            </c:numRef>
          </c:val>
          <c:smooth val="0"/>
          <c:extLst>
            <c:ext xmlns:c16="http://schemas.microsoft.com/office/drawing/2014/chart" uri="{C3380CC4-5D6E-409C-BE32-E72D297353CC}">
              <c16:uniqueId val="{00000000-C4C1-42BA-A629-FA60C7627A6E}"/>
            </c:ext>
          </c:extLst>
        </c:ser>
        <c:ser>
          <c:idx val="1"/>
          <c:order val="1"/>
          <c:tx>
            <c:strRef>
              <c:f>'serie 2001-2022'!$BB$173</c:f>
              <c:strCache>
                <c:ptCount val="1"/>
                <c:pt idx="0">
                  <c:v>Comune di Pontenure</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4.5308665282235232</c:v>
                </c:pt>
                <c:pt idx="1">
                  <c:v>10.477941176470587</c:v>
                </c:pt>
                <c:pt idx="2">
                  <c:v>8.9686098654708513</c:v>
                </c:pt>
                <c:pt idx="3">
                  <c:v>6.5140845070422539</c:v>
                </c:pt>
                <c:pt idx="4">
                  <c:v>7.0374184689323727</c:v>
                </c:pt>
                <c:pt idx="5">
                  <c:v>8.5484411666107949</c:v>
                </c:pt>
                <c:pt idx="6">
                  <c:v>11.522633744855968</c:v>
                </c:pt>
                <c:pt idx="7">
                  <c:v>7.3990670741515192</c:v>
                </c:pt>
                <c:pt idx="8">
                  <c:v>7.384131971720346</c:v>
                </c:pt>
                <c:pt idx="9">
                  <c:v>4.7199496538703594</c:v>
                </c:pt>
                <c:pt idx="10">
                  <c:v>2.6311716452561522</c:v>
                </c:pt>
                <c:pt idx="11">
                  <c:v>0.93182171144587667</c:v>
                </c:pt>
                <c:pt idx="12">
                  <c:v>3.8461538461538463</c:v>
                </c:pt>
                <c:pt idx="13">
                  <c:v>1.2285012285012284</c:v>
                </c:pt>
                <c:pt idx="14">
                  <c:v>2.4464831804281344</c:v>
                </c:pt>
                <c:pt idx="15">
                  <c:v>3.3851361747961226</c:v>
                </c:pt>
                <c:pt idx="16">
                  <c:v>7.0368670644026317</c:v>
                </c:pt>
                <c:pt idx="17">
                  <c:v>0.45752630776269632</c:v>
                </c:pt>
                <c:pt idx="18">
                  <c:v>2.6105651105651106</c:v>
                </c:pt>
                <c:pt idx="19">
                  <c:v>4.4540009215174319</c:v>
                </c:pt>
                <c:pt idx="20">
                  <c:v>8.4123585194249006</c:v>
                </c:pt>
              </c:numCache>
            </c:numRef>
          </c:val>
          <c:smooth val="0"/>
          <c:extLst>
            <c:ext xmlns:c16="http://schemas.microsoft.com/office/drawing/2014/chart" uri="{C3380CC4-5D6E-409C-BE32-E72D297353CC}">
              <c16:uniqueId val="{00000001-C4C1-42BA-A629-FA60C7627A6E}"/>
            </c:ext>
          </c:extLst>
        </c:ser>
        <c:ser>
          <c:idx val="2"/>
          <c:order val="2"/>
          <c:tx>
            <c:strRef>
              <c:f>'serie 2001-2022'!$BC$173</c:f>
              <c:strCache>
                <c:ptCount val="1"/>
                <c:pt idx="0">
                  <c:v>Comune di S.Giorgio Piacentino</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2.9968158831241802</c:v>
                </c:pt>
                <c:pt idx="1">
                  <c:v>5.914972273567467</c:v>
                </c:pt>
                <c:pt idx="2">
                  <c:v>3.6291054255126114</c:v>
                </c:pt>
                <c:pt idx="3">
                  <c:v>5.3792361484669176</c:v>
                </c:pt>
                <c:pt idx="4">
                  <c:v>1.7787264318747777</c:v>
                </c:pt>
                <c:pt idx="5">
                  <c:v>6.6179031696273078</c:v>
                </c:pt>
                <c:pt idx="6">
                  <c:v>4.6217048955837043</c:v>
                </c:pt>
                <c:pt idx="7">
                  <c:v>3.5866780529461999</c:v>
                </c:pt>
                <c:pt idx="8">
                  <c:v>3.0721966205837172</c:v>
                </c:pt>
                <c:pt idx="9">
                  <c:v>2.0607934054611028</c:v>
                </c:pt>
                <c:pt idx="10">
                  <c:v>1.3790725736941907</c:v>
                </c:pt>
                <c:pt idx="11">
                  <c:v>1.2050266827336891</c:v>
                </c:pt>
                <c:pt idx="12">
                  <c:v>3.0981067125645438</c:v>
                </c:pt>
                <c:pt idx="13">
                  <c:v>0.69060773480662985</c:v>
                </c:pt>
                <c:pt idx="14">
                  <c:v>3.9813051756967281</c:v>
                </c:pt>
                <c:pt idx="15">
                  <c:v>4.0542922615899872</c:v>
                </c:pt>
                <c:pt idx="16">
                  <c:v>1.422981145499822</c:v>
                </c:pt>
                <c:pt idx="17">
                  <c:v>4.2470359228455141</c:v>
                </c:pt>
                <c:pt idx="18">
                  <c:v>2.1428571428571428</c:v>
                </c:pt>
                <c:pt idx="19">
                  <c:v>2.6761819803746651</c:v>
                </c:pt>
                <c:pt idx="20">
                  <c:v>0.72111051018568595</c:v>
                </c:pt>
              </c:numCache>
            </c:numRef>
          </c:val>
          <c:smooth val="0"/>
          <c:extLst>
            <c:ext xmlns:c16="http://schemas.microsoft.com/office/drawing/2014/chart" uri="{C3380CC4-5D6E-409C-BE32-E72D297353CC}">
              <c16:uniqueId val="{00000002-C4C1-42BA-A629-FA60C7627A6E}"/>
            </c:ext>
          </c:extLst>
        </c:ser>
        <c:ser>
          <c:idx val="3"/>
          <c:order val="3"/>
          <c:tx>
            <c:strRef>
              <c:f>'serie 2001-2022'!$BD$173</c:f>
              <c:strCache>
                <c:ptCount val="1"/>
                <c:pt idx="0">
                  <c:v>Comune di Vigolzone</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6.5591691719048919</c:v>
                </c:pt>
                <c:pt idx="1">
                  <c:v>13.057671381936888</c:v>
                </c:pt>
                <c:pt idx="2">
                  <c:v>9.2764378478664202</c:v>
                </c:pt>
                <c:pt idx="3">
                  <c:v>5.9570059570059568</c:v>
                </c:pt>
                <c:pt idx="4">
                  <c:v>7.9601990049751237</c:v>
                </c:pt>
                <c:pt idx="5">
                  <c:v>6.0313630880579012</c:v>
                </c:pt>
                <c:pt idx="6">
                  <c:v>7.5578649031648562</c:v>
                </c:pt>
                <c:pt idx="7">
                  <c:v>5.6338028169014089</c:v>
                </c:pt>
                <c:pt idx="8">
                  <c:v>6.4904960593416785</c:v>
                </c:pt>
                <c:pt idx="9">
                  <c:v>5.6271981242672915</c:v>
                </c:pt>
                <c:pt idx="10">
                  <c:v>6.0185185185185182</c:v>
                </c:pt>
                <c:pt idx="11">
                  <c:v>1.3802622498274673</c:v>
                </c:pt>
                <c:pt idx="12">
                  <c:v>-0.23299161230195711</c:v>
                </c:pt>
                <c:pt idx="13">
                  <c:v>4.4216895508494298</c:v>
                </c:pt>
                <c:pt idx="14">
                  <c:v>3.9525691699604741</c:v>
                </c:pt>
                <c:pt idx="15">
                  <c:v>8.3837913367489509</c:v>
                </c:pt>
                <c:pt idx="16">
                  <c:v>2.3646252069047056</c:v>
                </c:pt>
                <c:pt idx="17">
                  <c:v>3.5587188612099641</c:v>
                </c:pt>
                <c:pt idx="18">
                  <c:v>4.0543763415215839</c:v>
                </c:pt>
                <c:pt idx="19">
                  <c:v>3.0820293978188715</c:v>
                </c:pt>
                <c:pt idx="20">
                  <c:v>6.1904761904761907</c:v>
                </c:pt>
              </c:numCache>
            </c:numRef>
          </c:val>
          <c:smooth val="0"/>
          <c:extLst>
            <c:ext xmlns:c16="http://schemas.microsoft.com/office/drawing/2014/chart" uri="{C3380CC4-5D6E-409C-BE32-E72D297353CC}">
              <c16:uniqueId val="{00000003-C4C1-42BA-A629-FA60C7627A6E}"/>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PODENZANO - Popolazione straniera residente</a:t>
            </a:r>
          </a:p>
          <a:p>
            <a:pPr>
              <a:defRPr/>
            </a:pP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194</c:v>
                </c:pt>
                <c:pt idx="1">
                  <c:v>224</c:v>
                </c:pt>
                <c:pt idx="2">
                  <c:v>287</c:v>
                </c:pt>
                <c:pt idx="3" formatCode="#,##0">
                  <c:v>318</c:v>
                </c:pt>
                <c:pt idx="4">
                  <c:v>398</c:v>
                </c:pt>
                <c:pt idx="5">
                  <c:v>471</c:v>
                </c:pt>
                <c:pt idx="6">
                  <c:v>511</c:v>
                </c:pt>
                <c:pt idx="7">
                  <c:v>571</c:v>
                </c:pt>
                <c:pt idx="8">
                  <c:v>625</c:v>
                </c:pt>
                <c:pt idx="9">
                  <c:v>665</c:v>
                </c:pt>
                <c:pt idx="10">
                  <c:v>678</c:v>
                </c:pt>
                <c:pt idx="11">
                  <c:v>704</c:v>
                </c:pt>
                <c:pt idx="12">
                  <c:v>710</c:v>
                </c:pt>
                <c:pt idx="13">
                  <c:v>726</c:v>
                </c:pt>
                <c:pt idx="14">
                  <c:v>765</c:v>
                </c:pt>
                <c:pt idx="15">
                  <c:v>762</c:v>
                </c:pt>
                <c:pt idx="16">
                  <c:v>762</c:v>
                </c:pt>
                <c:pt idx="17">
                  <c:v>803</c:v>
                </c:pt>
                <c:pt idx="18" formatCode="#,##0">
                  <c:v>853</c:v>
                </c:pt>
                <c:pt idx="19" formatCode="#,##0">
                  <c:v>885</c:v>
                </c:pt>
                <c:pt idx="20" formatCode="#,##0">
                  <c:v>817</c:v>
                </c:pt>
                <c:pt idx="21" formatCode="#,##0">
                  <c:v>809</c:v>
                </c:pt>
              </c:numCache>
            </c:numRef>
          </c:val>
          <c:smooth val="0"/>
          <c:extLst>
            <c:ext xmlns:c16="http://schemas.microsoft.com/office/drawing/2014/chart" uri="{C3380CC4-5D6E-409C-BE32-E72D297353CC}">
              <c16:uniqueId val="{00000000-96E3-49A2-902D-6EBD7A77A56D}"/>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PODENZANO.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Podenzano</c:v>
                </c:pt>
                <c:pt idx="1">
                  <c:v>Prov_pc</c:v>
                </c:pt>
                <c:pt idx="2">
                  <c:v>Reg_er</c:v>
                </c:pt>
                <c:pt idx="3">
                  <c:v>Italia</c:v>
                </c:pt>
                <c:pt idx="4">
                  <c:v>Comune di Pontenure</c:v>
                </c:pt>
                <c:pt idx="5">
                  <c:v>Comune di S. Giorgio Piacentino</c:v>
                </c:pt>
                <c:pt idx="6">
                  <c:v>Comune di Vigolzone</c:v>
                </c:pt>
              </c:strCache>
            </c:strRef>
          </c:cat>
          <c:val>
            <c:numRef>
              <c:f>stranieri!$I$58:$O$58</c:f>
              <c:numCache>
                <c:formatCode>0.0</c:formatCode>
                <c:ptCount val="7"/>
                <c:pt idx="0">
                  <c:v>8.9352772255356747</c:v>
                </c:pt>
                <c:pt idx="1">
                  <c:v>14.908169727675743</c:v>
                </c:pt>
                <c:pt idx="2">
                  <c:v>12.485211527549488</c:v>
                </c:pt>
                <c:pt idx="3">
                  <c:v>8.7145507123295562</c:v>
                </c:pt>
                <c:pt idx="4">
                  <c:v>15.998776384215358</c:v>
                </c:pt>
                <c:pt idx="5">
                  <c:v>7.7339102217414819</c:v>
                </c:pt>
                <c:pt idx="6">
                  <c:v>9.5952380952380949</c:v>
                </c:pt>
              </c:numCache>
            </c:numRef>
          </c:val>
          <c:extLst>
            <c:ext xmlns:c16="http://schemas.microsoft.com/office/drawing/2014/chart" uri="{C3380CC4-5D6E-409C-BE32-E72D297353CC}">
              <c16:uniqueId val="{00000000-985D-4934-986D-C33ECEEEF38A}"/>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dLbl>
              <c:idx val="16"/>
              <c:layout>
                <c:manualLayout>
                  <c:x val="1.8720748829953199E-2"/>
                  <c:y val="3.016591251885369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C9-41FA-922C-B6459F44CAA3}"/>
                </c:ext>
              </c:extLst>
            </c:dLbl>
            <c:dLbl>
              <c:idx val="17"/>
              <c:layout>
                <c:manualLayout>
                  <c:x val="1.66406656266251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C9-41FA-922C-B6459F44CAA3}"/>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25</c:v>
                </c:pt>
                <c:pt idx="1">
                  <c:v>20</c:v>
                </c:pt>
                <c:pt idx="2">
                  <c:v>23</c:v>
                </c:pt>
                <c:pt idx="3">
                  <c:v>26</c:v>
                </c:pt>
                <c:pt idx="4">
                  <c:v>31</c:v>
                </c:pt>
                <c:pt idx="5" formatCode="#,##0">
                  <c:v>33</c:v>
                </c:pt>
                <c:pt idx="6" formatCode="#,##0">
                  <c:v>37</c:v>
                </c:pt>
                <c:pt idx="7" formatCode="#,##0">
                  <c:v>36</c:v>
                </c:pt>
                <c:pt idx="8">
                  <c:v>32</c:v>
                </c:pt>
                <c:pt idx="9">
                  <c:v>39</c:v>
                </c:pt>
                <c:pt idx="10">
                  <c:v>30</c:v>
                </c:pt>
                <c:pt idx="11">
                  <c:v>22</c:v>
                </c:pt>
                <c:pt idx="12">
                  <c:v>11</c:v>
                </c:pt>
                <c:pt idx="13">
                  <c:v>7</c:v>
                </c:pt>
                <c:pt idx="14">
                  <c:v>2</c:v>
                </c:pt>
                <c:pt idx="15">
                  <c:v>4</c:v>
                </c:pt>
                <c:pt idx="16">
                  <c:v>2</c:v>
                </c:pt>
                <c:pt idx="17">
                  <c:v>1</c:v>
                </c:pt>
                <c:pt idx="18">
                  <c:v>0</c:v>
                </c:pt>
                <c:pt idx="19">
                  <c:v>0</c:v>
                </c:pt>
                <c:pt idx="20">
                  <c:v>0</c:v>
                </c:pt>
              </c:numCache>
            </c:numRef>
          </c:val>
          <c:extLst>
            <c:ext xmlns:c16="http://schemas.microsoft.com/office/drawing/2014/chart" uri="{C3380CC4-5D6E-409C-BE32-E72D297353CC}">
              <c16:uniqueId val="{00000000-50C9-41FA-922C-B6459F44CAA3}"/>
            </c:ext>
          </c:extLst>
        </c:ser>
        <c:ser>
          <c:idx val="1"/>
          <c:order val="1"/>
          <c:tx>
            <c:strRef>
              <c:f>stranieri!$D$68</c:f>
              <c:strCache>
                <c:ptCount val="1"/>
                <c:pt idx="0">
                  <c:v>Femmine</c:v>
                </c:pt>
              </c:strCache>
            </c:strRef>
          </c:tx>
          <c:spPr>
            <a:solidFill>
              <a:schemeClr val="accent2"/>
            </a:solidFill>
            <a:ln>
              <a:noFill/>
            </a:ln>
            <a:effectLst/>
          </c:spPr>
          <c:invertIfNegative val="0"/>
          <c:dLbls>
            <c:dLbl>
              <c:idx val="16"/>
              <c:layout>
                <c:manualLayout>
                  <c:x val="-2.4960998439937598E-2"/>
                  <c:y val="3.01682877875559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C9-41FA-922C-B6459F44CAA3}"/>
                </c:ext>
              </c:extLst>
            </c:dLbl>
            <c:dLbl>
              <c:idx val="17"/>
              <c:layout>
                <c:manualLayout>
                  <c:x val="-2.496099843993759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C9-41FA-922C-B6459F44CAA3}"/>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-18</c:v>
                </c:pt>
                <c:pt idx="1">
                  <c:v>-21</c:v>
                </c:pt>
                <c:pt idx="2">
                  <c:v>-20</c:v>
                </c:pt>
                <c:pt idx="3">
                  <c:v>-20</c:v>
                </c:pt>
                <c:pt idx="4">
                  <c:v>-28</c:v>
                </c:pt>
                <c:pt idx="5">
                  <c:v>-40</c:v>
                </c:pt>
                <c:pt idx="6">
                  <c:v>-41</c:v>
                </c:pt>
                <c:pt idx="7">
                  <c:v>-36</c:v>
                </c:pt>
                <c:pt idx="8">
                  <c:v>-47</c:v>
                </c:pt>
                <c:pt idx="9">
                  <c:v>-36</c:v>
                </c:pt>
                <c:pt idx="10">
                  <c:v>-39</c:v>
                </c:pt>
                <c:pt idx="11">
                  <c:v>-25</c:v>
                </c:pt>
                <c:pt idx="12">
                  <c:v>-35</c:v>
                </c:pt>
                <c:pt idx="13">
                  <c:v>-9</c:v>
                </c:pt>
                <c:pt idx="14">
                  <c:v>-5</c:v>
                </c:pt>
                <c:pt idx="15">
                  <c:v>-7</c:v>
                </c:pt>
                <c:pt idx="16">
                  <c:v>-1</c:v>
                </c:pt>
                <c:pt idx="17">
                  <c:v>0</c:v>
                </c:pt>
                <c:pt idx="18">
                  <c:v>0</c:v>
                </c:pt>
                <c:pt idx="19">
                  <c:v>0</c:v>
                </c:pt>
                <c:pt idx="20">
                  <c:v>0</c:v>
                </c:pt>
              </c:numCache>
            </c:numRef>
          </c:val>
          <c:extLst>
            <c:ext xmlns:c16="http://schemas.microsoft.com/office/drawing/2014/chart" uri="{C3380CC4-5D6E-409C-BE32-E72D297353CC}">
              <c16:uniqueId val="{00000001-50C9-41FA-922C-B6459F44CAA3}"/>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in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PODENZANO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stranieri!$Y$112</c:f>
              <c:strCache>
                <c:ptCount val="1"/>
                <c:pt idx="0">
                  <c:v>Comune di Gossolengo</c:v>
                </c:pt>
              </c:strCache>
            </c:strRef>
          </c:tx>
          <c:spPr>
            <a:ln w="28575" cap="rnd">
              <a:solidFill>
                <a:schemeClr val="accent1"/>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stranieri!$Z$112:$AU$112</c:f>
              <c:numCache>
                <c:formatCode>0.0</c:formatCode>
                <c:ptCount val="22"/>
                <c:pt idx="0" formatCode="0">
                  <c:v>100</c:v>
                </c:pt>
                <c:pt idx="1">
                  <c:v>115.4639175257732</c:v>
                </c:pt>
                <c:pt idx="2">
                  <c:v>147.93814432989691</c:v>
                </c:pt>
                <c:pt idx="3">
                  <c:v>163.91752577319588</c:v>
                </c:pt>
                <c:pt idx="4">
                  <c:v>205.15463917525773</c:v>
                </c:pt>
                <c:pt idx="5">
                  <c:v>242.78350515463919</c:v>
                </c:pt>
                <c:pt idx="6">
                  <c:v>263.40206185567013</c:v>
                </c:pt>
                <c:pt idx="7">
                  <c:v>294.32989690721649</c:v>
                </c:pt>
                <c:pt idx="8">
                  <c:v>322.16494845360825</c:v>
                </c:pt>
                <c:pt idx="9">
                  <c:v>342.78350515463916</c:v>
                </c:pt>
                <c:pt idx="10">
                  <c:v>349.48453608247422</c:v>
                </c:pt>
                <c:pt idx="11">
                  <c:v>362.88659793814435</c:v>
                </c:pt>
                <c:pt idx="12">
                  <c:v>365.97938144329896</c:v>
                </c:pt>
                <c:pt idx="13">
                  <c:v>374.22680412371136</c:v>
                </c:pt>
                <c:pt idx="14">
                  <c:v>394.32989690721649</c:v>
                </c:pt>
                <c:pt idx="15">
                  <c:v>392.78350515463916</c:v>
                </c:pt>
                <c:pt idx="16">
                  <c:v>392.78350515463916</c:v>
                </c:pt>
                <c:pt idx="17">
                  <c:v>413.91752577319585</c:v>
                </c:pt>
                <c:pt idx="18">
                  <c:v>439.69072164948454</c:v>
                </c:pt>
                <c:pt idx="19">
                  <c:v>456.18556701030923</c:v>
                </c:pt>
                <c:pt idx="20">
                  <c:v>421.13402061855669</c:v>
                </c:pt>
                <c:pt idx="21">
                  <c:v>417.01030927835052</c:v>
                </c:pt>
              </c:numCache>
            </c:numRef>
          </c:val>
          <c:smooth val="0"/>
          <c:extLst>
            <c:ext xmlns:c16="http://schemas.microsoft.com/office/drawing/2014/chart" uri="{C3380CC4-5D6E-409C-BE32-E72D297353CC}">
              <c16:uniqueId val="{00000000-D84C-4D81-896D-D7683DD8EBB9}"/>
            </c:ext>
          </c:extLst>
        </c:ser>
        <c:ser>
          <c:idx val="1"/>
          <c:order val="1"/>
          <c:tx>
            <c:strRef>
              <c:f>stranieri!$Y$113</c:f>
              <c:strCache>
                <c:ptCount val="1"/>
                <c:pt idx="0">
                  <c:v>Provincia di Piacenza</c:v>
                </c:pt>
              </c:strCache>
            </c:strRef>
          </c:tx>
          <c:spPr>
            <a:ln w="28575" cap="rnd">
              <a:solidFill>
                <a:schemeClr val="accent2"/>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stranieri!$Z$113:$AU$113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D84C-4D81-896D-D7683DD8EBB9}"/>
            </c:ext>
          </c:extLst>
        </c:ser>
        <c:ser>
          <c:idx val="2"/>
          <c:order val="2"/>
          <c:tx>
            <c:strRef>
              <c:f>stranieri!$Y$114</c:f>
              <c:strCache>
                <c:ptCount val="1"/>
                <c:pt idx="0">
                  <c:v>Emilia-Romagna</c:v>
                </c:pt>
              </c:strCache>
            </c:strRef>
          </c:tx>
          <c:spPr>
            <a:ln w="28575" cap="rnd">
              <a:solidFill>
                <a:schemeClr val="accent3"/>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stranieri!$Z$114:$AU$114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D84C-4D81-896D-D7683DD8EBB9}"/>
            </c:ext>
          </c:extLst>
        </c:ser>
        <c:ser>
          <c:idx val="3"/>
          <c:order val="3"/>
          <c:tx>
            <c:strRef>
              <c:f>stranieri!$Y$115</c:f>
              <c:strCache>
                <c:ptCount val="1"/>
                <c:pt idx="0">
                  <c:v>Italia</c:v>
                </c:pt>
              </c:strCache>
            </c:strRef>
          </c:tx>
          <c:spPr>
            <a:ln w="28575" cap="rnd">
              <a:solidFill>
                <a:schemeClr val="accent4"/>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stranieri!$Z$115:$AU$115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D84C-4D81-896D-D7683DD8EBB9}"/>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PODENZANO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stranieri!$W$161</c:f>
              <c:strCache>
                <c:ptCount val="1"/>
                <c:pt idx="0">
                  <c:v>Comune di Podenzano</c:v>
                </c:pt>
              </c:strCache>
            </c:strRef>
          </c:tx>
          <c:spPr>
            <a:ln w="28575" cap="rnd">
              <a:solidFill>
                <a:schemeClr val="accent1"/>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115.4639175257732</c:v>
                </c:pt>
                <c:pt idx="2">
                  <c:v>147.93814432989691</c:v>
                </c:pt>
                <c:pt idx="3">
                  <c:v>163.91752577319588</c:v>
                </c:pt>
                <c:pt idx="4">
                  <c:v>205.15463917525773</c:v>
                </c:pt>
                <c:pt idx="5">
                  <c:v>242.78350515463919</c:v>
                </c:pt>
                <c:pt idx="6">
                  <c:v>263.40206185567013</c:v>
                </c:pt>
                <c:pt idx="7">
                  <c:v>294.32989690721649</c:v>
                </c:pt>
                <c:pt idx="8">
                  <c:v>322.16494845360825</c:v>
                </c:pt>
                <c:pt idx="9">
                  <c:v>342.78350515463916</c:v>
                </c:pt>
                <c:pt idx="10">
                  <c:v>349.48453608247422</c:v>
                </c:pt>
                <c:pt idx="11">
                  <c:v>362.88659793814435</c:v>
                </c:pt>
                <c:pt idx="12">
                  <c:v>365.97938144329896</c:v>
                </c:pt>
                <c:pt idx="13">
                  <c:v>374.22680412371136</c:v>
                </c:pt>
                <c:pt idx="14">
                  <c:v>394.32989690721649</c:v>
                </c:pt>
                <c:pt idx="15">
                  <c:v>392.78350515463916</c:v>
                </c:pt>
                <c:pt idx="16">
                  <c:v>392.78350515463916</c:v>
                </c:pt>
                <c:pt idx="17">
                  <c:v>413.91752577319585</c:v>
                </c:pt>
                <c:pt idx="18">
                  <c:v>439.69072164948454</c:v>
                </c:pt>
                <c:pt idx="19">
                  <c:v>456.18556701030923</c:v>
                </c:pt>
                <c:pt idx="20">
                  <c:v>421.13402061855669</c:v>
                </c:pt>
                <c:pt idx="21">
                  <c:v>417.01030927835052</c:v>
                </c:pt>
              </c:numCache>
            </c:numRef>
          </c:val>
          <c:smooth val="0"/>
          <c:extLst>
            <c:ext xmlns:c16="http://schemas.microsoft.com/office/drawing/2014/chart" uri="{C3380CC4-5D6E-409C-BE32-E72D297353CC}">
              <c16:uniqueId val="{00000000-D480-41D6-B801-1EB408AF3203}"/>
            </c:ext>
          </c:extLst>
        </c:ser>
        <c:ser>
          <c:idx val="1"/>
          <c:order val="1"/>
          <c:tx>
            <c:strRef>
              <c:f>stranieri!$W$162</c:f>
              <c:strCache>
                <c:ptCount val="1"/>
                <c:pt idx="0">
                  <c:v>Comune di Pontenure</c:v>
                </c:pt>
              </c:strCache>
            </c:strRef>
          </c:tx>
          <c:spPr>
            <a:ln w="28575" cap="rnd">
              <a:solidFill>
                <a:schemeClr val="accent2"/>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117.75147928994083</c:v>
                </c:pt>
                <c:pt idx="2">
                  <c:v>162.72189349112426</c:v>
                </c:pt>
                <c:pt idx="3">
                  <c:v>215.38461538461536</c:v>
                </c:pt>
                <c:pt idx="4">
                  <c:v>242.60355029585799</c:v>
                </c:pt>
                <c:pt idx="5">
                  <c:v>294.08284023668637</c:v>
                </c:pt>
                <c:pt idx="6">
                  <c:v>352.6627218934911</c:v>
                </c:pt>
                <c:pt idx="7">
                  <c:v>400</c:v>
                </c:pt>
                <c:pt idx="8">
                  <c:v>448.52071005917156</c:v>
                </c:pt>
                <c:pt idx="9">
                  <c:v>484.02366863905326</c:v>
                </c:pt>
                <c:pt idx="10">
                  <c:v>495.85798816568047</c:v>
                </c:pt>
                <c:pt idx="11">
                  <c:v>535.50295857988158</c:v>
                </c:pt>
                <c:pt idx="12">
                  <c:v>518.93491124260356</c:v>
                </c:pt>
                <c:pt idx="13">
                  <c:v>547.33727810650885</c:v>
                </c:pt>
                <c:pt idx="14">
                  <c:v>550.88757396449705</c:v>
                </c:pt>
                <c:pt idx="15">
                  <c:v>553.84615384615381</c:v>
                </c:pt>
                <c:pt idx="16">
                  <c:v>544.97041420118342</c:v>
                </c:pt>
                <c:pt idx="17">
                  <c:v>576.33136094674546</c:v>
                </c:pt>
                <c:pt idx="18">
                  <c:v>603.5502958579882</c:v>
                </c:pt>
                <c:pt idx="19">
                  <c:v>628.40236686390529</c:v>
                </c:pt>
                <c:pt idx="20">
                  <c:v>628.40236686390529</c:v>
                </c:pt>
                <c:pt idx="21">
                  <c:v>618.93491124260356</c:v>
                </c:pt>
              </c:numCache>
            </c:numRef>
          </c:val>
          <c:smooth val="0"/>
          <c:extLst>
            <c:ext xmlns:c16="http://schemas.microsoft.com/office/drawing/2014/chart" uri="{C3380CC4-5D6E-409C-BE32-E72D297353CC}">
              <c16:uniqueId val="{00000001-D480-41D6-B801-1EB408AF3203}"/>
            </c:ext>
          </c:extLst>
        </c:ser>
        <c:ser>
          <c:idx val="2"/>
          <c:order val="2"/>
          <c:tx>
            <c:strRef>
              <c:f>stranieri!$W$163</c:f>
              <c:strCache>
                <c:ptCount val="1"/>
                <c:pt idx="0">
                  <c:v>Comune di S. Giorgio Piacentino</c:v>
                </c:pt>
              </c:strCache>
            </c:strRef>
          </c:tx>
          <c:spPr>
            <a:ln w="28575" cap="rnd">
              <a:solidFill>
                <a:schemeClr val="accent3"/>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127.45098039215686</c:v>
                </c:pt>
                <c:pt idx="2">
                  <c:v>138.56209150326799</c:v>
                </c:pt>
                <c:pt idx="3">
                  <c:v>193.46405228758169</c:v>
                </c:pt>
                <c:pt idx="4">
                  <c:v>224.83660130718954</c:v>
                </c:pt>
                <c:pt idx="5">
                  <c:v>229.41176470588235</c:v>
                </c:pt>
                <c:pt idx="6">
                  <c:v>260.13071895424838</c:v>
                </c:pt>
                <c:pt idx="7">
                  <c:v>271.24183006535947</c:v>
                </c:pt>
                <c:pt idx="8">
                  <c:v>270.58823529411768</c:v>
                </c:pt>
                <c:pt idx="9">
                  <c:v>292.15686274509801</c:v>
                </c:pt>
                <c:pt idx="10">
                  <c:v>305.22875816993462</c:v>
                </c:pt>
                <c:pt idx="11">
                  <c:v>294.11764705882354</c:v>
                </c:pt>
                <c:pt idx="12">
                  <c:v>286.27450980392155</c:v>
                </c:pt>
                <c:pt idx="13">
                  <c:v>286.27450980392155</c:v>
                </c:pt>
                <c:pt idx="14">
                  <c:v>293.46405228758169</c:v>
                </c:pt>
                <c:pt idx="15">
                  <c:v>288.23529411764707</c:v>
                </c:pt>
                <c:pt idx="16">
                  <c:v>279.08496732026146</c:v>
                </c:pt>
                <c:pt idx="17">
                  <c:v>279.73856209150324</c:v>
                </c:pt>
                <c:pt idx="18">
                  <c:v>300.65359477124184</c:v>
                </c:pt>
                <c:pt idx="19">
                  <c:v>300.65359477124184</c:v>
                </c:pt>
                <c:pt idx="20">
                  <c:v>305.88235294117646</c:v>
                </c:pt>
                <c:pt idx="21">
                  <c:v>280.39215686274508</c:v>
                </c:pt>
              </c:numCache>
            </c:numRef>
          </c:val>
          <c:smooth val="0"/>
          <c:extLst>
            <c:ext xmlns:c16="http://schemas.microsoft.com/office/drawing/2014/chart" uri="{C3380CC4-5D6E-409C-BE32-E72D297353CC}">
              <c16:uniqueId val="{00000002-D480-41D6-B801-1EB408AF3203}"/>
            </c:ext>
          </c:extLst>
        </c:ser>
        <c:ser>
          <c:idx val="3"/>
          <c:order val="3"/>
          <c:tx>
            <c:strRef>
              <c:f>stranieri!$W$164</c:f>
              <c:strCache>
                <c:ptCount val="1"/>
                <c:pt idx="0">
                  <c:v>Comune di Vigolzone</c:v>
                </c:pt>
              </c:strCache>
            </c:strRef>
          </c:tx>
          <c:spPr>
            <a:ln w="28575" cap="rnd">
              <a:solidFill>
                <a:schemeClr val="accent4"/>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126.27118644067797</c:v>
                </c:pt>
                <c:pt idx="2">
                  <c:v>151.69491525423729</c:v>
                </c:pt>
                <c:pt idx="3">
                  <c:v>200</c:v>
                </c:pt>
                <c:pt idx="4">
                  <c:v>216.94915254237287</c:v>
                </c:pt>
                <c:pt idx="5">
                  <c:v>235.59322033898303</c:v>
                </c:pt>
                <c:pt idx="6">
                  <c:v>262.71186440677968</c:v>
                </c:pt>
                <c:pt idx="7">
                  <c:v>309.32203389830511</c:v>
                </c:pt>
                <c:pt idx="8">
                  <c:v>332.20338983050851</c:v>
                </c:pt>
                <c:pt idx="9">
                  <c:v>334.74576271186442</c:v>
                </c:pt>
                <c:pt idx="10">
                  <c:v>313.5593220338983</c:v>
                </c:pt>
                <c:pt idx="11">
                  <c:v>330.50847457627117</c:v>
                </c:pt>
                <c:pt idx="12">
                  <c:v>350</c:v>
                </c:pt>
                <c:pt idx="13">
                  <c:v>332.20338983050851</c:v>
                </c:pt>
                <c:pt idx="14">
                  <c:v>334.74576271186442</c:v>
                </c:pt>
                <c:pt idx="15">
                  <c:v>316.94915254237287</c:v>
                </c:pt>
                <c:pt idx="16">
                  <c:v>356.77966101694915</c:v>
                </c:pt>
                <c:pt idx="17">
                  <c:v>339.83050847457628</c:v>
                </c:pt>
                <c:pt idx="18">
                  <c:v>335.59322033898303</c:v>
                </c:pt>
                <c:pt idx="19">
                  <c:v>337.28813559322032</c:v>
                </c:pt>
                <c:pt idx="20">
                  <c:v>336.4406779661017</c:v>
                </c:pt>
                <c:pt idx="21">
                  <c:v>341.52542372881351</c:v>
                </c:pt>
              </c:numCache>
            </c:numRef>
          </c:val>
          <c:smooth val="0"/>
          <c:extLst>
            <c:ext xmlns:c16="http://schemas.microsoft.com/office/drawing/2014/chart" uri="{C3380CC4-5D6E-409C-BE32-E72D297353CC}">
              <c16:uniqueId val="{00000003-D480-41D6-B801-1EB408AF3203}"/>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Podenzano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107.52225093310365</c:v>
                </c:pt>
                <c:pt idx="2">
                  <c:v>110.7665805340224</c:v>
                </c:pt>
                <c:pt idx="3">
                  <c:v>115.50387596899225</c:v>
                </c:pt>
                <c:pt idx="4">
                  <c:v>121.7341372380132</c:v>
                </c:pt>
                <c:pt idx="5">
                  <c:v>130.63451047947171</c:v>
                </c:pt>
                <c:pt idx="6">
                  <c:v>133.24720068906115</c:v>
                </c:pt>
                <c:pt idx="7">
                  <c:v>134.45305770887165</c:v>
                </c:pt>
                <c:pt idx="8">
                  <c:v>153.22997416020672</c:v>
                </c:pt>
                <c:pt idx="9">
                  <c:v>148.52138960666093</c:v>
                </c:pt>
                <c:pt idx="10">
                  <c:v>155.92879701406832</c:v>
                </c:pt>
                <c:pt idx="11">
                  <c:v>172.17915590008613</c:v>
                </c:pt>
                <c:pt idx="12">
                  <c:v>189.57795004306632</c:v>
                </c:pt>
                <c:pt idx="13">
                  <c:v>215.07321274763137</c:v>
                </c:pt>
                <c:pt idx="14">
                  <c:v>258.11082400229691</c:v>
                </c:pt>
                <c:pt idx="15">
                  <c:v>259.11570485213895</c:v>
                </c:pt>
              </c:numCache>
            </c:numRef>
          </c:val>
          <c:smooth val="0"/>
          <c:extLst>
            <c:ext xmlns:c16="http://schemas.microsoft.com/office/drawing/2014/chart" uri="{C3380CC4-5D6E-409C-BE32-E72D297353CC}">
              <c16:uniqueId val="{00000000-339C-477D-AF03-9A04AA285B2F}"/>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339C-477D-AF03-9A04AA285B2F}"/>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339C-477D-AF03-9A04AA285B2F}"/>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339C-477D-AF03-9A04AA285B2F}"/>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PODENZANO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stranieri!$Y$121</c:f>
              <c:strCache>
                <c:ptCount val="1"/>
                <c:pt idx="0">
                  <c:v>Maschi</c:v>
                </c:pt>
              </c:strCache>
            </c:strRef>
          </c:tx>
          <c:spPr>
            <a:solidFill>
              <a:schemeClr val="accent1"/>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stranieri!$Z$121:$AU$121</c:f>
              <c:numCache>
                <c:formatCode>0</c:formatCode>
                <c:ptCount val="22"/>
                <c:pt idx="0">
                  <c:v>93</c:v>
                </c:pt>
                <c:pt idx="1">
                  <c:v>117</c:v>
                </c:pt>
                <c:pt idx="2">
                  <c:v>140</c:v>
                </c:pt>
                <c:pt idx="3">
                  <c:v>166</c:v>
                </c:pt>
                <c:pt idx="4">
                  <c:v>186</c:v>
                </c:pt>
                <c:pt idx="5">
                  <c:v>199</c:v>
                </c:pt>
                <c:pt idx="6">
                  <c:v>235</c:v>
                </c:pt>
                <c:pt idx="7">
                  <c:v>258</c:v>
                </c:pt>
                <c:pt idx="8">
                  <c:v>285</c:v>
                </c:pt>
                <c:pt idx="9">
                  <c:v>313</c:v>
                </c:pt>
                <c:pt idx="10">
                  <c:v>306</c:v>
                </c:pt>
                <c:pt idx="11">
                  <c:v>312</c:v>
                </c:pt>
                <c:pt idx="12">
                  <c:v>307</c:v>
                </c:pt>
                <c:pt idx="13">
                  <c:v>320</c:v>
                </c:pt>
                <c:pt idx="14">
                  <c:v>338</c:v>
                </c:pt>
                <c:pt idx="15">
                  <c:v>343</c:v>
                </c:pt>
                <c:pt idx="16">
                  <c:v>347</c:v>
                </c:pt>
                <c:pt idx="17">
                  <c:v>390</c:v>
                </c:pt>
                <c:pt idx="18" formatCode="#,##0">
                  <c:v>414</c:v>
                </c:pt>
                <c:pt idx="19" formatCode="#,##0">
                  <c:v>448</c:v>
                </c:pt>
                <c:pt idx="20" formatCode="#,##0">
                  <c:v>389</c:v>
                </c:pt>
                <c:pt idx="21" formatCode="#,##0">
                  <c:v>381</c:v>
                </c:pt>
              </c:numCache>
            </c:numRef>
          </c:val>
          <c:extLst>
            <c:ext xmlns:c16="http://schemas.microsoft.com/office/drawing/2014/chart" uri="{C3380CC4-5D6E-409C-BE32-E72D297353CC}">
              <c16:uniqueId val="{00000000-AB3A-4BD0-9388-22864FF4F71F}"/>
            </c:ext>
          </c:extLst>
        </c:ser>
        <c:ser>
          <c:idx val="1"/>
          <c:order val="1"/>
          <c:tx>
            <c:strRef>
              <c:f>stranieri!$Y$122</c:f>
              <c:strCache>
                <c:ptCount val="1"/>
                <c:pt idx="0">
                  <c:v>Femmine</c:v>
                </c:pt>
              </c:strCache>
            </c:strRef>
          </c:tx>
          <c:spPr>
            <a:solidFill>
              <a:schemeClr val="accent2"/>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stranieri!$Z$122:$AU$122</c:f>
              <c:numCache>
                <c:formatCode>0</c:formatCode>
                <c:ptCount val="22"/>
                <c:pt idx="0">
                  <c:v>101</c:v>
                </c:pt>
                <c:pt idx="1">
                  <c:v>107</c:v>
                </c:pt>
                <c:pt idx="2">
                  <c:v>147</c:v>
                </c:pt>
                <c:pt idx="3">
                  <c:v>152</c:v>
                </c:pt>
                <c:pt idx="4">
                  <c:v>212</c:v>
                </c:pt>
                <c:pt idx="5">
                  <c:v>272</c:v>
                </c:pt>
                <c:pt idx="6">
                  <c:v>276</c:v>
                </c:pt>
                <c:pt idx="7">
                  <c:v>313</c:v>
                </c:pt>
                <c:pt idx="8">
                  <c:v>340</c:v>
                </c:pt>
                <c:pt idx="9">
                  <c:v>352</c:v>
                </c:pt>
                <c:pt idx="10">
                  <c:v>372</c:v>
                </c:pt>
                <c:pt idx="11">
                  <c:v>392</c:v>
                </c:pt>
                <c:pt idx="12">
                  <c:v>403</c:v>
                </c:pt>
                <c:pt idx="13">
                  <c:v>406</c:v>
                </c:pt>
                <c:pt idx="14">
                  <c:v>427</c:v>
                </c:pt>
                <c:pt idx="15">
                  <c:v>419</c:v>
                </c:pt>
                <c:pt idx="16">
                  <c:v>415</c:v>
                </c:pt>
                <c:pt idx="17">
                  <c:v>413</c:v>
                </c:pt>
                <c:pt idx="18" formatCode="#,##0">
                  <c:v>439</c:v>
                </c:pt>
                <c:pt idx="19" formatCode="#,##0">
                  <c:v>437</c:v>
                </c:pt>
                <c:pt idx="20" formatCode="#,##0">
                  <c:v>428</c:v>
                </c:pt>
                <c:pt idx="21" formatCode="#,##0">
                  <c:v>428</c:v>
                </c:pt>
              </c:numCache>
            </c:numRef>
          </c:val>
          <c:extLst>
            <c:ext xmlns:c16="http://schemas.microsoft.com/office/drawing/2014/chart" uri="{C3380CC4-5D6E-409C-BE32-E72D297353CC}">
              <c16:uniqueId val="{00000001-AB3A-4BD0-9388-22864FF4F71F}"/>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PODENZANO.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DB-44DB-9697-24EA60210215}"/>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DB-44DB-9697-24EA60210215}"/>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DB-44DB-9697-24EA6021021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1021</c:v>
                </c:pt>
                <c:pt idx="1">
                  <c:v>1053</c:v>
                </c:pt>
                <c:pt idx="2">
                  <c:v>1125</c:v>
                </c:pt>
                <c:pt idx="3">
                  <c:v>1153</c:v>
                </c:pt>
                <c:pt idx="4">
                  <c:v>1171</c:v>
                </c:pt>
                <c:pt idx="5">
                  <c:v>1226</c:v>
                </c:pt>
                <c:pt idx="6">
                  <c:v>1260</c:v>
                </c:pt>
                <c:pt idx="7">
                  <c:v>1278</c:v>
                </c:pt>
                <c:pt idx="8">
                  <c:v>1278</c:v>
                </c:pt>
                <c:pt idx="9">
                  <c:v>1267</c:v>
                </c:pt>
                <c:pt idx="10">
                  <c:v>1285</c:v>
                </c:pt>
                <c:pt idx="11">
                  <c:v>1295</c:v>
                </c:pt>
                <c:pt idx="12">
                  <c:v>1292</c:v>
                </c:pt>
                <c:pt idx="13">
                  <c:v>1313</c:v>
                </c:pt>
                <c:pt idx="14">
                  <c:v>1265</c:v>
                </c:pt>
                <c:pt idx="15">
                  <c:v>1230</c:v>
                </c:pt>
                <c:pt idx="16">
                  <c:v>1220</c:v>
                </c:pt>
                <c:pt idx="17">
                  <c:v>1175</c:v>
                </c:pt>
                <c:pt idx="18">
                  <c:v>1143</c:v>
                </c:pt>
                <c:pt idx="19">
                  <c:v>1131</c:v>
                </c:pt>
              </c:numCache>
            </c:numRef>
          </c:val>
          <c:extLst>
            <c:ext xmlns:c16="http://schemas.microsoft.com/office/drawing/2014/chart" uri="{C3380CC4-5D6E-409C-BE32-E72D297353CC}">
              <c16:uniqueId val="{00000000-1DDB-44DB-9697-24EA60210215}"/>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DB-44DB-9697-24EA60210215}"/>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DB-44DB-9697-24EA60210215}"/>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DB-44DB-9697-24EA6021021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5208</c:v>
                </c:pt>
                <c:pt idx="1">
                  <c:v>5328</c:v>
                </c:pt>
                <c:pt idx="2">
                  <c:v>5501</c:v>
                </c:pt>
                <c:pt idx="3">
                  <c:v>5656</c:v>
                </c:pt>
                <c:pt idx="4">
                  <c:v>5774</c:v>
                </c:pt>
                <c:pt idx="5">
                  <c:v>5897</c:v>
                </c:pt>
                <c:pt idx="6">
                  <c:v>5965</c:v>
                </c:pt>
                <c:pt idx="7">
                  <c:v>6036</c:v>
                </c:pt>
                <c:pt idx="8">
                  <c:v>5926</c:v>
                </c:pt>
                <c:pt idx="9">
                  <c:v>5928</c:v>
                </c:pt>
                <c:pt idx="10">
                  <c:v>5935</c:v>
                </c:pt>
                <c:pt idx="11">
                  <c:v>5940</c:v>
                </c:pt>
                <c:pt idx="12">
                  <c:v>5909</c:v>
                </c:pt>
                <c:pt idx="13">
                  <c:v>5883</c:v>
                </c:pt>
                <c:pt idx="14">
                  <c:v>5850</c:v>
                </c:pt>
                <c:pt idx="15">
                  <c:v>5804</c:v>
                </c:pt>
                <c:pt idx="16">
                  <c:v>5852</c:v>
                </c:pt>
                <c:pt idx="17">
                  <c:v>5882</c:v>
                </c:pt>
                <c:pt idx="18">
                  <c:v>5774</c:v>
                </c:pt>
                <c:pt idx="19">
                  <c:v>5815</c:v>
                </c:pt>
              </c:numCache>
            </c:numRef>
          </c:val>
          <c:extLst>
            <c:ext xmlns:c16="http://schemas.microsoft.com/office/drawing/2014/chart" uri="{C3380CC4-5D6E-409C-BE32-E72D297353CC}">
              <c16:uniqueId val="{00000001-1DDB-44DB-9697-24EA60210215}"/>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DB-44DB-9697-24EA60210215}"/>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DB-44DB-9697-24EA60210215}"/>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DB-44DB-9697-24EA6021021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1560</c:v>
                </c:pt>
                <c:pt idx="1">
                  <c:v>1610</c:v>
                </c:pt>
                <c:pt idx="2">
                  <c:v>1643</c:v>
                </c:pt>
                <c:pt idx="3">
                  <c:v>1680</c:v>
                </c:pt>
                <c:pt idx="4">
                  <c:v>1707</c:v>
                </c:pt>
                <c:pt idx="5">
                  <c:v>1727</c:v>
                </c:pt>
                <c:pt idx="6">
                  <c:v>1743</c:v>
                </c:pt>
                <c:pt idx="7">
                  <c:v>1767</c:v>
                </c:pt>
                <c:pt idx="8">
                  <c:v>1805</c:v>
                </c:pt>
                <c:pt idx="9">
                  <c:v>1840</c:v>
                </c:pt>
                <c:pt idx="10">
                  <c:v>1885</c:v>
                </c:pt>
                <c:pt idx="11">
                  <c:v>1950</c:v>
                </c:pt>
                <c:pt idx="12">
                  <c:v>1966</c:v>
                </c:pt>
                <c:pt idx="13">
                  <c:v>1999</c:v>
                </c:pt>
                <c:pt idx="14">
                  <c:v>2029</c:v>
                </c:pt>
                <c:pt idx="15">
                  <c:v>2036</c:v>
                </c:pt>
                <c:pt idx="16">
                  <c:v>2063</c:v>
                </c:pt>
                <c:pt idx="17">
                  <c:v>2081</c:v>
                </c:pt>
                <c:pt idx="18">
                  <c:v>2108</c:v>
                </c:pt>
                <c:pt idx="19">
                  <c:v>2108</c:v>
                </c:pt>
              </c:numCache>
            </c:numRef>
          </c:val>
          <c:extLst>
            <c:ext xmlns:c16="http://schemas.microsoft.com/office/drawing/2014/chart" uri="{C3380CC4-5D6E-409C-BE32-E72D297353CC}">
              <c16:uniqueId val="{00000002-1DDB-44DB-9697-24EA60210215}"/>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153</c:v>
                </c:pt>
                <c:pt idx="1">
                  <c:v>224</c:v>
                </c:pt>
                <c:pt idx="2">
                  <c:v>206</c:v>
                </c:pt>
                <c:pt idx="3">
                  <c:v>245</c:v>
                </c:pt>
                <c:pt idx="4">
                  <c:v>219</c:v>
                </c:pt>
                <c:pt idx="5">
                  <c:v>239</c:v>
                </c:pt>
                <c:pt idx="6">
                  <c:v>247</c:v>
                </c:pt>
                <c:pt idx="7">
                  <c:v>240</c:v>
                </c:pt>
                <c:pt idx="8">
                  <c:v>288</c:v>
                </c:pt>
                <c:pt idx="9">
                  <c:v>372</c:v>
                </c:pt>
                <c:pt idx="10">
                  <c:v>389</c:v>
                </c:pt>
                <c:pt idx="11">
                  <c:v>377</c:v>
                </c:pt>
                <c:pt idx="12">
                  <c:v>296</c:v>
                </c:pt>
                <c:pt idx="13">
                  <c:v>290</c:v>
                </c:pt>
                <c:pt idx="14">
                  <c:v>232</c:v>
                </c:pt>
                <c:pt idx="15">
                  <c:v>197</c:v>
                </c:pt>
                <c:pt idx="16">
                  <c:v>154</c:v>
                </c:pt>
                <c:pt idx="17">
                  <c:v>80</c:v>
                </c:pt>
                <c:pt idx="18">
                  <c:v>28</c:v>
                </c:pt>
                <c:pt idx="19">
                  <c:v>4</c:v>
                </c:pt>
                <c:pt idx="20">
                  <c:v>0</c:v>
                </c:pt>
              </c:numCache>
            </c:numRef>
          </c:val>
          <c:extLst>
            <c:ext xmlns:c16="http://schemas.microsoft.com/office/drawing/2014/chart" uri="{C3380CC4-5D6E-409C-BE32-E72D297353CC}">
              <c16:uniqueId val="{00000000-0AE8-417D-B43A-05D73367C5AA}"/>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150</c:v>
                </c:pt>
                <c:pt idx="1">
                  <c:v>183</c:v>
                </c:pt>
                <c:pt idx="2">
                  <c:v>215</c:v>
                </c:pt>
                <c:pt idx="3">
                  <c:v>229</c:v>
                </c:pt>
                <c:pt idx="4">
                  <c:v>223</c:v>
                </c:pt>
                <c:pt idx="5">
                  <c:v>212</c:v>
                </c:pt>
                <c:pt idx="6">
                  <c:v>206</c:v>
                </c:pt>
                <c:pt idx="7">
                  <c:v>229</c:v>
                </c:pt>
                <c:pt idx="8">
                  <c:v>322</c:v>
                </c:pt>
                <c:pt idx="9">
                  <c:v>348</c:v>
                </c:pt>
                <c:pt idx="10">
                  <c:v>383</c:v>
                </c:pt>
                <c:pt idx="11">
                  <c:v>394</c:v>
                </c:pt>
                <c:pt idx="12">
                  <c:v>357</c:v>
                </c:pt>
                <c:pt idx="13">
                  <c:v>257</c:v>
                </c:pt>
                <c:pt idx="14">
                  <c:v>270</c:v>
                </c:pt>
                <c:pt idx="15">
                  <c:v>181</c:v>
                </c:pt>
                <c:pt idx="16">
                  <c:v>210</c:v>
                </c:pt>
                <c:pt idx="17">
                  <c:v>124</c:v>
                </c:pt>
                <c:pt idx="18">
                  <c:v>57</c:v>
                </c:pt>
                <c:pt idx="19">
                  <c:v>21</c:v>
                </c:pt>
                <c:pt idx="20">
                  <c:v>3</c:v>
                </c:pt>
              </c:numCache>
            </c:numRef>
          </c:val>
          <c:extLst>
            <c:ext xmlns:c16="http://schemas.microsoft.com/office/drawing/2014/chart" uri="{C3380CC4-5D6E-409C-BE32-E72D297353CC}">
              <c16:uniqueId val="{00000001-0AE8-417D-B43A-05D73367C5AA}"/>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7-8D40-4379-88F5-CB6952A499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128</c:v>
                </c:pt>
                <c:pt idx="1">
                  <c:v>204</c:v>
                </c:pt>
                <c:pt idx="2">
                  <c:v>183</c:v>
                </c:pt>
                <c:pt idx="3" formatCode="#,##0">
                  <c:v>219</c:v>
                </c:pt>
                <c:pt idx="4" formatCode="#,##0">
                  <c:v>188</c:v>
                </c:pt>
                <c:pt idx="5" formatCode="#,##0">
                  <c:v>206</c:v>
                </c:pt>
                <c:pt idx="6">
                  <c:v>210</c:v>
                </c:pt>
                <c:pt idx="7">
                  <c:v>204</c:v>
                </c:pt>
                <c:pt idx="8">
                  <c:v>256</c:v>
                </c:pt>
                <c:pt idx="9">
                  <c:v>333</c:v>
                </c:pt>
                <c:pt idx="10">
                  <c:v>359</c:v>
                </c:pt>
                <c:pt idx="11">
                  <c:v>355</c:v>
                </c:pt>
                <c:pt idx="12">
                  <c:v>285</c:v>
                </c:pt>
                <c:pt idx="13">
                  <c:v>283</c:v>
                </c:pt>
                <c:pt idx="14">
                  <c:v>230</c:v>
                </c:pt>
                <c:pt idx="15">
                  <c:v>193</c:v>
                </c:pt>
                <c:pt idx="16">
                  <c:v>152</c:v>
                </c:pt>
                <c:pt idx="17">
                  <c:v>79</c:v>
                </c:pt>
                <c:pt idx="18">
                  <c:v>28</c:v>
                </c:pt>
                <c:pt idx="19">
                  <c:v>4</c:v>
                </c:pt>
                <c:pt idx="20">
                  <c:v>0</c:v>
                </c:pt>
              </c:numCache>
            </c:numRef>
          </c:val>
          <c:extLst>
            <c:ext xmlns:c16="http://schemas.microsoft.com/office/drawing/2014/chart" uri="{C3380CC4-5D6E-409C-BE32-E72D297353CC}">
              <c16:uniqueId val="{00000000-8D40-4379-88F5-CB6952A4990F}"/>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4-8D40-4379-88F5-CB6952A4990F}"/>
                </c:ext>
              </c:extLst>
            </c:dLbl>
            <c:dLbl>
              <c:idx val="19"/>
              <c:delete val="1"/>
              <c:extLst>
                <c:ext xmlns:c15="http://schemas.microsoft.com/office/drawing/2012/chart" uri="{CE6537A1-D6FC-4f65-9D91-7224C49458BB}"/>
                <c:ext xmlns:c16="http://schemas.microsoft.com/office/drawing/2014/chart" uri="{C3380CC4-5D6E-409C-BE32-E72D297353CC}">
                  <c16:uniqueId val="{00000005-8D40-4379-88F5-CB6952A4990F}"/>
                </c:ext>
              </c:extLst>
            </c:dLbl>
            <c:dLbl>
              <c:idx val="20"/>
              <c:delete val="1"/>
              <c:extLst>
                <c:ext xmlns:c15="http://schemas.microsoft.com/office/drawing/2012/chart" uri="{CE6537A1-D6FC-4f65-9D91-7224C49458BB}"/>
                <c:ext xmlns:c16="http://schemas.microsoft.com/office/drawing/2014/chart" uri="{C3380CC4-5D6E-409C-BE32-E72D297353CC}">
                  <c16:uniqueId val="{00000006-8D40-4379-88F5-CB6952A499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25</c:v>
                </c:pt>
                <c:pt idx="1">
                  <c:v>20</c:v>
                </c:pt>
                <c:pt idx="2">
                  <c:v>23</c:v>
                </c:pt>
                <c:pt idx="3">
                  <c:v>26</c:v>
                </c:pt>
                <c:pt idx="4">
                  <c:v>31</c:v>
                </c:pt>
                <c:pt idx="5" formatCode="#,##0">
                  <c:v>33</c:v>
                </c:pt>
                <c:pt idx="6" formatCode="#,##0">
                  <c:v>37</c:v>
                </c:pt>
                <c:pt idx="7" formatCode="#,##0">
                  <c:v>36</c:v>
                </c:pt>
                <c:pt idx="8">
                  <c:v>32</c:v>
                </c:pt>
                <c:pt idx="9">
                  <c:v>39</c:v>
                </c:pt>
                <c:pt idx="10">
                  <c:v>30</c:v>
                </c:pt>
                <c:pt idx="11">
                  <c:v>22</c:v>
                </c:pt>
                <c:pt idx="12">
                  <c:v>11</c:v>
                </c:pt>
                <c:pt idx="13">
                  <c:v>7</c:v>
                </c:pt>
                <c:pt idx="14">
                  <c:v>2</c:v>
                </c:pt>
                <c:pt idx="15">
                  <c:v>4</c:v>
                </c:pt>
                <c:pt idx="16">
                  <c:v>2</c:v>
                </c:pt>
                <c:pt idx="17">
                  <c:v>1</c:v>
                </c:pt>
                <c:pt idx="18">
                  <c:v>0</c:v>
                </c:pt>
                <c:pt idx="19">
                  <c:v>0</c:v>
                </c:pt>
                <c:pt idx="20">
                  <c:v>0</c:v>
                </c:pt>
              </c:numCache>
            </c:numRef>
          </c:val>
          <c:extLst>
            <c:ext xmlns:c16="http://schemas.microsoft.com/office/drawing/2014/chart" uri="{C3380CC4-5D6E-409C-BE32-E72D297353CC}">
              <c16:uniqueId val="{00000001-8D40-4379-88F5-CB6952A4990F}"/>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132</c:v>
                </c:pt>
                <c:pt idx="1">
                  <c:v>162</c:v>
                </c:pt>
                <c:pt idx="2">
                  <c:v>195</c:v>
                </c:pt>
                <c:pt idx="3">
                  <c:v>209</c:v>
                </c:pt>
                <c:pt idx="4">
                  <c:v>195</c:v>
                </c:pt>
                <c:pt idx="5">
                  <c:v>172</c:v>
                </c:pt>
                <c:pt idx="6">
                  <c:v>165</c:v>
                </c:pt>
                <c:pt idx="7">
                  <c:v>193</c:v>
                </c:pt>
                <c:pt idx="8">
                  <c:v>275</c:v>
                </c:pt>
                <c:pt idx="9">
                  <c:v>312</c:v>
                </c:pt>
                <c:pt idx="10">
                  <c:v>344</c:v>
                </c:pt>
                <c:pt idx="11">
                  <c:v>369</c:v>
                </c:pt>
                <c:pt idx="12">
                  <c:v>322</c:v>
                </c:pt>
                <c:pt idx="13">
                  <c:v>248</c:v>
                </c:pt>
                <c:pt idx="14">
                  <c:v>265</c:v>
                </c:pt>
                <c:pt idx="15">
                  <c:v>174</c:v>
                </c:pt>
                <c:pt idx="16">
                  <c:v>209</c:v>
                </c:pt>
                <c:pt idx="17">
                  <c:v>124</c:v>
                </c:pt>
                <c:pt idx="18">
                  <c:v>57</c:v>
                </c:pt>
                <c:pt idx="19">
                  <c:v>21</c:v>
                </c:pt>
                <c:pt idx="20">
                  <c:v>3</c:v>
                </c:pt>
              </c:numCache>
            </c:numRef>
          </c:val>
          <c:extLst>
            <c:ext xmlns:c16="http://schemas.microsoft.com/office/drawing/2014/chart" uri="{C3380CC4-5D6E-409C-BE32-E72D297353CC}">
              <c16:uniqueId val="{00000002-8D40-4379-88F5-CB6952A4990F}"/>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7"/>
              <c:delete val="1"/>
              <c:extLst>
                <c:ext xmlns:c15="http://schemas.microsoft.com/office/drawing/2012/chart" uri="{CE6537A1-D6FC-4f65-9D91-7224C49458BB}"/>
                <c:ext xmlns:c16="http://schemas.microsoft.com/office/drawing/2014/chart" uri="{C3380CC4-5D6E-409C-BE32-E72D297353CC}">
                  <c16:uniqueId val="{0000000B-8D40-4379-88F5-CB6952A4990F}"/>
                </c:ext>
              </c:extLst>
            </c:dLbl>
            <c:dLbl>
              <c:idx val="18"/>
              <c:delete val="1"/>
              <c:extLst>
                <c:ext xmlns:c15="http://schemas.microsoft.com/office/drawing/2012/chart" uri="{CE6537A1-D6FC-4f65-9D91-7224C49458BB}"/>
                <c:ext xmlns:c16="http://schemas.microsoft.com/office/drawing/2014/chart" uri="{C3380CC4-5D6E-409C-BE32-E72D297353CC}">
                  <c16:uniqueId val="{0000000A-8D40-4379-88F5-CB6952A4990F}"/>
                </c:ext>
              </c:extLst>
            </c:dLbl>
            <c:dLbl>
              <c:idx val="19"/>
              <c:delete val="1"/>
              <c:extLst>
                <c:ext xmlns:c15="http://schemas.microsoft.com/office/drawing/2012/chart" uri="{CE6537A1-D6FC-4f65-9D91-7224C49458BB}"/>
                <c:ext xmlns:c16="http://schemas.microsoft.com/office/drawing/2014/chart" uri="{C3380CC4-5D6E-409C-BE32-E72D297353CC}">
                  <c16:uniqueId val="{00000009-8D40-4379-88F5-CB6952A4990F}"/>
                </c:ext>
              </c:extLst>
            </c:dLbl>
            <c:dLbl>
              <c:idx val="20"/>
              <c:delete val="1"/>
              <c:extLst>
                <c:ext xmlns:c15="http://schemas.microsoft.com/office/drawing/2012/chart" uri="{CE6537A1-D6FC-4f65-9D91-7224C49458BB}"/>
                <c:ext xmlns:c16="http://schemas.microsoft.com/office/drawing/2014/chart" uri="{C3380CC4-5D6E-409C-BE32-E72D297353CC}">
                  <c16:uniqueId val="{00000008-8D40-4379-88F5-CB6952A499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18</c:v>
                </c:pt>
                <c:pt idx="1">
                  <c:v>21</c:v>
                </c:pt>
                <c:pt idx="2">
                  <c:v>20</c:v>
                </c:pt>
                <c:pt idx="3">
                  <c:v>20</c:v>
                </c:pt>
                <c:pt idx="4">
                  <c:v>28</c:v>
                </c:pt>
                <c:pt idx="5">
                  <c:v>40</c:v>
                </c:pt>
                <c:pt idx="6" formatCode="#,##0">
                  <c:v>41</c:v>
                </c:pt>
                <c:pt idx="7" formatCode="#,##0">
                  <c:v>36</c:v>
                </c:pt>
                <c:pt idx="8">
                  <c:v>47</c:v>
                </c:pt>
                <c:pt idx="9">
                  <c:v>36</c:v>
                </c:pt>
                <c:pt idx="10">
                  <c:v>39</c:v>
                </c:pt>
                <c:pt idx="11">
                  <c:v>25</c:v>
                </c:pt>
                <c:pt idx="12">
                  <c:v>35</c:v>
                </c:pt>
                <c:pt idx="13">
                  <c:v>9</c:v>
                </c:pt>
                <c:pt idx="14">
                  <c:v>5</c:v>
                </c:pt>
                <c:pt idx="15">
                  <c:v>7</c:v>
                </c:pt>
                <c:pt idx="16">
                  <c:v>1</c:v>
                </c:pt>
                <c:pt idx="17">
                  <c:v>0</c:v>
                </c:pt>
                <c:pt idx="18">
                  <c:v>0</c:v>
                </c:pt>
                <c:pt idx="19">
                  <c:v>0</c:v>
                </c:pt>
                <c:pt idx="20">
                  <c:v>0</c:v>
                </c:pt>
              </c:numCache>
            </c:numRef>
          </c:val>
          <c:extLst>
            <c:ext xmlns:c16="http://schemas.microsoft.com/office/drawing/2014/chart" uri="{C3380CC4-5D6E-409C-BE32-E72D297353CC}">
              <c16:uniqueId val="{00000003-8D40-4379-88F5-CB6952A4990F}"/>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Podenzano</c:v>
                </c:pt>
                <c:pt idx="1">
                  <c:v>Comune di Pontenure</c:v>
                </c:pt>
                <c:pt idx="2">
                  <c:v>Comune di S. Giorgio Piacentino </c:v>
                </c:pt>
                <c:pt idx="3">
                  <c:v>Comune di Vigolzone</c:v>
                </c:pt>
                <c:pt idx="4">
                  <c:v>Provincia di Piacenza</c:v>
                </c:pt>
                <c:pt idx="5">
                  <c:v>Emilia-Romagna</c:v>
                </c:pt>
                <c:pt idx="6">
                  <c:v>Italia</c:v>
                </c:pt>
              </c:strCache>
            </c:strRef>
          </c:cat>
          <c:val>
            <c:numRef>
              <c:f>Foglio3!$T$69:$T$75</c:f>
              <c:numCache>
                <c:formatCode>0.0</c:formatCode>
                <c:ptCount val="7"/>
                <c:pt idx="0">
                  <c:v>45.638945233265716</c:v>
                </c:pt>
                <c:pt idx="1">
                  <c:v>48.13333333333334</c:v>
                </c:pt>
                <c:pt idx="2">
                  <c:v>49.39689833429064</c:v>
                </c:pt>
                <c:pt idx="3">
                  <c:v>48.650693568726354</c:v>
                </c:pt>
                <c:pt idx="4">
                  <c:v>45.817222865165348</c:v>
                </c:pt>
                <c:pt idx="5">
                  <c:v>46.176340089627899</c:v>
                </c:pt>
                <c:pt idx="6">
                  <c:v>48.265836680692914</c:v>
                </c:pt>
              </c:numCache>
            </c:numRef>
          </c:val>
          <c:extLst>
            <c:ext xmlns:c16="http://schemas.microsoft.com/office/drawing/2014/chart" uri="{C3380CC4-5D6E-409C-BE32-E72D297353CC}">
              <c16:uniqueId val="{00000000-9B5A-4EAC-ABE9-59652732384E}"/>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Podenzano</c:v>
                </c:pt>
                <c:pt idx="1">
                  <c:v>Comune di Pontenure</c:v>
                </c:pt>
                <c:pt idx="2">
                  <c:v>Comune di S. Giorgio Piacentino </c:v>
                </c:pt>
                <c:pt idx="3">
                  <c:v>Comune di Vigolzone</c:v>
                </c:pt>
                <c:pt idx="4">
                  <c:v>Provincia di Piacenza</c:v>
                </c:pt>
                <c:pt idx="5">
                  <c:v>Emilia-Romagna</c:v>
                </c:pt>
                <c:pt idx="6">
                  <c:v>Italia</c:v>
                </c:pt>
              </c:strCache>
            </c:strRef>
          </c:cat>
          <c:val>
            <c:numRef>
              <c:f>Foglio3!$U$69:$U$75</c:f>
              <c:numCache>
                <c:formatCode>0.0</c:formatCode>
                <c:ptCount val="7"/>
                <c:pt idx="0">
                  <c:v>41.808853358787736</c:v>
                </c:pt>
                <c:pt idx="1">
                  <c:v>40.166666666666664</c:v>
                </c:pt>
                <c:pt idx="2">
                  <c:v>38.981428297913077</c:v>
                </c:pt>
                <c:pt idx="3">
                  <c:v>41.109709962168978</c:v>
                </c:pt>
                <c:pt idx="4">
                  <c:v>39.538978163122046</c:v>
                </c:pt>
                <c:pt idx="5">
                  <c:v>37.232055537921617</c:v>
                </c:pt>
                <c:pt idx="6">
                  <c:v>36.261610611337957</c:v>
                </c:pt>
              </c:numCache>
            </c:numRef>
          </c:val>
          <c:extLst>
            <c:ext xmlns:c16="http://schemas.microsoft.com/office/drawing/2014/chart" uri="{C3380CC4-5D6E-409C-BE32-E72D297353CC}">
              <c16:uniqueId val="{00000001-9B5A-4EAC-ABE9-59652732384E}"/>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Podenzano</c:v>
                </c:pt>
                <c:pt idx="1">
                  <c:v>Comune di Pontenure</c:v>
                </c:pt>
                <c:pt idx="2">
                  <c:v>Comune di S. Giorgio Piacentino </c:v>
                </c:pt>
                <c:pt idx="3">
                  <c:v>Comune di Vigolzone</c:v>
                </c:pt>
                <c:pt idx="4">
                  <c:v>Provincia di Piacenza</c:v>
                </c:pt>
                <c:pt idx="5">
                  <c:v>Emilia-Romagna</c:v>
                </c:pt>
                <c:pt idx="6">
                  <c:v>Italia</c:v>
                </c:pt>
              </c:strCache>
            </c:strRef>
          </c:cat>
          <c:val>
            <c:numRef>
              <c:f>Foglio3!$V$69:$V$75</c:f>
              <c:numCache>
                <c:formatCode>0.0</c:formatCode>
                <c:ptCount val="7"/>
                <c:pt idx="0">
                  <c:v>3.8300918744779859</c:v>
                </c:pt>
                <c:pt idx="1">
                  <c:v>3.9</c:v>
                </c:pt>
                <c:pt idx="2">
                  <c:v>3.6569021635075623</c:v>
                </c:pt>
                <c:pt idx="3">
                  <c:v>2.9255989911727616</c:v>
                </c:pt>
                <c:pt idx="4">
                  <c:v>4.1283272306437233</c:v>
                </c:pt>
                <c:pt idx="5">
                  <c:v>4.4274084675124969</c:v>
                </c:pt>
                <c:pt idx="6">
                  <c:v>4.0911057404236244</c:v>
                </c:pt>
              </c:numCache>
            </c:numRef>
          </c:val>
          <c:extLst>
            <c:ext xmlns:c16="http://schemas.microsoft.com/office/drawing/2014/chart" uri="{C3380CC4-5D6E-409C-BE32-E72D297353CC}">
              <c16:uniqueId val="{00000002-9B5A-4EAC-ABE9-59652732384E}"/>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Podenzano</c:v>
                </c:pt>
                <c:pt idx="1">
                  <c:v>Comune di Pontenure</c:v>
                </c:pt>
                <c:pt idx="2">
                  <c:v>Comune di S. Giorgio Piacentino </c:v>
                </c:pt>
                <c:pt idx="3">
                  <c:v>Comune di Vigolzone</c:v>
                </c:pt>
                <c:pt idx="4">
                  <c:v>Provincia di Piacenza</c:v>
                </c:pt>
                <c:pt idx="5">
                  <c:v>Emilia-Romagna</c:v>
                </c:pt>
                <c:pt idx="6">
                  <c:v>Italia</c:v>
                </c:pt>
              </c:strCache>
            </c:strRef>
          </c:cat>
          <c:val>
            <c:numRef>
              <c:f>Foglio3!$W$69:$W$75</c:f>
              <c:numCache>
                <c:formatCode>0.0</c:formatCode>
                <c:ptCount val="7"/>
                <c:pt idx="0">
                  <c:v>8.7221095334685597</c:v>
                </c:pt>
                <c:pt idx="1">
                  <c:v>7.8</c:v>
                </c:pt>
                <c:pt idx="2">
                  <c:v>7.9647712042887227</c:v>
                </c:pt>
                <c:pt idx="3">
                  <c:v>7.3139974779319044</c:v>
                </c:pt>
                <c:pt idx="4">
                  <c:v>10.515471741068888</c:v>
                </c:pt>
                <c:pt idx="5">
                  <c:v>12.164195904937987</c:v>
                </c:pt>
                <c:pt idx="6">
                  <c:v>11.381446967545507</c:v>
                </c:pt>
              </c:numCache>
            </c:numRef>
          </c:val>
          <c:extLst>
            <c:ext xmlns:c16="http://schemas.microsoft.com/office/drawing/2014/chart" uri="{C3380CC4-5D6E-409C-BE32-E72D297353CC}">
              <c16:uniqueId val="{00000003-9B5A-4EAC-ABE9-59652732384E}"/>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PODENZANO - Numero famiglie (2003-2022)</a:t>
            </a:r>
            <a:endParaRPr lang="it-IT" sz="1400">
              <a:effectLst/>
            </a:endParaRPr>
          </a:p>
        </c:rich>
      </c:tx>
      <c:layout>
        <c:manualLayout>
          <c:xMode val="edge"/>
          <c:yMode val="edge"/>
          <c:x val="0.18880464957443716"/>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3114</c:v>
                </c:pt>
                <c:pt idx="1">
                  <c:v>3210</c:v>
                </c:pt>
                <c:pt idx="2">
                  <c:v>3316</c:v>
                </c:pt>
                <c:pt idx="3">
                  <c:v>3428</c:v>
                </c:pt>
                <c:pt idx="4">
                  <c:v>3525</c:v>
                </c:pt>
                <c:pt idx="5">
                  <c:v>3627</c:v>
                </c:pt>
                <c:pt idx="6">
                  <c:v>3685</c:v>
                </c:pt>
                <c:pt idx="7">
                  <c:v>3756</c:v>
                </c:pt>
                <c:pt idx="8">
                  <c:v>3791</c:v>
                </c:pt>
                <c:pt idx="9">
                  <c:v>3840</c:v>
                </c:pt>
                <c:pt idx="10">
                  <c:v>3826</c:v>
                </c:pt>
                <c:pt idx="11">
                  <c:v>3858</c:v>
                </c:pt>
                <c:pt idx="12">
                  <c:v>3874</c:v>
                </c:pt>
                <c:pt idx="13">
                  <c:v>3893</c:v>
                </c:pt>
                <c:pt idx="14">
                  <c:v>3922</c:v>
                </c:pt>
                <c:pt idx="15">
                  <c:v>3899.4</c:v>
                </c:pt>
                <c:pt idx="16">
                  <c:v>3925.68</c:v>
                </c:pt>
                <c:pt idx="17">
                  <c:v>4000</c:v>
                </c:pt>
                <c:pt idx="18">
                  <c:v>3957</c:v>
                </c:pt>
                <c:pt idx="19">
                  <c:v>3985</c:v>
                </c:pt>
              </c:numCache>
            </c:numRef>
          </c:val>
          <c:extLst>
            <c:ext xmlns:c16="http://schemas.microsoft.com/office/drawing/2014/chart" uri="{C3380CC4-5D6E-409C-BE32-E72D297353CC}">
              <c16:uniqueId val="{00000000-D528-45BC-A562-407F660276B5}"/>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2.48</c:v>
                </c:pt>
                <c:pt idx="1">
                  <c:v>2.46</c:v>
                </c:pt>
                <c:pt idx="2">
                  <c:v>2.4700000000000002</c:v>
                </c:pt>
                <c:pt idx="3">
                  <c:v>2.4500000000000002</c:v>
                </c:pt>
                <c:pt idx="4">
                  <c:v>2.4300000000000002</c:v>
                </c:pt>
                <c:pt idx="5">
                  <c:v>2.42</c:v>
                </c:pt>
                <c:pt idx="6">
                  <c:v>2.42</c:v>
                </c:pt>
                <c:pt idx="7">
                  <c:v>2.4</c:v>
                </c:pt>
                <c:pt idx="8">
                  <c:v>2.36</c:v>
                </c:pt>
                <c:pt idx="9">
                  <c:v>2.33</c:v>
                </c:pt>
                <c:pt idx="10">
                  <c:v>2.36</c:v>
                </c:pt>
                <c:pt idx="11">
                  <c:v>2.36</c:v>
                </c:pt>
                <c:pt idx="12">
                  <c:v>2.35</c:v>
                </c:pt>
                <c:pt idx="13">
                  <c:v>2.35</c:v>
                </c:pt>
                <c:pt idx="14">
                  <c:v>2.3199999999999998</c:v>
                </c:pt>
                <c:pt idx="15">
                  <c:v>2.31</c:v>
                </c:pt>
                <c:pt idx="16">
                  <c:v>2.3199999999999998</c:v>
                </c:pt>
                <c:pt idx="17">
                  <c:v>2.2799999999999998</c:v>
                </c:pt>
                <c:pt idx="18">
                  <c:v>2.27</c:v>
                </c:pt>
                <c:pt idx="19">
                  <c:v>2.2599999999999998</c:v>
                </c:pt>
              </c:numCache>
            </c:numRef>
          </c:val>
          <c:smooth val="0"/>
          <c:extLst>
            <c:ext xmlns:c16="http://schemas.microsoft.com/office/drawing/2014/chart" uri="{C3380CC4-5D6E-409C-BE32-E72D297353CC}">
              <c16:uniqueId val="{00000001-D528-45BC-A562-407F660276B5}"/>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Podenzano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103.08285163776493</c:v>
                </c:pt>
                <c:pt idx="2">
                  <c:v>106.48683365446371</c:v>
                </c:pt>
                <c:pt idx="3">
                  <c:v>110.0834938985228</c:v>
                </c:pt>
                <c:pt idx="4">
                  <c:v>113.19845857418112</c:v>
                </c:pt>
                <c:pt idx="5">
                  <c:v>116.47398843930635</c:v>
                </c:pt>
                <c:pt idx="6">
                  <c:v>118.33654463712267</c:v>
                </c:pt>
                <c:pt idx="7">
                  <c:v>120.61657032755298</c:v>
                </c:pt>
                <c:pt idx="8">
                  <c:v>121.74052665382145</c:v>
                </c:pt>
                <c:pt idx="9">
                  <c:v>123.3140655105973</c:v>
                </c:pt>
                <c:pt idx="10">
                  <c:v>122.86448298008992</c:v>
                </c:pt>
                <c:pt idx="11">
                  <c:v>123.89210019267823</c:v>
                </c:pt>
                <c:pt idx="12">
                  <c:v>124.40590879897238</c:v>
                </c:pt>
                <c:pt idx="13">
                  <c:v>125.0160565189467</c:v>
                </c:pt>
                <c:pt idx="14">
                  <c:v>125.94733461785485</c:v>
                </c:pt>
                <c:pt idx="15">
                  <c:v>125.22157996146436</c:v>
                </c:pt>
                <c:pt idx="16">
                  <c:v>126.06551059730251</c:v>
                </c:pt>
                <c:pt idx="17">
                  <c:v>128.45215157353886</c:v>
                </c:pt>
                <c:pt idx="18">
                  <c:v>127.07129094412332</c:v>
                </c:pt>
                <c:pt idx="19">
                  <c:v>127.97045600513809</c:v>
                </c:pt>
              </c:numCache>
            </c:numRef>
          </c:val>
          <c:smooth val="0"/>
          <c:extLst>
            <c:ext xmlns:c16="http://schemas.microsoft.com/office/drawing/2014/chart" uri="{C3380CC4-5D6E-409C-BE32-E72D297353CC}">
              <c16:uniqueId val="{00000000-6893-4DC3-8F38-7EF726924A09}"/>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6893-4DC3-8F38-7EF726924A09}"/>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6893-4DC3-8F38-7EF726924A09}"/>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6893-4DC3-8F38-7EF726924A09}"/>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ax val="130"/>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Podenzano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103.08285163776493</c:v>
                </c:pt>
                <c:pt idx="2">
                  <c:v>106.48683365446371</c:v>
                </c:pt>
                <c:pt idx="3">
                  <c:v>110.0834938985228</c:v>
                </c:pt>
                <c:pt idx="4">
                  <c:v>113.19845857418112</c:v>
                </c:pt>
                <c:pt idx="5">
                  <c:v>116.47398843930635</c:v>
                </c:pt>
                <c:pt idx="6">
                  <c:v>118.33654463712267</c:v>
                </c:pt>
                <c:pt idx="7">
                  <c:v>120.61657032755298</c:v>
                </c:pt>
                <c:pt idx="8">
                  <c:v>121.74052665382145</c:v>
                </c:pt>
                <c:pt idx="9">
                  <c:v>123.3140655105973</c:v>
                </c:pt>
                <c:pt idx="10">
                  <c:v>122.86448298008992</c:v>
                </c:pt>
                <c:pt idx="11">
                  <c:v>123.89210019267823</c:v>
                </c:pt>
                <c:pt idx="12">
                  <c:v>124.40590879897238</c:v>
                </c:pt>
                <c:pt idx="13">
                  <c:v>125.0160565189467</c:v>
                </c:pt>
                <c:pt idx="14">
                  <c:v>125.94733461785485</c:v>
                </c:pt>
                <c:pt idx="15">
                  <c:v>125.22157996146436</c:v>
                </c:pt>
                <c:pt idx="16">
                  <c:v>126.06551059730251</c:v>
                </c:pt>
                <c:pt idx="17">
                  <c:v>128.45215157353886</c:v>
                </c:pt>
                <c:pt idx="18">
                  <c:v>127.07129094412332</c:v>
                </c:pt>
                <c:pt idx="19">
                  <c:v>127.97045600513809</c:v>
                </c:pt>
              </c:numCache>
            </c:numRef>
          </c:val>
          <c:smooth val="0"/>
          <c:extLst>
            <c:ext xmlns:c16="http://schemas.microsoft.com/office/drawing/2014/chart" uri="{C3380CC4-5D6E-409C-BE32-E72D297353CC}">
              <c16:uniqueId val="{00000000-3630-43A1-8E46-FC5C5831BB99}"/>
            </c:ext>
          </c:extLst>
        </c:ser>
        <c:ser>
          <c:idx val="1"/>
          <c:order val="1"/>
          <c:tx>
            <c:strRef>
              <c:f>famiglie!$AU$83</c:f>
              <c:strCache>
                <c:ptCount val="1"/>
                <c:pt idx="0">
                  <c:v>Comune di Pontenure</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102.65049415992812</c:v>
                </c:pt>
                <c:pt idx="2">
                  <c:v>105.34591194968553</c:v>
                </c:pt>
                <c:pt idx="3">
                  <c:v>108.35579514824798</c:v>
                </c:pt>
                <c:pt idx="4">
                  <c:v>110.46720575022462</c:v>
                </c:pt>
                <c:pt idx="5">
                  <c:v>112.66846361185983</c:v>
                </c:pt>
                <c:pt idx="6">
                  <c:v>115.99281221922732</c:v>
                </c:pt>
                <c:pt idx="7">
                  <c:v>118.68823000898473</c:v>
                </c:pt>
                <c:pt idx="8">
                  <c:v>120.61994609164421</c:v>
                </c:pt>
                <c:pt idx="9">
                  <c:v>122.19227313566937</c:v>
                </c:pt>
                <c:pt idx="10">
                  <c:v>121.47349505840072</c:v>
                </c:pt>
                <c:pt idx="11">
                  <c:v>122.23719676549865</c:v>
                </c:pt>
                <c:pt idx="12">
                  <c:v>122.37196765498652</c:v>
                </c:pt>
                <c:pt idx="13">
                  <c:v>122.77628032345014</c:v>
                </c:pt>
                <c:pt idx="14">
                  <c:v>121.96765498652292</c:v>
                </c:pt>
                <c:pt idx="15">
                  <c:v>121.86972147349506</c:v>
                </c:pt>
                <c:pt idx="16">
                  <c:v>122.92228212039532</c:v>
                </c:pt>
                <c:pt idx="17">
                  <c:v>124.88769092542677</c:v>
                </c:pt>
                <c:pt idx="18">
                  <c:v>123.45013477088949</c:v>
                </c:pt>
                <c:pt idx="19">
                  <c:v>124.93261455525607</c:v>
                </c:pt>
              </c:numCache>
            </c:numRef>
          </c:val>
          <c:smooth val="0"/>
          <c:extLst>
            <c:ext xmlns:c16="http://schemas.microsoft.com/office/drawing/2014/chart" uri="{C3380CC4-5D6E-409C-BE32-E72D297353CC}">
              <c16:uniqueId val="{00000001-3630-43A1-8E46-FC5C5831BB99}"/>
            </c:ext>
          </c:extLst>
        </c:ser>
        <c:ser>
          <c:idx val="2"/>
          <c:order val="2"/>
          <c:tx>
            <c:strRef>
              <c:f>famiglie!$AV$83</c:f>
              <c:strCache>
                <c:ptCount val="1"/>
                <c:pt idx="0">
                  <c:v>Comune di S. Giorgio Piacentino</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103.71415138692994</c:v>
                </c:pt>
                <c:pt idx="2">
                  <c:v>105.17160319699107</c:v>
                </c:pt>
                <c:pt idx="3">
                  <c:v>107.09920075223319</c:v>
                </c:pt>
                <c:pt idx="4">
                  <c:v>109.26187118006582</c:v>
                </c:pt>
                <c:pt idx="5">
                  <c:v>111.23648330982604</c:v>
                </c:pt>
                <c:pt idx="6">
                  <c:v>113.07005171603197</c:v>
                </c:pt>
                <c:pt idx="7">
                  <c:v>114.38645980253878</c:v>
                </c:pt>
                <c:pt idx="8">
                  <c:v>115.1386929948284</c:v>
                </c:pt>
                <c:pt idx="9">
                  <c:v>114.33944522802068</c:v>
                </c:pt>
                <c:pt idx="10">
                  <c:v>114.29243065350258</c:v>
                </c:pt>
                <c:pt idx="11">
                  <c:v>114.01034320639398</c:v>
                </c:pt>
                <c:pt idx="12">
                  <c:v>114.43347437705688</c:v>
                </c:pt>
                <c:pt idx="13">
                  <c:v>114.9976492712741</c:v>
                </c:pt>
                <c:pt idx="14">
                  <c:v>113.54019746121298</c:v>
                </c:pt>
                <c:pt idx="15">
                  <c:v>112.89656793606018</c:v>
                </c:pt>
                <c:pt idx="16">
                  <c:v>113.66807710390221</c:v>
                </c:pt>
                <c:pt idx="17">
                  <c:v>114.15138692994829</c:v>
                </c:pt>
                <c:pt idx="18">
                  <c:v>114.9036201222379</c:v>
                </c:pt>
                <c:pt idx="19">
                  <c:v>114.950634696756</c:v>
                </c:pt>
              </c:numCache>
            </c:numRef>
          </c:val>
          <c:smooth val="0"/>
          <c:extLst>
            <c:ext xmlns:c16="http://schemas.microsoft.com/office/drawing/2014/chart" uri="{C3380CC4-5D6E-409C-BE32-E72D297353CC}">
              <c16:uniqueId val="{00000002-3630-43A1-8E46-FC5C5831BB99}"/>
            </c:ext>
          </c:extLst>
        </c:ser>
        <c:ser>
          <c:idx val="3"/>
          <c:order val="3"/>
          <c:tx>
            <c:strRef>
              <c:f>famiglie!$AW$83</c:f>
              <c:strCache>
                <c:ptCount val="1"/>
                <c:pt idx="0">
                  <c:v>Comune di Vigolzone</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103.56027482823235</c:v>
                </c:pt>
                <c:pt idx="2">
                  <c:v>107.37039350405996</c:v>
                </c:pt>
                <c:pt idx="3">
                  <c:v>112.11742660836977</c:v>
                </c:pt>
                <c:pt idx="4">
                  <c:v>116.17738913179264</c:v>
                </c:pt>
                <c:pt idx="5">
                  <c:v>118.73828856964397</c:v>
                </c:pt>
                <c:pt idx="6">
                  <c:v>118.67582760774516</c:v>
                </c:pt>
                <c:pt idx="7">
                  <c:v>121.04934415990006</c:v>
                </c:pt>
                <c:pt idx="8">
                  <c:v>121.2367270455965</c:v>
                </c:pt>
                <c:pt idx="9">
                  <c:v>120.86196127420362</c:v>
                </c:pt>
                <c:pt idx="10">
                  <c:v>120.73703935040599</c:v>
                </c:pt>
                <c:pt idx="11">
                  <c:v>119.92504684572143</c:v>
                </c:pt>
                <c:pt idx="12">
                  <c:v>120.2998126171143</c:v>
                </c:pt>
                <c:pt idx="13">
                  <c:v>119.48782011242973</c:v>
                </c:pt>
                <c:pt idx="14">
                  <c:v>119.67520299812617</c:v>
                </c:pt>
                <c:pt idx="15">
                  <c:v>118.5159275452842</c:v>
                </c:pt>
                <c:pt idx="16">
                  <c:v>119.40412242348532</c:v>
                </c:pt>
                <c:pt idx="17">
                  <c:v>120.48719550281075</c:v>
                </c:pt>
                <c:pt idx="18">
                  <c:v>121.36164896939412</c:v>
                </c:pt>
                <c:pt idx="19">
                  <c:v>121.2367270455965</c:v>
                </c:pt>
              </c:numCache>
            </c:numRef>
          </c:val>
          <c:smooth val="0"/>
          <c:extLst>
            <c:ext xmlns:c16="http://schemas.microsoft.com/office/drawing/2014/chart" uri="{C3380CC4-5D6E-409C-BE32-E72D297353CC}">
              <c16:uniqueId val="{00000003-3630-43A1-8E46-FC5C5831BB99}"/>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30"/>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PODENZANO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report_famiglia_componenti_stra!$N$420</c:f>
              <c:strCache>
                <c:ptCount val="1"/>
                <c:pt idx="0">
                  <c:v>Nessuno Straniero</c:v>
                </c:pt>
              </c:strCache>
            </c:strRef>
          </c:tx>
          <c:spPr>
            <a:solidFill>
              <a:schemeClr val="accent1"/>
            </a:solidFill>
            <a:ln>
              <a:noFill/>
            </a:ln>
            <a:effectLst/>
          </c:spPr>
          <c:invertIfNegative val="0"/>
          <c:dLbls>
            <c:dLbl>
              <c:idx val="0"/>
              <c:tx>
                <c:rich>
                  <a:bodyPr/>
                  <a:lstStyle/>
                  <a:p>
                    <a:r>
                      <a:rPr lang="en-US"/>
                      <a:t>1.241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5E-4675-9F57-EDA5E8939B9E}"/>
                </c:ext>
              </c:extLst>
            </c:dLbl>
            <c:dLbl>
              <c:idx val="1"/>
              <c:tx>
                <c:rich>
                  <a:bodyPr/>
                  <a:lstStyle/>
                  <a:p>
                    <a:r>
                      <a:rPr lang="en-US"/>
                      <a:t>1.124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75E-4675-9F57-EDA5E8939B9E}"/>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report_famiglia_componenti_stra!$O$419:$T$419</c:f>
              <c:strCache>
                <c:ptCount val="6"/>
                <c:pt idx="0">
                  <c:v>1</c:v>
                </c:pt>
                <c:pt idx="1">
                  <c:v>2</c:v>
                </c:pt>
                <c:pt idx="2">
                  <c:v>3</c:v>
                </c:pt>
                <c:pt idx="3">
                  <c:v>4</c:v>
                </c:pt>
                <c:pt idx="4">
                  <c:v>5</c:v>
                </c:pt>
                <c:pt idx="5">
                  <c:v>6 e più</c:v>
                </c:pt>
              </c:strCache>
            </c:strRef>
          </c:cat>
          <c:val>
            <c:numRef>
              <c:f>report_famiglia_componenti_stra!$O$420:$T$420</c:f>
              <c:numCache>
                <c:formatCode>General</c:formatCode>
                <c:ptCount val="6"/>
                <c:pt idx="0">
                  <c:v>1241</c:v>
                </c:pt>
                <c:pt idx="1">
                  <c:v>1124</c:v>
                </c:pt>
                <c:pt idx="2">
                  <c:v>647</c:v>
                </c:pt>
                <c:pt idx="3">
                  <c:v>480</c:v>
                </c:pt>
                <c:pt idx="4">
                  <c:v>87</c:v>
                </c:pt>
                <c:pt idx="5">
                  <c:v>15</c:v>
                </c:pt>
              </c:numCache>
            </c:numRef>
          </c:val>
          <c:extLst>
            <c:ext xmlns:c16="http://schemas.microsoft.com/office/drawing/2014/chart" uri="{C3380CC4-5D6E-409C-BE32-E72D297353CC}">
              <c16:uniqueId val="{00000000-AA8F-4B68-8968-807130C27646}"/>
            </c:ext>
          </c:extLst>
        </c:ser>
        <c:ser>
          <c:idx val="1"/>
          <c:order val="1"/>
          <c:tx>
            <c:strRef>
              <c:f>report_famiglia_componenti_stra!$N$421</c:f>
              <c:strCache>
                <c:ptCount val="1"/>
                <c:pt idx="0">
                  <c:v>Alcuni Stranieri</c:v>
                </c:pt>
              </c:strCache>
            </c:strRef>
          </c:tx>
          <c:spPr>
            <a:solidFill>
              <a:schemeClr val="accent2"/>
            </a:solidFill>
            <a:ln>
              <a:noFill/>
            </a:ln>
            <a:effectLst/>
          </c:spPr>
          <c:invertIfNegative val="0"/>
          <c:dLbls>
            <c:dLbl>
              <c:idx val="1"/>
              <c:layout>
                <c:manualLayout>
                  <c:x val="-3.7548636042086612E-17"/>
                  <c:y val="2.6440037771482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8F-4B68-8968-807130C27646}"/>
                </c:ext>
              </c:extLst>
            </c:dLbl>
            <c:dLbl>
              <c:idx val="2"/>
              <c:layout>
                <c:manualLayout>
                  <c:x val="0"/>
                  <c:y val="1.88857412653446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8F-4B68-8968-807130C2764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report_famiglia_componenti_stra!$O$419:$T$419</c:f>
              <c:strCache>
                <c:ptCount val="6"/>
                <c:pt idx="0">
                  <c:v>1</c:v>
                </c:pt>
                <c:pt idx="1">
                  <c:v>2</c:v>
                </c:pt>
                <c:pt idx="2">
                  <c:v>3</c:v>
                </c:pt>
                <c:pt idx="3">
                  <c:v>4</c:v>
                </c:pt>
                <c:pt idx="4">
                  <c:v>5</c:v>
                </c:pt>
                <c:pt idx="5">
                  <c:v>6 e più</c:v>
                </c:pt>
              </c:strCache>
            </c:strRef>
          </c:cat>
          <c:val>
            <c:numRef>
              <c:f>report_famiglia_componenti_stra!$O$421:$T$421</c:f>
              <c:numCache>
                <c:formatCode>General</c:formatCode>
                <c:ptCount val="6"/>
                <c:pt idx="1">
                  <c:v>30</c:v>
                </c:pt>
                <c:pt idx="2">
                  <c:v>42</c:v>
                </c:pt>
                <c:pt idx="3">
                  <c:v>46</c:v>
                </c:pt>
                <c:pt idx="4">
                  <c:v>16</c:v>
                </c:pt>
                <c:pt idx="5">
                  <c:v>20</c:v>
                </c:pt>
              </c:numCache>
            </c:numRef>
          </c:val>
          <c:extLst>
            <c:ext xmlns:c16="http://schemas.microsoft.com/office/drawing/2014/chart" uri="{C3380CC4-5D6E-409C-BE32-E72D297353CC}">
              <c16:uniqueId val="{00000001-AA8F-4B68-8968-807130C27646}"/>
            </c:ext>
          </c:extLst>
        </c:ser>
        <c:ser>
          <c:idx val="2"/>
          <c:order val="2"/>
          <c:tx>
            <c:strRef>
              <c:f>report_famiglia_componenti_stra!$N$422</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report_famiglia_componenti_stra!$O$419:$T$419</c:f>
              <c:strCache>
                <c:ptCount val="6"/>
                <c:pt idx="0">
                  <c:v>1</c:v>
                </c:pt>
                <c:pt idx="1">
                  <c:v>2</c:v>
                </c:pt>
                <c:pt idx="2">
                  <c:v>3</c:v>
                </c:pt>
                <c:pt idx="3">
                  <c:v>4</c:v>
                </c:pt>
                <c:pt idx="4">
                  <c:v>5</c:v>
                </c:pt>
                <c:pt idx="5">
                  <c:v>6 e più</c:v>
                </c:pt>
              </c:strCache>
            </c:strRef>
          </c:cat>
          <c:val>
            <c:numRef>
              <c:f>report_famiglia_componenti_stra!$O$422:$T$422</c:f>
              <c:numCache>
                <c:formatCode>General</c:formatCode>
                <c:ptCount val="6"/>
                <c:pt idx="0">
                  <c:v>104</c:v>
                </c:pt>
                <c:pt idx="1">
                  <c:v>30</c:v>
                </c:pt>
                <c:pt idx="2">
                  <c:v>37</c:v>
                </c:pt>
                <c:pt idx="3">
                  <c:v>44</c:v>
                </c:pt>
                <c:pt idx="4">
                  <c:v>18</c:v>
                </c:pt>
                <c:pt idx="5">
                  <c:v>8</c:v>
                </c:pt>
              </c:numCache>
            </c:numRef>
          </c:val>
          <c:extLst>
            <c:ext xmlns:c16="http://schemas.microsoft.com/office/drawing/2014/chart" uri="{C3380CC4-5D6E-409C-BE32-E72D297353CC}">
              <c16:uniqueId val="{00000002-AA8F-4B68-8968-807130C27646}"/>
            </c:ext>
          </c:extLst>
        </c:ser>
        <c:dLbls>
          <c:dLblPos val="ctr"/>
          <c:showLegendKey val="0"/>
          <c:showVal val="1"/>
          <c:showCatName val="0"/>
          <c:showSerName val="0"/>
          <c:showPercent val="0"/>
          <c:showBubbleSize val="0"/>
        </c:dLbls>
        <c:gapWidth val="150"/>
        <c:overlap val="100"/>
        <c:axId val="1419504095"/>
        <c:axId val="1486630239"/>
      </c:barChart>
      <c:catAx>
        <c:axId val="141950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86630239"/>
        <c:crosses val="autoZero"/>
        <c:auto val="1"/>
        <c:lblAlgn val="ctr"/>
        <c:lblOffset val="100"/>
        <c:noMultiLvlLbl val="0"/>
      </c:catAx>
      <c:valAx>
        <c:axId val="1486630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1950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Provincia, Regione, Italia.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PODENZANO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158.69999999999999</c:v>
                </c:pt>
                <c:pt idx="1">
                  <c:v>157.9</c:v>
                </c:pt>
                <c:pt idx="2">
                  <c:v>152.80000000000001</c:v>
                </c:pt>
                <c:pt idx="3">
                  <c:v>152.9</c:v>
                </c:pt>
                <c:pt idx="4">
                  <c:v>146</c:v>
                </c:pt>
                <c:pt idx="5">
                  <c:v>145.69999999999999</c:v>
                </c:pt>
                <c:pt idx="6">
                  <c:v>145.80000000000001</c:v>
                </c:pt>
                <c:pt idx="7">
                  <c:v>140.9</c:v>
                </c:pt>
                <c:pt idx="8">
                  <c:v>138.30000000000001</c:v>
                </c:pt>
                <c:pt idx="9">
                  <c:v>138.30000000000001</c:v>
                </c:pt>
                <c:pt idx="10">
                  <c:v>141.19999999999999</c:v>
                </c:pt>
                <c:pt idx="11">
                  <c:v>145.19999999999999</c:v>
                </c:pt>
                <c:pt idx="12">
                  <c:v>146.69999999999999</c:v>
                </c:pt>
                <c:pt idx="13">
                  <c:v>150.6</c:v>
                </c:pt>
                <c:pt idx="14">
                  <c:v>152.19999999999999</c:v>
                </c:pt>
                <c:pt idx="15">
                  <c:v>152.19999999999999</c:v>
                </c:pt>
                <c:pt idx="16">
                  <c:v>160.4</c:v>
                </c:pt>
                <c:pt idx="17">
                  <c:v>165.5</c:v>
                </c:pt>
                <c:pt idx="18">
                  <c:v>169.1</c:v>
                </c:pt>
                <c:pt idx="19">
                  <c:v>177.1</c:v>
                </c:pt>
                <c:pt idx="20">
                  <c:v>184.4</c:v>
                </c:pt>
                <c:pt idx="21">
                  <c:v>186.4</c:v>
                </c:pt>
              </c:numCache>
            </c:numRef>
          </c:val>
          <c:smooth val="0"/>
          <c:extLst>
            <c:ext xmlns:c16="http://schemas.microsoft.com/office/drawing/2014/chart" uri="{C3380CC4-5D6E-409C-BE32-E72D297353CC}">
              <c16:uniqueId val="{00000000-3F99-4B32-B34F-3F7E68A00318}"/>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3F99-4B32-B34F-3F7E68A00318}"/>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3F99-4B32-B34F-3F7E68A00318}"/>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3F99-4B32-B34F-3F7E68A00318}"/>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Podenzano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107.52225093310365</c:v>
                </c:pt>
                <c:pt idx="2">
                  <c:v>110.7665805340224</c:v>
                </c:pt>
                <c:pt idx="3">
                  <c:v>115.50387596899225</c:v>
                </c:pt>
                <c:pt idx="4">
                  <c:v>121.7341372380132</c:v>
                </c:pt>
                <c:pt idx="5">
                  <c:v>130.63451047947171</c:v>
                </c:pt>
                <c:pt idx="6">
                  <c:v>133.24720068906115</c:v>
                </c:pt>
                <c:pt idx="7">
                  <c:v>134.45305770887165</c:v>
                </c:pt>
                <c:pt idx="8">
                  <c:v>153.22997416020672</c:v>
                </c:pt>
                <c:pt idx="9">
                  <c:v>148.52138960666093</c:v>
                </c:pt>
                <c:pt idx="10">
                  <c:v>155.92879701406832</c:v>
                </c:pt>
                <c:pt idx="11">
                  <c:v>172.17915590008613</c:v>
                </c:pt>
                <c:pt idx="12">
                  <c:v>189.57795004306632</c:v>
                </c:pt>
                <c:pt idx="13">
                  <c:v>215.07321274763137</c:v>
                </c:pt>
                <c:pt idx="14">
                  <c:v>258.11082400229691</c:v>
                </c:pt>
                <c:pt idx="15">
                  <c:v>259.11570485213895</c:v>
                </c:pt>
              </c:numCache>
            </c:numRef>
          </c:val>
          <c:smooth val="0"/>
          <c:extLst>
            <c:ext xmlns:c16="http://schemas.microsoft.com/office/drawing/2014/chart" uri="{C3380CC4-5D6E-409C-BE32-E72D297353CC}">
              <c16:uniqueId val="{00000000-B0BA-43DF-AED5-99E9C56E54E1}"/>
            </c:ext>
          </c:extLst>
        </c:ser>
        <c:ser>
          <c:idx val="1"/>
          <c:order val="1"/>
          <c:tx>
            <c:strRef>
              <c:f>censimenti!$U$186</c:f>
              <c:strCache>
                <c:ptCount val="1"/>
                <c:pt idx="0">
                  <c:v>Comune di Pontenure</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105.05564387917329</c:v>
                </c:pt>
                <c:pt idx="2">
                  <c:v>107.63116057233704</c:v>
                </c:pt>
                <c:pt idx="3">
                  <c:v>112.20985691573927</c:v>
                </c:pt>
                <c:pt idx="4">
                  <c:v>122.76629570747218</c:v>
                </c:pt>
                <c:pt idx="5">
                  <c:v>138.98251192368838</c:v>
                </c:pt>
                <c:pt idx="6">
                  <c:v>142.57551669316376</c:v>
                </c:pt>
                <c:pt idx="7">
                  <c:v>145.53259141494436</c:v>
                </c:pt>
                <c:pt idx="8">
                  <c:v>153.41812400635931</c:v>
                </c:pt>
                <c:pt idx="9">
                  <c:v>147.94912559618442</c:v>
                </c:pt>
                <c:pt idx="10">
                  <c:v>157.42448330683624</c:v>
                </c:pt>
                <c:pt idx="11">
                  <c:v>164.10174880763117</c:v>
                </c:pt>
                <c:pt idx="12">
                  <c:v>160.31796502384736</c:v>
                </c:pt>
                <c:pt idx="13">
                  <c:v>166.29570747217804</c:v>
                </c:pt>
                <c:pt idx="14">
                  <c:v>202.63910969793324</c:v>
                </c:pt>
                <c:pt idx="15">
                  <c:v>207.02702702702703</c:v>
                </c:pt>
              </c:numCache>
            </c:numRef>
          </c:val>
          <c:smooth val="0"/>
          <c:extLst>
            <c:ext xmlns:c16="http://schemas.microsoft.com/office/drawing/2014/chart" uri="{C3380CC4-5D6E-409C-BE32-E72D297353CC}">
              <c16:uniqueId val="{00000001-B0BA-43DF-AED5-99E9C56E54E1}"/>
            </c:ext>
          </c:extLst>
        </c:ser>
        <c:ser>
          <c:idx val="2"/>
          <c:order val="2"/>
          <c:tx>
            <c:strRef>
              <c:f>censimenti!$V$186</c:f>
              <c:strCache>
                <c:ptCount val="1"/>
                <c:pt idx="0">
                  <c:v>Comune di S.Giorgio Piacentino</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107.64180672268908</c:v>
                </c:pt>
                <c:pt idx="2">
                  <c:v>114.15441176470588</c:v>
                </c:pt>
                <c:pt idx="3">
                  <c:v>130.12079831932772</c:v>
                </c:pt>
                <c:pt idx="4">
                  <c:v>143.61869747899161</c:v>
                </c:pt>
                <c:pt idx="5">
                  <c:v>158.0094537815126</c:v>
                </c:pt>
                <c:pt idx="6">
                  <c:v>149.68487394957984</c:v>
                </c:pt>
                <c:pt idx="7">
                  <c:v>146.3235294117647</c:v>
                </c:pt>
                <c:pt idx="8">
                  <c:v>152.99369747899161</c:v>
                </c:pt>
                <c:pt idx="9">
                  <c:v>128.23004201680672</c:v>
                </c:pt>
                <c:pt idx="10">
                  <c:v>129.72689075630251</c:v>
                </c:pt>
                <c:pt idx="11">
                  <c:v>117.77836134453781</c:v>
                </c:pt>
                <c:pt idx="12">
                  <c:v>123.21428571428572</c:v>
                </c:pt>
                <c:pt idx="13">
                  <c:v>137.55252100840335</c:v>
                </c:pt>
                <c:pt idx="14">
                  <c:v>152.78361344537814</c:v>
                </c:pt>
                <c:pt idx="15">
                  <c:v>147.19012605042016</c:v>
                </c:pt>
              </c:numCache>
            </c:numRef>
          </c:val>
          <c:smooth val="0"/>
          <c:extLst>
            <c:ext xmlns:c16="http://schemas.microsoft.com/office/drawing/2014/chart" uri="{C3380CC4-5D6E-409C-BE32-E72D297353CC}">
              <c16:uniqueId val="{00000002-B0BA-43DF-AED5-99E9C56E54E1}"/>
            </c:ext>
          </c:extLst>
        </c:ser>
        <c:ser>
          <c:idx val="3"/>
          <c:order val="3"/>
          <c:tx>
            <c:strRef>
              <c:f>censimenti!$W$186</c:f>
              <c:strCache>
                <c:ptCount val="1"/>
                <c:pt idx="0">
                  <c:v>Comune di Vigolzone</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115.45876472688326</c:v>
                </c:pt>
                <c:pt idx="2">
                  <c:v>119.10032131381649</c:v>
                </c:pt>
                <c:pt idx="3">
                  <c:v>125.56229917886469</c:v>
                </c:pt>
                <c:pt idx="4">
                  <c:v>131.66726169225277</c:v>
                </c:pt>
                <c:pt idx="5">
                  <c:v>147.6258479114602</c:v>
                </c:pt>
                <c:pt idx="6">
                  <c:v>141.59228846840415</c:v>
                </c:pt>
                <c:pt idx="7">
                  <c:v>144.01999285969296</c:v>
                </c:pt>
                <c:pt idx="8">
                  <c:v>143.59157443770081</c:v>
                </c:pt>
                <c:pt idx="9">
                  <c:v>134.30917529453768</c:v>
                </c:pt>
                <c:pt idx="10">
                  <c:v>113.78079257408069</c:v>
                </c:pt>
                <c:pt idx="11">
                  <c:v>115.85148161370938</c:v>
                </c:pt>
                <c:pt idx="12">
                  <c:v>122.31345947875758</c:v>
                </c:pt>
                <c:pt idx="13">
                  <c:v>126.95465905033916</c:v>
                </c:pt>
                <c:pt idx="14">
                  <c:v>152.3741520885398</c:v>
                </c:pt>
                <c:pt idx="15">
                  <c:v>150.58907533023921</c:v>
                </c:pt>
              </c:numCache>
            </c:numRef>
          </c:val>
          <c:smooth val="0"/>
          <c:extLst>
            <c:ext xmlns:c16="http://schemas.microsoft.com/office/drawing/2014/chart" uri="{C3380CC4-5D6E-409C-BE32-E72D297353CC}">
              <c16:uniqueId val="{00000003-B0BA-43DF-AED5-99E9C56E54E1}"/>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280"/>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PODENZANO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48.7</c:v>
                </c:pt>
                <c:pt idx="1">
                  <c:v>49</c:v>
                </c:pt>
                <c:pt idx="2">
                  <c:v>49.6</c:v>
                </c:pt>
                <c:pt idx="3">
                  <c:v>50</c:v>
                </c:pt>
                <c:pt idx="4">
                  <c:v>50.3</c:v>
                </c:pt>
                <c:pt idx="5">
                  <c:v>50.1</c:v>
                </c:pt>
                <c:pt idx="6">
                  <c:v>49.8</c:v>
                </c:pt>
                <c:pt idx="7">
                  <c:v>50.1</c:v>
                </c:pt>
                <c:pt idx="8">
                  <c:v>50.3</c:v>
                </c:pt>
                <c:pt idx="9">
                  <c:v>50.4</c:v>
                </c:pt>
                <c:pt idx="10">
                  <c:v>52</c:v>
                </c:pt>
                <c:pt idx="11">
                  <c:v>52.4</c:v>
                </c:pt>
                <c:pt idx="12">
                  <c:v>53.4</c:v>
                </c:pt>
                <c:pt idx="13">
                  <c:v>54.6</c:v>
                </c:pt>
                <c:pt idx="14">
                  <c:v>55.1</c:v>
                </c:pt>
                <c:pt idx="15">
                  <c:v>56.3</c:v>
                </c:pt>
                <c:pt idx="16">
                  <c:v>56.3</c:v>
                </c:pt>
                <c:pt idx="17">
                  <c:v>56.3</c:v>
                </c:pt>
                <c:pt idx="18">
                  <c:v>56.1</c:v>
                </c:pt>
                <c:pt idx="19">
                  <c:v>55.4</c:v>
                </c:pt>
                <c:pt idx="20">
                  <c:v>56.3</c:v>
                </c:pt>
                <c:pt idx="21">
                  <c:v>55.7</c:v>
                </c:pt>
              </c:numCache>
            </c:numRef>
          </c:val>
          <c:smooth val="0"/>
          <c:extLst>
            <c:ext xmlns:c16="http://schemas.microsoft.com/office/drawing/2014/chart" uri="{C3380CC4-5D6E-409C-BE32-E72D297353CC}">
              <c16:uniqueId val="{00000000-7BA1-4668-9F57-7A4F2DAE3F76}"/>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7BA1-4668-9F57-7A4F2DAE3F76}"/>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7BA1-4668-9F57-7A4F2DAE3F76}"/>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7BA1-4668-9F57-7A4F2DAE3F76}"/>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61"/>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PODENZANO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141.1</c:v>
                </c:pt>
                <c:pt idx="1">
                  <c:v>149.4</c:v>
                </c:pt>
                <c:pt idx="2">
                  <c:v>149.5</c:v>
                </c:pt>
                <c:pt idx="3">
                  <c:v>133.69999999999999</c:v>
                </c:pt>
                <c:pt idx="4">
                  <c:v>129.30000000000001</c:v>
                </c:pt>
                <c:pt idx="5">
                  <c:v>119.9</c:v>
                </c:pt>
                <c:pt idx="6">
                  <c:v>122.7</c:v>
                </c:pt>
                <c:pt idx="7">
                  <c:v>134.9</c:v>
                </c:pt>
                <c:pt idx="8">
                  <c:v>152</c:v>
                </c:pt>
                <c:pt idx="9">
                  <c:v>159.5</c:v>
                </c:pt>
                <c:pt idx="10">
                  <c:v>159.30000000000001</c:v>
                </c:pt>
                <c:pt idx="11">
                  <c:v>156.5</c:v>
                </c:pt>
                <c:pt idx="12">
                  <c:v>143.80000000000001</c:v>
                </c:pt>
                <c:pt idx="13">
                  <c:v>133.4</c:v>
                </c:pt>
                <c:pt idx="14">
                  <c:v>133.6</c:v>
                </c:pt>
                <c:pt idx="15">
                  <c:v>140.6</c:v>
                </c:pt>
                <c:pt idx="16">
                  <c:v>137.19999999999999</c:v>
                </c:pt>
                <c:pt idx="17">
                  <c:v>143.19999999999999</c:v>
                </c:pt>
                <c:pt idx="18">
                  <c:v>143</c:v>
                </c:pt>
                <c:pt idx="19">
                  <c:v>135.80000000000001</c:v>
                </c:pt>
                <c:pt idx="20">
                  <c:v>131.5</c:v>
                </c:pt>
                <c:pt idx="21">
                  <c:v>137.80000000000001</c:v>
                </c:pt>
              </c:numCache>
            </c:numRef>
          </c:val>
          <c:smooth val="0"/>
          <c:extLst>
            <c:ext xmlns:c16="http://schemas.microsoft.com/office/drawing/2014/chart" uri="{C3380CC4-5D6E-409C-BE32-E72D297353CC}">
              <c16:uniqueId val="{00000000-B2B8-4BA2-A987-74A67F6C8E0C}"/>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B2B8-4BA2-A987-74A67F6C8E0C}"/>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B2B8-4BA2-A987-74A67F6C8E0C}"/>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B2B8-4BA2-A987-74A67F6C8E0C}"/>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PODENZANO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102.9</c:v>
                </c:pt>
                <c:pt idx="1">
                  <c:v>104.3</c:v>
                </c:pt>
                <c:pt idx="2">
                  <c:v>105.7</c:v>
                </c:pt>
                <c:pt idx="3">
                  <c:v>110.7</c:v>
                </c:pt>
                <c:pt idx="4">
                  <c:v>108.9</c:v>
                </c:pt>
                <c:pt idx="5">
                  <c:v>108.9</c:v>
                </c:pt>
                <c:pt idx="6">
                  <c:v>112.7</c:v>
                </c:pt>
                <c:pt idx="7">
                  <c:v>117</c:v>
                </c:pt>
                <c:pt idx="8">
                  <c:v>124.4</c:v>
                </c:pt>
                <c:pt idx="9">
                  <c:v>125.3</c:v>
                </c:pt>
                <c:pt idx="10">
                  <c:v>128.1</c:v>
                </c:pt>
                <c:pt idx="11">
                  <c:v>132.69999999999999</c:v>
                </c:pt>
                <c:pt idx="12">
                  <c:v>139</c:v>
                </c:pt>
                <c:pt idx="13">
                  <c:v>143.5</c:v>
                </c:pt>
                <c:pt idx="14">
                  <c:v>149</c:v>
                </c:pt>
                <c:pt idx="15">
                  <c:v>153.1</c:v>
                </c:pt>
                <c:pt idx="16">
                  <c:v>156.69999999999999</c:v>
                </c:pt>
                <c:pt idx="17">
                  <c:v>157</c:v>
                </c:pt>
                <c:pt idx="18">
                  <c:v>154.69999999999999</c:v>
                </c:pt>
                <c:pt idx="19">
                  <c:v>158.1</c:v>
                </c:pt>
                <c:pt idx="20">
                  <c:v>156.4</c:v>
                </c:pt>
                <c:pt idx="21">
                  <c:v>154</c:v>
                </c:pt>
              </c:numCache>
            </c:numRef>
          </c:val>
          <c:smooth val="0"/>
          <c:extLst>
            <c:ext xmlns:c16="http://schemas.microsoft.com/office/drawing/2014/chart" uri="{C3380CC4-5D6E-409C-BE32-E72D297353CC}">
              <c16:uniqueId val="{00000000-0F41-4225-8C1D-A23CA63D75BF}"/>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0F41-4225-8C1D-A23CA63D75BF}"/>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0F41-4225-8C1D-A23CA63D75BF}"/>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0F41-4225-8C1D-A23CA63D75BF}"/>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ax val="16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PODENZANO.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PODENZANO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9.6</c:v>
                </c:pt>
                <c:pt idx="1">
                  <c:v>8.9</c:v>
                </c:pt>
                <c:pt idx="2">
                  <c:v>9.8000000000000007</c:v>
                </c:pt>
                <c:pt idx="3">
                  <c:v>10.3</c:v>
                </c:pt>
                <c:pt idx="4">
                  <c:v>10</c:v>
                </c:pt>
                <c:pt idx="5">
                  <c:v>9.6999999999999993</c:v>
                </c:pt>
                <c:pt idx="6">
                  <c:v>10.4</c:v>
                </c:pt>
                <c:pt idx="7">
                  <c:v>8.4</c:v>
                </c:pt>
                <c:pt idx="8">
                  <c:v>8.8000000000000007</c:v>
                </c:pt>
                <c:pt idx="9">
                  <c:v>8.6</c:v>
                </c:pt>
                <c:pt idx="10">
                  <c:v>8.9</c:v>
                </c:pt>
                <c:pt idx="11">
                  <c:v>10.5</c:v>
                </c:pt>
                <c:pt idx="12">
                  <c:v>8.9</c:v>
                </c:pt>
                <c:pt idx="13">
                  <c:v>8.4</c:v>
                </c:pt>
                <c:pt idx="14">
                  <c:v>6.6</c:v>
                </c:pt>
                <c:pt idx="15">
                  <c:v>6.3</c:v>
                </c:pt>
                <c:pt idx="16">
                  <c:v>7.4</c:v>
                </c:pt>
                <c:pt idx="17">
                  <c:v>6.4</c:v>
                </c:pt>
                <c:pt idx="18">
                  <c:v>5.8</c:v>
                </c:pt>
                <c:pt idx="19">
                  <c:v>5.2</c:v>
                </c:pt>
                <c:pt idx="20">
                  <c:v>6.9</c:v>
                </c:pt>
              </c:numCache>
            </c:numRef>
          </c:val>
          <c:smooth val="0"/>
          <c:extLst>
            <c:ext xmlns:c16="http://schemas.microsoft.com/office/drawing/2014/chart" uri="{C3380CC4-5D6E-409C-BE32-E72D297353CC}">
              <c16:uniqueId val="{00000000-20C4-4C96-AF1E-6BE0B27294A2}"/>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20C4-4C96-AF1E-6BE0B27294A2}"/>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20C4-4C96-AF1E-6BE0B27294A2}"/>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20C4-4C96-AF1E-6BE0B27294A2}"/>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PODENZANO.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PODENZANO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8.1999999999999993</c:v>
                </c:pt>
                <c:pt idx="1">
                  <c:v>10.8</c:v>
                </c:pt>
                <c:pt idx="2">
                  <c:v>8.5</c:v>
                </c:pt>
                <c:pt idx="3">
                  <c:v>9.1999999999999993</c:v>
                </c:pt>
                <c:pt idx="4">
                  <c:v>8.5</c:v>
                </c:pt>
                <c:pt idx="5">
                  <c:v>10.5</c:v>
                </c:pt>
                <c:pt idx="6">
                  <c:v>9.5</c:v>
                </c:pt>
                <c:pt idx="7">
                  <c:v>7.7</c:v>
                </c:pt>
                <c:pt idx="8">
                  <c:v>9.1</c:v>
                </c:pt>
                <c:pt idx="9">
                  <c:v>7.7</c:v>
                </c:pt>
                <c:pt idx="10">
                  <c:v>10.6</c:v>
                </c:pt>
                <c:pt idx="11">
                  <c:v>10.7</c:v>
                </c:pt>
                <c:pt idx="12">
                  <c:v>8.4</c:v>
                </c:pt>
                <c:pt idx="13">
                  <c:v>11.4</c:v>
                </c:pt>
                <c:pt idx="14">
                  <c:v>8.8000000000000007</c:v>
                </c:pt>
                <c:pt idx="15">
                  <c:v>9.5</c:v>
                </c:pt>
                <c:pt idx="16">
                  <c:v>10.4</c:v>
                </c:pt>
                <c:pt idx="17">
                  <c:v>10.5</c:v>
                </c:pt>
                <c:pt idx="18">
                  <c:v>14.6</c:v>
                </c:pt>
                <c:pt idx="19">
                  <c:v>10.199999999999999</c:v>
                </c:pt>
                <c:pt idx="20">
                  <c:v>11.9</c:v>
                </c:pt>
              </c:numCache>
            </c:numRef>
          </c:val>
          <c:smooth val="0"/>
          <c:extLst>
            <c:ext xmlns:c16="http://schemas.microsoft.com/office/drawing/2014/chart" uri="{C3380CC4-5D6E-409C-BE32-E72D297353CC}">
              <c16:uniqueId val="{00000000-0E54-42FC-B6D2-7C67AACA8424}"/>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0E54-42FC-B6D2-7C67AACA8424}"/>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0E54-42FC-B6D2-7C67AACA8424}"/>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0E54-42FC-B6D2-7C67AACA8424}"/>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9"/>
          <c:min val="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PODENZANO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158.69999999999999</c:v>
                </c:pt>
                <c:pt idx="1">
                  <c:v>157.9</c:v>
                </c:pt>
                <c:pt idx="2">
                  <c:v>152.80000000000001</c:v>
                </c:pt>
                <c:pt idx="3">
                  <c:v>152.9</c:v>
                </c:pt>
                <c:pt idx="4">
                  <c:v>146</c:v>
                </c:pt>
                <c:pt idx="5">
                  <c:v>145.69999999999999</c:v>
                </c:pt>
                <c:pt idx="6">
                  <c:v>145.80000000000001</c:v>
                </c:pt>
                <c:pt idx="7">
                  <c:v>140.9</c:v>
                </c:pt>
                <c:pt idx="8">
                  <c:v>138.30000000000001</c:v>
                </c:pt>
                <c:pt idx="9">
                  <c:v>138.30000000000001</c:v>
                </c:pt>
                <c:pt idx="10">
                  <c:v>141.19999999999999</c:v>
                </c:pt>
                <c:pt idx="11">
                  <c:v>145.19999999999999</c:v>
                </c:pt>
                <c:pt idx="12">
                  <c:v>146.69999999999999</c:v>
                </c:pt>
                <c:pt idx="13">
                  <c:v>150.6</c:v>
                </c:pt>
                <c:pt idx="14">
                  <c:v>152.19999999999999</c:v>
                </c:pt>
                <c:pt idx="15">
                  <c:v>152.19999999999999</c:v>
                </c:pt>
                <c:pt idx="16">
                  <c:v>160.4</c:v>
                </c:pt>
                <c:pt idx="17">
                  <c:v>165.5</c:v>
                </c:pt>
                <c:pt idx="18">
                  <c:v>169.1</c:v>
                </c:pt>
                <c:pt idx="19">
                  <c:v>177.1</c:v>
                </c:pt>
                <c:pt idx="20">
                  <c:v>184.4</c:v>
                </c:pt>
                <c:pt idx="21">
                  <c:v>186.4</c:v>
                </c:pt>
              </c:numCache>
            </c:numRef>
          </c:val>
          <c:smooth val="0"/>
          <c:extLst>
            <c:ext xmlns:c16="http://schemas.microsoft.com/office/drawing/2014/chart" uri="{C3380CC4-5D6E-409C-BE32-E72D297353CC}">
              <c16:uniqueId val="{00000000-EC66-48DC-8F0E-1409A61CC658}"/>
            </c:ext>
          </c:extLst>
        </c:ser>
        <c:ser>
          <c:idx val="1"/>
          <c:order val="1"/>
          <c:tx>
            <c:strRef>
              <c:f>'indicatori demogr'!$L$149</c:f>
              <c:strCache>
                <c:ptCount val="1"/>
                <c:pt idx="0">
                  <c:v>COMUNE DI PONTENURE</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189.6</c:v>
                </c:pt>
                <c:pt idx="1">
                  <c:v>181.7</c:v>
                </c:pt>
                <c:pt idx="2">
                  <c:v>183.5</c:v>
                </c:pt>
                <c:pt idx="3">
                  <c:v>175.4</c:v>
                </c:pt>
                <c:pt idx="4">
                  <c:v>171.2</c:v>
                </c:pt>
                <c:pt idx="5">
                  <c:v>164.9</c:v>
                </c:pt>
                <c:pt idx="6">
                  <c:v>153.19999999999999</c:v>
                </c:pt>
                <c:pt idx="7">
                  <c:v>149.80000000000001</c:v>
                </c:pt>
                <c:pt idx="8">
                  <c:v>140.69999999999999</c:v>
                </c:pt>
                <c:pt idx="9">
                  <c:v>132.80000000000001</c:v>
                </c:pt>
                <c:pt idx="10">
                  <c:v>134.1</c:v>
                </c:pt>
                <c:pt idx="11">
                  <c:v>132.5</c:v>
                </c:pt>
                <c:pt idx="12">
                  <c:v>139.1</c:v>
                </c:pt>
                <c:pt idx="13">
                  <c:v>136.6</c:v>
                </c:pt>
                <c:pt idx="14">
                  <c:v>138.19999999999999</c:v>
                </c:pt>
                <c:pt idx="15">
                  <c:v>143.19999999999999</c:v>
                </c:pt>
                <c:pt idx="16">
                  <c:v>151.1</c:v>
                </c:pt>
                <c:pt idx="17">
                  <c:v>151.30000000000001</c:v>
                </c:pt>
                <c:pt idx="18">
                  <c:v>156.69999999999999</c:v>
                </c:pt>
                <c:pt idx="19">
                  <c:v>159.30000000000001</c:v>
                </c:pt>
                <c:pt idx="20">
                  <c:v>164.5</c:v>
                </c:pt>
                <c:pt idx="21">
                  <c:v>167.3</c:v>
                </c:pt>
              </c:numCache>
            </c:numRef>
          </c:val>
          <c:smooth val="0"/>
          <c:extLst>
            <c:ext xmlns:c16="http://schemas.microsoft.com/office/drawing/2014/chart" uri="{C3380CC4-5D6E-409C-BE32-E72D297353CC}">
              <c16:uniqueId val="{00000001-EC66-48DC-8F0E-1409A61CC658}"/>
            </c:ext>
          </c:extLst>
        </c:ser>
        <c:ser>
          <c:idx val="2"/>
          <c:order val="2"/>
          <c:tx>
            <c:strRef>
              <c:f>'indicatori demogr'!$L$150</c:f>
              <c:strCache>
                <c:ptCount val="1"/>
                <c:pt idx="0">
                  <c:v>COMUNE DI S. GIORGIO PIACENTINO</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144</c:v>
                </c:pt>
                <c:pt idx="1">
                  <c:v>144.69999999999999</c:v>
                </c:pt>
                <c:pt idx="2">
                  <c:v>146.4</c:v>
                </c:pt>
                <c:pt idx="3">
                  <c:v>143.69999999999999</c:v>
                </c:pt>
                <c:pt idx="4">
                  <c:v>138.80000000000001</c:v>
                </c:pt>
                <c:pt idx="5">
                  <c:v>137.80000000000001</c:v>
                </c:pt>
                <c:pt idx="6">
                  <c:v>141.80000000000001</c:v>
                </c:pt>
                <c:pt idx="7">
                  <c:v>137.30000000000001</c:v>
                </c:pt>
                <c:pt idx="8">
                  <c:v>140.4</c:v>
                </c:pt>
                <c:pt idx="9">
                  <c:v>139.4</c:v>
                </c:pt>
                <c:pt idx="10">
                  <c:v>147.30000000000001</c:v>
                </c:pt>
                <c:pt idx="11">
                  <c:v>147</c:v>
                </c:pt>
                <c:pt idx="12">
                  <c:v>147.69999999999999</c:v>
                </c:pt>
                <c:pt idx="13">
                  <c:v>152.80000000000001</c:v>
                </c:pt>
                <c:pt idx="14">
                  <c:v>158.80000000000001</c:v>
                </c:pt>
                <c:pt idx="15">
                  <c:v>165.4</c:v>
                </c:pt>
                <c:pt idx="16">
                  <c:v>175.8</c:v>
                </c:pt>
                <c:pt idx="17">
                  <c:v>180</c:v>
                </c:pt>
                <c:pt idx="18">
                  <c:v>182.8</c:v>
                </c:pt>
                <c:pt idx="19">
                  <c:v>184.2</c:v>
                </c:pt>
                <c:pt idx="20">
                  <c:v>191.1</c:v>
                </c:pt>
                <c:pt idx="21">
                  <c:v>205</c:v>
                </c:pt>
              </c:numCache>
            </c:numRef>
          </c:val>
          <c:smooth val="0"/>
          <c:extLst>
            <c:ext xmlns:c16="http://schemas.microsoft.com/office/drawing/2014/chart" uri="{C3380CC4-5D6E-409C-BE32-E72D297353CC}">
              <c16:uniqueId val="{00000002-EC66-48DC-8F0E-1409A61CC658}"/>
            </c:ext>
          </c:extLst>
        </c:ser>
        <c:ser>
          <c:idx val="3"/>
          <c:order val="3"/>
          <c:tx>
            <c:strRef>
              <c:f>'indicatori demogr'!$L$151</c:f>
              <c:strCache>
                <c:ptCount val="1"/>
                <c:pt idx="0">
                  <c:v>COMUNE DI VIGOLZONE</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209.7</c:v>
                </c:pt>
                <c:pt idx="1">
                  <c:v>202.5</c:v>
                </c:pt>
                <c:pt idx="2">
                  <c:v>206.3</c:v>
                </c:pt>
                <c:pt idx="3">
                  <c:v>200</c:v>
                </c:pt>
                <c:pt idx="4">
                  <c:v>195.5</c:v>
                </c:pt>
                <c:pt idx="5">
                  <c:v>191.1</c:v>
                </c:pt>
                <c:pt idx="6">
                  <c:v>175.3</c:v>
                </c:pt>
                <c:pt idx="7">
                  <c:v>170.6</c:v>
                </c:pt>
                <c:pt idx="8">
                  <c:v>162.1</c:v>
                </c:pt>
                <c:pt idx="9">
                  <c:v>161.80000000000001</c:v>
                </c:pt>
                <c:pt idx="10">
                  <c:v>157.6</c:v>
                </c:pt>
                <c:pt idx="11">
                  <c:v>150.9</c:v>
                </c:pt>
                <c:pt idx="12">
                  <c:v>149.30000000000001</c:v>
                </c:pt>
                <c:pt idx="13">
                  <c:v>157.30000000000001</c:v>
                </c:pt>
                <c:pt idx="14">
                  <c:v>163</c:v>
                </c:pt>
                <c:pt idx="15">
                  <c:v>162.69999999999999</c:v>
                </c:pt>
                <c:pt idx="16">
                  <c:v>165.1</c:v>
                </c:pt>
                <c:pt idx="17">
                  <c:v>170.4</c:v>
                </c:pt>
                <c:pt idx="18">
                  <c:v>175.8</c:v>
                </c:pt>
                <c:pt idx="19">
                  <c:v>176.2</c:v>
                </c:pt>
                <c:pt idx="20">
                  <c:v>187.3</c:v>
                </c:pt>
                <c:pt idx="21">
                  <c:v>193.8</c:v>
                </c:pt>
              </c:numCache>
            </c:numRef>
          </c:val>
          <c:smooth val="0"/>
          <c:extLst>
            <c:ext xmlns:c16="http://schemas.microsoft.com/office/drawing/2014/chart" uri="{C3380CC4-5D6E-409C-BE32-E72D297353CC}">
              <c16:uniqueId val="{00000003-EC66-48DC-8F0E-1409A61CC658}"/>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PODENZANO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48.7</c:v>
                </c:pt>
                <c:pt idx="1">
                  <c:v>49</c:v>
                </c:pt>
                <c:pt idx="2">
                  <c:v>49.6</c:v>
                </c:pt>
                <c:pt idx="3">
                  <c:v>50</c:v>
                </c:pt>
                <c:pt idx="4">
                  <c:v>50.3</c:v>
                </c:pt>
                <c:pt idx="5">
                  <c:v>50.1</c:v>
                </c:pt>
                <c:pt idx="6">
                  <c:v>49.8</c:v>
                </c:pt>
                <c:pt idx="7">
                  <c:v>50.1</c:v>
                </c:pt>
                <c:pt idx="8">
                  <c:v>50.3</c:v>
                </c:pt>
                <c:pt idx="9">
                  <c:v>50.4</c:v>
                </c:pt>
                <c:pt idx="10">
                  <c:v>52</c:v>
                </c:pt>
                <c:pt idx="11">
                  <c:v>52.4</c:v>
                </c:pt>
                <c:pt idx="12">
                  <c:v>53.4</c:v>
                </c:pt>
                <c:pt idx="13">
                  <c:v>54.6</c:v>
                </c:pt>
                <c:pt idx="14">
                  <c:v>55.1</c:v>
                </c:pt>
                <c:pt idx="15">
                  <c:v>56.3</c:v>
                </c:pt>
                <c:pt idx="16">
                  <c:v>56.3</c:v>
                </c:pt>
                <c:pt idx="17">
                  <c:v>56.3</c:v>
                </c:pt>
                <c:pt idx="18">
                  <c:v>56.1</c:v>
                </c:pt>
                <c:pt idx="19">
                  <c:v>55.4</c:v>
                </c:pt>
                <c:pt idx="20">
                  <c:v>56.3</c:v>
                </c:pt>
                <c:pt idx="21">
                  <c:v>55.7</c:v>
                </c:pt>
              </c:numCache>
            </c:numRef>
          </c:val>
          <c:smooth val="0"/>
          <c:extLst>
            <c:ext xmlns:c16="http://schemas.microsoft.com/office/drawing/2014/chart" uri="{C3380CC4-5D6E-409C-BE32-E72D297353CC}">
              <c16:uniqueId val="{00000000-469A-4FA7-82D3-E6FA94E940A6}"/>
            </c:ext>
          </c:extLst>
        </c:ser>
        <c:ser>
          <c:idx val="1"/>
          <c:order val="1"/>
          <c:tx>
            <c:strRef>
              <c:f>'indicatori demogr'!$L$160</c:f>
              <c:strCache>
                <c:ptCount val="1"/>
                <c:pt idx="0">
                  <c:v>COMUNE DI PONTENURE</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50.4</c:v>
                </c:pt>
                <c:pt idx="1">
                  <c:v>51.7</c:v>
                </c:pt>
                <c:pt idx="2">
                  <c:v>53.2</c:v>
                </c:pt>
                <c:pt idx="3">
                  <c:v>54.1</c:v>
                </c:pt>
                <c:pt idx="4">
                  <c:v>56.5</c:v>
                </c:pt>
                <c:pt idx="5">
                  <c:v>56.1</c:v>
                </c:pt>
                <c:pt idx="6">
                  <c:v>56.8</c:v>
                </c:pt>
                <c:pt idx="7">
                  <c:v>56.8</c:v>
                </c:pt>
                <c:pt idx="8">
                  <c:v>57.1</c:v>
                </c:pt>
                <c:pt idx="9">
                  <c:v>56.8</c:v>
                </c:pt>
                <c:pt idx="10">
                  <c:v>57.5</c:v>
                </c:pt>
                <c:pt idx="11">
                  <c:v>58.4</c:v>
                </c:pt>
                <c:pt idx="12">
                  <c:v>57.9</c:v>
                </c:pt>
                <c:pt idx="13">
                  <c:v>58.8</c:v>
                </c:pt>
                <c:pt idx="14">
                  <c:v>60.2</c:v>
                </c:pt>
                <c:pt idx="15">
                  <c:v>59.7</c:v>
                </c:pt>
                <c:pt idx="16">
                  <c:v>58.1</c:v>
                </c:pt>
                <c:pt idx="17">
                  <c:v>58.5</c:v>
                </c:pt>
                <c:pt idx="18">
                  <c:v>58.3</c:v>
                </c:pt>
                <c:pt idx="19">
                  <c:v>57.8</c:v>
                </c:pt>
                <c:pt idx="20">
                  <c:v>58</c:v>
                </c:pt>
                <c:pt idx="21">
                  <c:v>58.1</c:v>
                </c:pt>
              </c:numCache>
            </c:numRef>
          </c:val>
          <c:smooth val="0"/>
          <c:extLst>
            <c:ext xmlns:c16="http://schemas.microsoft.com/office/drawing/2014/chart" uri="{C3380CC4-5D6E-409C-BE32-E72D297353CC}">
              <c16:uniqueId val="{00000001-469A-4FA7-82D3-E6FA94E940A6}"/>
            </c:ext>
          </c:extLst>
        </c:ser>
        <c:ser>
          <c:idx val="2"/>
          <c:order val="2"/>
          <c:tx>
            <c:strRef>
              <c:f>'indicatori demogr'!$L$161</c:f>
              <c:strCache>
                <c:ptCount val="1"/>
                <c:pt idx="0">
                  <c:v>COMUNE DI S. GIORGIO PIACENTINO</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50.5</c:v>
                </c:pt>
                <c:pt idx="1">
                  <c:v>51.8</c:v>
                </c:pt>
                <c:pt idx="2">
                  <c:v>52.5</c:v>
                </c:pt>
                <c:pt idx="3">
                  <c:v>53.6</c:v>
                </c:pt>
                <c:pt idx="4">
                  <c:v>54.5</c:v>
                </c:pt>
                <c:pt idx="5">
                  <c:v>54.9</c:v>
                </c:pt>
                <c:pt idx="6">
                  <c:v>54</c:v>
                </c:pt>
                <c:pt idx="7">
                  <c:v>54.5</c:v>
                </c:pt>
                <c:pt idx="8">
                  <c:v>54.8</c:v>
                </c:pt>
                <c:pt idx="9">
                  <c:v>54.4</c:v>
                </c:pt>
                <c:pt idx="10">
                  <c:v>56.2</c:v>
                </c:pt>
                <c:pt idx="11">
                  <c:v>55.8</c:v>
                </c:pt>
                <c:pt idx="12">
                  <c:v>57</c:v>
                </c:pt>
                <c:pt idx="13">
                  <c:v>56.6</c:v>
                </c:pt>
                <c:pt idx="14">
                  <c:v>57.4</c:v>
                </c:pt>
                <c:pt idx="15">
                  <c:v>57.5</c:v>
                </c:pt>
                <c:pt idx="16">
                  <c:v>57.5</c:v>
                </c:pt>
                <c:pt idx="17">
                  <c:v>58.2</c:v>
                </c:pt>
                <c:pt idx="18">
                  <c:v>57.2</c:v>
                </c:pt>
                <c:pt idx="19">
                  <c:v>56.3</c:v>
                </c:pt>
                <c:pt idx="20">
                  <c:v>56.7</c:v>
                </c:pt>
                <c:pt idx="21">
                  <c:v>56.4</c:v>
                </c:pt>
              </c:numCache>
            </c:numRef>
          </c:val>
          <c:smooth val="0"/>
          <c:extLst>
            <c:ext xmlns:c16="http://schemas.microsoft.com/office/drawing/2014/chart" uri="{C3380CC4-5D6E-409C-BE32-E72D297353CC}">
              <c16:uniqueId val="{00000002-469A-4FA7-82D3-E6FA94E940A6}"/>
            </c:ext>
          </c:extLst>
        </c:ser>
        <c:ser>
          <c:idx val="3"/>
          <c:order val="3"/>
          <c:tx>
            <c:strRef>
              <c:f>'indicatori demogr'!$L$162</c:f>
              <c:strCache>
                <c:ptCount val="1"/>
                <c:pt idx="0">
                  <c:v>COMUNE DI VIGOLZONE</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50.1</c:v>
                </c:pt>
                <c:pt idx="1">
                  <c:v>50.9</c:v>
                </c:pt>
                <c:pt idx="2">
                  <c:v>51.9</c:v>
                </c:pt>
                <c:pt idx="3">
                  <c:v>52.5</c:v>
                </c:pt>
                <c:pt idx="4">
                  <c:v>52.2</c:v>
                </c:pt>
                <c:pt idx="5">
                  <c:v>52.3</c:v>
                </c:pt>
                <c:pt idx="6">
                  <c:v>53.2</c:v>
                </c:pt>
                <c:pt idx="7">
                  <c:v>52.9</c:v>
                </c:pt>
                <c:pt idx="8">
                  <c:v>53.6</c:v>
                </c:pt>
                <c:pt idx="9">
                  <c:v>53.5</c:v>
                </c:pt>
                <c:pt idx="10">
                  <c:v>55.2</c:v>
                </c:pt>
                <c:pt idx="11">
                  <c:v>57</c:v>
                </c:pt>
                <c:pt idx="12">
                  <c:v>58.7</c:v>
                </c:pt>
                <c:pt idx="13">
                  <c:v>59.9</c:v>
                </c:pt>
                <c:pt idx="14">
                  <c:v>59.7</c:v>
                </c:pt>
                <c:pt idx="15">
                  <c:v>58.5</c:v>
                </c:pt>
                <c:pt idx="16">
                  <c:v>58.2</c:v>
                </c:pt>
                <c:pt idx="17">
                  <c:v>57</c:v>
                </c:pt>
                <c:pt idx="18">
                  <c:v>57.3</c:v>
                </c:pt>
                <c:pt idx="19">
                  <c:v>57</c:v>
                </c:pt>
                <c:pt idx="20">
                  <c:v>57.3</c:v>
                </c:pt>
                <c:pt idx="21">
                  <c:v>56</c:v>
                </c:pt>
              </c:numCache>
            </c:numRef>
          </c:val>
          <c:smooth val="0"/>
          <c:extLst>
            <c:ext xmlns:c16="http://schemas.microsoft.com/office/drawing/2014/chart" uri="{C3380CC4-5D6E-409C-BE32-E72D297353CC}">
              <c16:uniqueId val="{00000003-469A-4FA7-82D3-E6FA94E940A6}"/>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PODENZANO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141.1</c:v>
                </c:pt>
                <c:pt idx="1">
                  <c:v>149.4</c:v>
                </c:pt>
                <c:pt idx="2">
                  <c:v>149.5</c:v>
                </c:pt>
                <c:pt idx="3">
                  <c:v>133.69999999999999</c:v>
                </c:pt>
                <c:pt idx="4">
                  <c:v>129.30000000000001</c:v>
                </c:pt>
                <c:pt idx="5">
                  <c:v>119.9</c:v>
                </c:pt>
                <c:pt idx="6">
                  <c:v>122.7</c:v>
                </c:pt>
                <c:pt idx="7">
                  <c:v>134.9</c:v>
                </c:pt>
                <c:pt idx="8">
                  <c:v>152</c:v>
                </c:pt>
                <c:pt idx="9">
                  <c:v>159.5</c:v>
                </c:pt>
                <c:pt idx="10">
                  <c:v>159.30000000000001</c:v>
                </c:pt>
                <c:pt idx="11">
                  <c:v>156.5</c:v>
                </c:pt>
                <c:pt idx="12">
                  <c:v>143.80000000000001</c:v>
                </c:pt>
                <c:pt idx="13">
                  <c:v>133.4</c:v>
                </c:pt>
                <c:pt idx="14">
                  <c:v>133.6</c:v>
                </c:pt>
                <c:pt idx="15">
                  <c:v>140.6</c:v>
                </c:pt>
                <c:pt idx="16">
                  <c:v>137.19999999999999</c:v>
                </c:pt>
                <c:pt idx="17">
                  <c:v>143.19999999999999</c:v>
                </c:pt>
                <c:pt idx="18">
                  <c:v>143</c:v>
                </c:pt>
                <c:pt idx="19">
                  <c:v>135.80000000000001</c:v>
                </c:pt>
                <c:pt idx="20">
                  <c:v>131.5</c:v>
                </c:pt>
                <c:pt idx="21">
                  <c:v>137.80000000000001</c:v>
                </c:pt>
              </c:numCache>
            </c:numRef>
          </c:val>
          <c:smooth val="0"/>
          <c:extLst>
            <c:ext xmlns:c16="http://schemas.microsoft.com/office/drawing/2014/chart" uri="{C3380CC4-5D6E-409C-BE32-E72D297353CC}">
              <c16:uniqueId val="{00000000-F771-4607-ACC7-D0A2427AA4F6}"/>
            </c:ext>
          </c:extLst>
        </c:ser>
        <c:ser>
          <c:idx val="1"/>
          <c:order val="1"/>
          <c:tx>
            <c:strRef>
              <c:f>'indicatori demogr'!$L$170</c:f>
              <c:strCache>
                <c:ptCount val="1"/>
                <c:pt idx="0">
                  <c:v>COMUNE DI PONTENURE</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214.2</c:v>
                </c:pt>
                <c:pt idx="1">
                  <c:v>201.1</c:v>
                </c:pt>
                <c:pt idx="2">
                  <c:v>179.6</c:v>
                </c:pt>
                <c:pt idx="3">
                  <c:v>180.9</c:v>
                </c:pt>
                <c:pt idx="4">
                  <c:v>158.5</c:v>
                </c:pt>
                <c:pt idx="5">
                  <c:v>146.30000000000001</c:v>
                </c:pt>
                <c:pt idx="6">
                  <c:v>165.5</c:v>
                </c:pt>
                <c:pt idx="7">
                  <c:v>145.69999999999999</c:v>
                </c:pt>
                <c:pt idx="8">
                  <c:v>135.30000000000001</c:v>
                </c:pt>
                <c:pt idx="9">
                  <c:v>144.80000000000001</c:v>
                </c:pt>
                <c:pt idx="10">
                  <c:v>144.19999999999999</c:v>
                </c:pt>
                <c:pt idx="11">
                  <c:v>139.5</c:v>
                </c:pt>
                <c:pt idx="12">
                  <c:v>137.9</c:v>
                </c:pt>
                <c:pt idx="13">
                  <c:v>132.6</c:v>
                </c:pt>
                <c:pt idx="14">
                  <c:v>129.6</c:v>
                </c:pt>
                <c:pt idx="15">
                  <c:v>121</c:v>
                </c:pt>
                <c:pt idx="16">
                  <c:v>115.6</c:v>
                </c:pt>
                <c:pt idx="17">
                  <c:v>122.9</c:v>
                </c:pt>
                <c:pt idx="18">
                  <c:v>131.6</c:v>
                </c:pt>
                <c:pt idx="19">
                  <c:v>131.80000000000001</c:v>
                </c:pt>
                <c:pt idx="20">
                  <c:v>134.1</c:v>
                </c:pt>
                <c:pt idx="21">
                  <c:v>142.69999999999999</c:v>
                </c:pt>
              </c:numCache>
            </c:numRef>
          </c:val>
          <c:smooth val="0"/>
          <c:extLst>
            <c:ext xmlns:c16="http://schemas.microsoft.com/office/drawing/2014/chart" uri="{C3380CC4-5D6E-409C-BE32-E72D297353CC}">
              <c16:uniqueId val="{00000001-F771-4607-ACC7-D0A2427AA4F6}"/>
            </c:ext>
          </c:extLst>
        </c:ser>
        <c:ser>
          <c:idx val="2"/>
          <c:order val="2"/>
          <c:tx>
            <c:strRef>
              <c:f>'indicatori demogr'!$L$171</c:f>
              <c:strCache>
                <c:ptCount val="1"/>
                <c:pt idx="0">
                  <c:v>COMUNE DI S. GIORGIO PIACENTINO</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160.6</c:v>
                </c:pt>
                <c:pt idx="1">
                  <c:v>156.1</c:v>
                </c:pt>
                <c:pt idx="2">
                  <c:v>149.30000000000001</c:v>
                </c:pt>
                <c:pt idx="3">
                  <c:v>148.30000000000001</c:v>
                </c:pt>
                <c:pt idx="4">
                  <c:v>142</c:v>
                </c:pt>
                <c:pt idx="5">
                  <c:v>141.4</c:v>
                </c:pt>
                <c:pt idx="6">
                  <c:v>130.1</c:v>
                </c:pt>
                <c:pt idx="7">
                  <c:v>136.6</c:v>
                </c:pt>
                <c:pt idx="8">
                  <c:v>129</c:v>
                </c:pt>
                <c:pt idx="9">
                  <c:v>136.30000000000001</c:v>
                </c:pt>
                <c:pt idx="10">
                  <c:v>121.8</c:v>
                </c:pt>
                <c:pt idx="11">
                  <c:v>127.4</c:v>
                </c:pt>
                <c:pt idx="12">
                  <c:v>121.9</c:v>
                </c:pt>
                <c:pt idx="13">
                  <c:v>124.6</c:v>
                </c:pt>
                <c:pt idx="14">
                  <c:v>114.5</c:v>
                </c:pt>
                <c:pt idx="15">
                  <c:v>119.8</c:v>
                </c:pt>
                <c:pt idx="16">
                  <c:v>124.2</c:v>
                </c:pt>
                <c:pt idx="17">
                  <c:v>118.1</c:v>
                </c:pt>
                <c:pt idx="18">
                  <c:v>119</c:v>
                </c:pt>
                <c:pt idx="19">
                  <c:v>128.5</c:v>
                </c:pt>
                <c:pt idx="20">
                  <c:v>135.9</c:v>
                </c:pt>
                <c:pt idx="21">
                  <c:v>133.80000000000001</c:v>
                </c:pt>
              </c:numCache>
            </c:numRef>
          </c:val>
          <c:smooth val="0"/>
          <c:extLst>
            <c:ext xmlns:c16="http://schemas.microsoft.com/office/drawing/2014/chart" uri="{C3380CC4-5D6E-409C-BE32-E72D297353CC}">
              <c16:uniqueId val="{00000002-F771-4607-ACC7-D0A2427AA4F6}"/>
            </c:ext>
          </c:extLst>
        </c:ser>
        <c:ser>
          <c:idx val="3"/>
          <c:order val="3"/>
          <c:tx>
            <c:strRef>
              <c:f>'indicatori demogr'!$L$172</c:f>
              <c:strCache>
                <c:ptCount val="1"/>
                <c:pt idx="0">
                  <c:v>COMUNE DI VIGOLZONE</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156.9</c:v>
                </c:pt>
                <c:pt idx="1">
                  <c:v>155.6</c:v>
                </c:pt>
                <c:pt idx="2">
                  <c:v>152.9</c:v>
                </c:pt>
                <c:pt idx="3">
                  <c:v>147.80000000000001</c:v>
                </c:pt>
                <c:pt idx="4">
                  <c:v>135.4</c:v>
                </c:pt>
                <c:pt idx="5">
                  <c:v>136.1</c:v>
                </c:pt>
                <c:pt idx="6">
                  <c:v>153</c:v>
                </c:pt>
                <c:pt idx="7">
                  <c:v>168.4</c:v>
                </c:pt>
                <c:pt idx="8">
                  <c:v>174.5</c:v>
                </c:pt>
                <c:pt idx="9">
                  <c:v>188.1</c:v>
                </c:pt>
                <c:pt idx="10">
                  <c:v>176.7</c:v>
                </c:pt>
                <c:pt idx="11">
                  <c:v>164.1</c:v>
                </c:pt>
                <c:pt idx="12">
                  <c:v>163.6</c:v>
                </c:pt>
                <c:pt idx="13">
                  <c:v>158</c:v>
                </c:pt>
                <c:pt idx="14">
                  <c:v>149.69999999999999</c:v>
                </c:pt>
                <c:pt idx="15">
                  <c:v>149.4</c:v>
                </c:pt>
                <c:pt idx="16">
                  <c:v>134.30000000000001</c:v>
                </c:pt>
                <c:pt idx="17">
                  <c:v>122.5</c:v>
                </c:pt>
                <c:pt idx="18">
                  <c:v>120.4</c:v>
                </c:pt>
                <c:pt idx="19">
                  <c:v>131.80000000000001</c:v>
                </c:pt>
                <c:pt idx="20">
                  <c:v>128.69999999999999</c:v>
                </c:pt>
                <c:pt idx="21">
                  <c:v>124.2</c:v>
                </c:pt>
              </c:numCache>
            </c:numRef>
          </c:val>
          <c:smooth val="0"/>
          <c:extLst>
            <c:ext xmlns:c16="http://schemas.microsoft.com/office/drawing/2014/chart" uri="{C3380CC4-5D6E-409C-BE32-E72D297353CC}">
              <c16:uniqueId val="{00000003-F771-4607-ACC7-D0A2427AA4F6}"/>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PODENZANO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102.9</c:v>
                </c:pt>
                <c:pt idx="1">
                  <c:v>104.3</c:v>
                </c:pt>
                <c:pt idx="2">
                  <c:v>105.7</c:v>
                </c:pt>
                <c:pt idx="3">
                  <c:v>110.7</c:v>
                </c:pt>
                <c:pt idx="4">
                  <c:v>108.9</c:v>
                </c:pt>
                <c:pt idx="5">
                  <c:v>108.9</c:v>
                </c:pt>
                <c:pt idx="6">
                  <c:v>112.7</c:v>
                </c:pt>
                <c:pt idx="7">
                  <c:v>117</c:v>
                </c:pt>
                <c:pt idx="8">
                  <c:v>124.4</c:v>
                </c:pt>
                <c:pt idx="9">
                  <c:v>125.3</c:v>
                </c:pt>
                <c:pt idx="10">
                  <c:v>128.1</c:v>
                </c:pt>
                <c:pt idx="11">
                  <c:v>132.69999999999999</c:v>
                </c:pt>
                <c:pt idx="12">
                  <c:v>139</c:v>
                </c:pt>
                <c:pt idx="13">
                  <c:v>143.5</c:v>
                </c:pt>
                <c:pt idx="14">
                  <c:v>149</c:v>
                </c:pt>
                <c:pt idx="15">
                  <c:v>153.1</c:v>
                </c:pt>
                <c:pt idx="16">
                  <c:v>156.69999999999999</c:v>
                </c:pt>
                <c:pt idx="17">
                  <c:v>157</c:v>
                </c:pt>
                <c:pt idx="18">
                  <c:v>154.69999999999999</c:v>
                </c:pt>
                <c:pt idx="19">
                  <c:v>158.1</c:v>
                </c:pt>
                <c:pt idx="20">
                  <c:v>156.4</c:v>
                </c:pt>
                <c:pt idx="21">
                  <c:v>154</c:v>
                </c:pt>
              </c:numCache>
            </c:numRef>
          </c:val>
          <c:smooth val="0"/>
          <c:extLst>
            <c:ext xmlns:c16="http://schemas.microsoft.com/office/drawing/2014/chart" uri="{C3380CC4-5D6E-409C-BE32-E72D297353CC}">
              <c16:uniqueId val="{00000000-9FA5-4544-B964-88A0C2D99388}"/>
            </c:ext>
          </c:extLst>
        </c:ser>
        <c:ser>
          <c:idx val="1"/>
          <c:order val="1"/>
          <c:tx>
            <c:strRef>
              <c:f>'indicatori demogr'!$L$179</c:f>
              <c:strCache>
                <c:ptCount val="1"/>
                <c:pt idx="0">
                  <c:v>COMUNE DI PONTENURE</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105.5</c:v>
                </c:pt>
                <c:pt idx="1">
                  <c:v>106.8</c:v>
                </c:pt>
                <c:pt idx="2">
                  <c:v>106</c:v>
                </c:pt>
                <c:pt idx="3">
                  <c:v>105.5</c:v>
                </c:pt>
                <c:pt idx="4">
                  <c:v>106.5</c:v>
                </c:pt>
                <c:pt idx="5">
                  <c:v>108.8</c:v>
                </c:pt>
                <c:pt idx="6">
                  <c:v>112.9</c:v>
                </c:pt>
                <c:pt idx="7">
                  <c:v>118.3</c:v>
                </c:pt>
                <c:pt idx="8">
                  <c:v>117.9</c:v>
                </c:pt>
                <c:pt idx="9">
                  <c:v>119</c:v>
                </c:pt>
                <c:pt idx="10">
                  <c:v>122.6</c:v>
                </c:pt>
                <c:pt idx="11">
                  <c:v>127.2</c:v>
                </c:pt>
                <c:pt idx="12">
                  <c:v>132.69999999999999</c:v>
                </c:pt>
                <c:pt idx="13">
                  <c:v>136.9</c:v>
                </c:pt>
                <c:pt idx="14">
                  <c:v>138.80000000000001</c:v>
                </c:pt>
                <c:pt idx="15">
                  <c:v>142.1</c:v>
                </c:pt>
                <c:pt idx="16">
                  <c:v>144.4</c:v>
                </c:pt>
                <c:pt idx="17">
                  <c:v>144.19999999999999</c:v>
                </c:pt>
                <c:pt idx="18">
                  <c:v>144.6</c:v>
                </c:pt>
                <c:pt idx="19">
                  <c:v>145</c:v>
                </c:pt>
                <c:pt idx="20">
                  <c:v>139.80000000000001</c:v>
                </c:pt>
                <c:pt idx="21">
                  <c:v>137.80000000000001</c:v>
                </c:pt>
              </c:numCache>
            </c:numRef>
          </c:val>
          <c:smooth val="0"/>
          <c:extLst>
            <c:ext xmlns:c16="http://schemas.microsoft.com/office/drawing/2014/chart" uri="{C3380CC4-5D6E-409C-BE32-E72D297353CC}">
              <c16:uniqueId val="{00000001-9FA5-4544-B964-88A0C2D99388}"/>
            </c:ext>
          </c:extLst>
        </c:ser>
        <c:ser>
          <c:idx val="2"/>
          <c:order val="2"/>
          <c:tx>
            <c:strRef>
              <c:f>'indicatori demogr'!$L$180</c:f>
              <c:strCache>
                <c:ptCount val="1"/>
                <c:pt idx="0">
                  <c:v>COMUNE DI S. GIORGIO PIACENTINO</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91.7</c:v>
                </c:pt>
                <c:pt idx="1">
                  <c:v>91.7</c:v>
                </c:pt>
                <c:pt idx="2">
                  <c:v>96.8</c:v>
                </c:pt>
                <c:pt idx="3">
                  <c:v>98.1</c:v>
                </c:pt>
                <c:pt idx="4">
                  <c:v>100.9</c:v>
                </c:pt>
                <c:pt idx="5">
                  <c:v>106.4</c:v>
                </c:pt>
                <c:pt idx="6">
                  <c:v>110.5</c:v>
                </c:pt>
                <c:pt idx="7">
                  <c:v>113.8</c:v>
                </c:pt>
                <c:pt idx="8">
                  <c:v>122.1</c:v>
                </c:pt>
                <c:pt idx="9">
                  <c:v>126.8</c:v>
                </c:pt>
                <c:pt idx="10">
                  <c:v>129.69999999999999</c:v>
                </c:pt>
                <c:pt idx="11">
                  <c:v>137.5</c:v>
                </c:pt>
                <c:pt idx="12">
                  <c:v>144.19999999999999</c:v>
                </c:pt>
                <c:pt idx="13">
                  <c:v>148.80000000000001</c:v>
                </c:pt>
                <c:pt idx="14">
                  <c:v>150</c:v>
                </c:pt>
                <c:pt idx="15">
                  <c:v>152.9</c:v>
                </c:pt>
                <c:pt idx="16">
                  <c:v>159.9</c:v>
                </c:pt>
                <c:pt idx="17">
                  <c:v>162.4</c:v>
                </c:pt>
                <c:pt idx="18">
                  <c:v>160.9</c:v>
                </c:pt>
                <c:pt idx="19">
                  <c:v>161.69999999999999</c:v>
                </c:pt>
                <c:pt idx="20">
                  <c:v>162.6</c:v>
                </c:pt>
                <c:pt idx="21">
                  <c:v>162.5</c:v>
                </c:pt>
              </c:numCache>
            </c:numRef>
          </c:val>
          <c:smooth val="0"/>
          <c:extLst>
            <c:ext xmlns:c16="http://schemas.microsoft.com/office/drawing/2014/chart" uri="{C3380CC4-5D6E-409C-BE32-E72D297353CC}">
              <c16:uniqueId val="{00000002-9FA5-4544-B964-88A0C2D99388}"/>
            </c:ext>
          </c:extLst>
        </c:ser>
        <c:ser>
          <c:idx val="3"/>
          <c:order val="3"/>
          <c:tx>
            <c:strRef>
              <c:f>'indicatori demogr'!$L$181</c:f>
              <c:strCache>
                <c:ptCount val="1"/>
                <c:pt idx="0">
                  <c:v>COMUNE DI VIGOLZONE</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103.5</c:v>
                </c:pt>
                <c:pt idx="1">
                  <c:v>102.1</c:v>
                </c:pt>
                <c:pt idx="2">
                  <c:v>104.2</c:v>
                </c:pt>
                <c:pt idx="3">
                  <c:v>104</c:v>
                </c:pt>
                <c:pt idx="4">
                  <c:v>104.9</c:v>
                </c:pt>
                <c:pt idx="5">
                  <c:v>105.6</c:v>
                </c:pt>
                <c:pt idx="6">
                  <c:v>106.5</c:v>
                </c:pt>
                <c:pt idx="7">
                  <c:v>110.2</c:v>
                </c:pt>
                <c:pt idx="8">
                  <c:v>116.7</c:v>
                </c:pt>
                <c:pt idx="9">
                  <c:v>119.8</c:v>
                </c:pt>
                <c:pt idx="10">
                  <c:v>124.9</c:v>
                </c:pt>
                <c:pt idx="11">
                  <c:v>131.1</c:v>
                </c:pt>
                <c:pt idx="12">
                  <c:v>138.4</c:v>
                </c:pt>
                <c:pt idx="13">
                  <c:v>145.30000000000001</c:v>
                </c:pt>
                <c:pt idx="14">
                  <c:v>148.19999999999999</c:v>
                </c:pt>
                <c:pt idx="15">
                  <c:v>152.69999999999999</c:v>
                </c:pt>
                <c:pt idx="16">
                  <c:v>154.6</c:v>
                </c:pt>
                <c:pt idx="17">
                  <c:v>158.19999999999999</c:v>
                </c:pt>
                <c:pt idx="18">
                  <c:v>156.1</c:v>
                </c:pt>
                <c:pt idx="19">
                  <c:v>159.80000000000001</c:v>
                </c:pt>
                <c:pt idx="20">
                  <c:v>159.5</c:v>
                </c:pt>
                <c:pt idx="21">
                  <c:v>157.69999999999999</c:v>
                </c:pt>
              </c:numCache>
            </c:numRef>
          </c:val>
          <c:smooth val="0"/>
          <c:extLst>
            <c:ext xmlns:c16="http://schemas.microsoft.com/office/drawing/2014/chart" uri="{C3380CC4-5D6E-409C-BE32-E72D297353CC}">
              <c16:uniqueId val="{00000003-9FA5-4544-B964-88A0C2D99388}"/>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PODENZANO.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PODENZANO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9.6</c:v>
                </c:pt>
                <c:pt idx="1">
                  <c:v>8.9</c:v>
                </c:pt>
                <c:pt idx="2">
                  <c:v>9.8000000000000007</c:v>
                </c:pt>
                <c:pt idx="3">
                  <c:v>10.3</c:v>
                </c:pt>
                <c:pt idx="4">
                  <c:v>10</c:v>
                </c:pt>
                <c:pt idx="5">
                  <c:v>9.6999999999999993</c:v>
                </c:pt>
                <c:pt idx="6">
                  <c:v>10.4</c:v>
                </c:pt>
                <c:pt idx="7">
                  <c:v>8.4</c:v>
                </c:pt>
                <c:pt idx="8">
                  <c:v>8.8000000000000007</c:v>
                </c:pt>
                <c:pt idx="9">
                  <c:v>8.6</c:v>
                </c:pt>
                <c:pt idx="10">
                  <c:v>8.9</c:v>
                </c:pt>
                <c:pt idx="11">
                  <c:v>10.5</c:v>
                </c:pt>
                <c:pt idx="12">
                  <c:v>8.9</c:v>
                </c:pt>
                <c:pt idx="13">
                  <c:v>8.4</c:v>
                </c:pt>
                <c:pt idx="14">
                  <c:v>6.6</c:v>
                </c:pt>
                <c:pt idx="15">
                  <c:v>6.3</c:v>
                </c:pt>
                <c:pt idx="16">
                  <c:v>7.4</c:v>
                </c:pt>
                <c:pt idx="17">
                  <c:v>6.4</c:v>
                </c:pt>
                <c:pt idx="18">
                  <c:v>5.8</c:v>
                </c:pt>
                <c:pt idx="19">
                  <c:v>5.2</c:v>
                </c:pt>
                <c:pt idx="20">
                  <c:v>6.9</c:v>
                </c:pt>
              </c:numCache>
            </c:numRef>
          </c:val>
          <c:smooth val="0"/>
          <c:extLst>
            <c:ext xmlns:c16="http://schemas.microsoft.com/office/drawing/2014/chart" uri="{C3380CC4-5D6E-409C-BE32-E72D297353CC}">
              <c16:uniqueId val="{00000000-96F3-4B94-AFEF-5E1074829C63}"/>
            </c:ext>
          </c:extLst>
        </c:ser>
        <c:ser>
          <c:idx val="1"/>
          <c:order val="1"/>
          <c:tx>
            <c:strRef>
              <c:f>'indicatori demogr'!$L$128</c:f>
              <c:strCache>
                <c:ptCount val="1"/>
                <c:pt idx="0">
                  <c:v>COMUNE DI PONTENURE</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10.1</c:v>
                </c:pt>
                <c:pt idx="1">
                  <c:v>7.1</c:v>
                </c:pt>
                <c:pt idx="2">
                  <c:v>9.4</c:v>
                </c:pt>
                <c:pt idx="3">
                  <c:v>8</c:v>
                </c:pt>
                <c:pt idx="4">
                  <c:v>10.8</c:v>
                </c:pt>
                <c:pt idx="5">
                  <c:v>11.4</c:v>
                </c:pt>
                <c:pt idx="6">
                  <c:v>11</c:v>
                </c:pt>
                <c:pt idx="7">
                  <c:v>10.9</c:v>
                </c:pt>
                <c:pt idx="8">
                  <c:v>13</c:v>
                </c:pt>
                <c:pt idx="9">
                  <c:v>8.3000000000000007</c:v>
                </c:pt>
                <c:pt idx="10">
                  <c:v>12.2</c:v>
                </c:pt>
                <c:pt idx="11">
                  <c:v>9.6</c:v>
                </c:pt>
                <c:pt idx="12">
                  <c:v>11.7</c:v>
                </c:pt>
                <c:pt idx="13">
                  <c:v>8.9</c:v>
                </c:pt>
                <c:pt idx="14">
                  <c:v>8.1</c:v>
                </c:pt>
                <c:pt idx="15">
                  <c:v>6.4</c:v>
                </c:pt>
                <c:pt idx="16">
                  <c:v>8</c:v>
                </c:pt>
                <c:pt idx="17">
                  <c:v>8.1</c:v>
                </c:pt>
                <c:pt idx="18">
                  <c:v>8</c:v>
                </c:pt>
                <c:pt idx="19">
                  <c:v>7.2</c:v>
                </c:pt>
                <c:pt idx="20">
                  <c:v>9.1999999999999993</c:v>
                </c:pt>
              </c:numCache>
            </c:numRef>
          </c:val>
          <c:smooth val="0"/>
          <c:extLst>
            <c:ext xmlns:c16="http://schemas.microsoft.com/office/drawing/2014/chart" uri="{C3380CC4-5D6E-409C-BE32-E72D297353CC}">
              <c16:uniqueId val="{00000001-96F3-4B94-AFEF-5E1074829C63}"/>
            </c:ext>
          </c:extLst>
        </c:ser>
        <c:ser>
          <c:idx val="2"/>
          <c:order val="2"/>
          <c:tx>
            <c:strRef>
              <c:f>'indicatori demogr'!$L$129</c:f>
              <c:strCache>
                <c:ptCount val="1"/>
                <c:pt idx="0">
                  <c:v>COMUNE DI S. GIORGIO PIACENTINO</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10.8</c:v>
                </c:pt>
                <c:pt idx="1">
                  <c:v>6.9</c:v>
                </c:pt>
                <c:pt idx="2">
                  <c:v>11.4</c:v>
                </c:pt>
                <c:pt idx="3">
                  <c:v>11.4</c:v>
                </c:pt>
                <c:pt idx="4">
                  <c:v>10.4</c:v>
                </c:pt>
                <c:pt idx="5">
                  <c:v>9.9</c:v>
                </c:pt>
                <c:pt idx="6">
                  <c:v>10.7</c:v>
                </c:pt>
                <c:pt idx="7">
                  <c:v>10.4</c:v>
                </c:pt>
                <c:pt idx="8">
                  <c:v>7.9</c:v>
                </c:pt>
                <c:pt idx="9">
                  <c:v>7</c:v>
                </c:pt>
                <c:pt idx="10">
                  <c:v>7.2</c:v>
                </c:pt>
                <c:pt idx="11">
                  <c:v>9.6</c:v>
                </c:pt>
                <c:pt idx="12">
                  <c:v>6.5</c:v>
                </c:pt>
                <c:pt idx="13">
                  <c:v>8.4</c:v>
                </c:pt>
                <c:pt idx="14">
                  <c:v>7.8</c:v>
                </c:pt>
                <c:pt idx="15">
                  <c:v>6.1</c:v>
                </c:pt>
                <c:pt idx="16">
                  <c:v>7.4</c:v>
                </c:pt>
                <c:pt idx="17">
                  <c:v>7.5</c:v>
                </c:pt>
                <c:pt idx="18">
                  <c:v>5.9</c:v>
                </c:pt>
                <c:pt idx="19">
                  <c:v>6.4</c:v>
                </c:pt>
                <c:pt idx="20">
                  <c:v>5.4</c:v>
                </c:pt>
              </c:numCache>
            </c:numRef>
          </c:val>
          <c:smooth val="0"/>
          <c:extLst>
            <c:ext xmlns:c16="http://schemas.microsoft.com/office/drawing/2014/chart" uri="{C3380CC4-5D6E-409C-BE32-E72D297353CC}">
              <c16:uniqueId val="{00000002-96F3-4B94-AFEF-5E1074829C63}"/>
            </c:ext>
          </c:extLst>
        </c:ser>
        <c:ser>
          <c:idx val="3"/>
          <c:order val="3"/>
          <c:tx>
            <c:strRef>
              <c:f>'indicatori demogr'!$L$130</c:f>
              <c:strCache>
                <c:ptCount val="1"/>
                <c:pt idx="0">
                  <c:v>COMUNE DI VIGOLZONE</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11.1</c:v>
                </c:pt>
                <c:pt idx="1">
                  <c:v>8.5</c:v>
                </c:pt>
                <c:pt idx="2">
                  <c:v>8.1</c:v>
                </c:pt>
                <c:pt idx="3">
                  <c:v>10.5</c:v>
                </c:pt>
                <c:pt idx="4">
                  <c:v>8.4</c:v>
                </c:pt>
                <c:pt idx="5">
                  <c:v>14</c:v>
                </c:pt>
                <c:pt idx="6">
                  <c:v>8.6</c:v>
                </c:pt>
                <c:pt idx="7">
                  <c:v>12.5</c:v>
                </c:pt>
                <c:pt idx="8">
                  <c:v>8.6</c:v>
                </c:pt>
                <c:pt idx="9">
                  <c:v>10</c:v>
                </c:pt>
                <c:pt idx="10">
                  <c:v>12.8</c:v>
                </c:pt>
                <c:pt idx="11">
                  <c:v>10.6</c:v>
                </c:pt>
                <c:pt idx="12">
                  <c:v>6.3</c:v>
                </c:pt>
                <c:pt idx="13">
                  <c:v>6.3</c:v>
                </c:pt>
                <c:pt idx="14">
                  <c:v>7.7</c:v>
                </c:pt>
                <c:pt idx="15">
                  <c:v>8.8000000000000007</c:v>
                </c:pt>
                <c:pt idx="16">
                  <c:v>4.2</c:v>
                </c:pt>
                <c:pt idx="17">
                  <c:v>6.2</c:v>
                </c:pt>
                <c:pt idx="18">
                  <c:v>5.9</c:v>
                </c:pt>
                <c:pt idx="19">
                  <c:v>5.7</c:v>
                </c:pt>
                <c:pt idx="20">
                  <c:v>4</c:v>
                </c:pt>
              </c:numCache>
            </c:numRef>
          </c:val>
          <c:smooth val="0"/>
          <c:extLst>
            <c:ext xmlns:c16="http://schemas.microsoft.com/office/drawing/2014/chart" uri="{C3380CC4-5D6E-409C-BE32-E72D297353CC}">
              <c16:uniqueId val="{00000003-96F3-4B94-AFEF-5E1074829C63}"/>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COMUNE DI PODENZANO. Popolazione residente 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0"/>
              <c:layout>
                <c:manualLayout>
                  <c:x val="-4.0336986973106233E-2"/>
                  <c:y val="4.06570146473625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23-48F5-8FB2-3652F5500D79}"/>
                </c:ext>
              </c:extLst>
            </c:dLbl>
            <c:dLbl>
              <c:idx val="12"/>
              <c:layout>
                <c:manualLayout>
                  <c:x val="-2.1960264155342066E-2"/>
                  <c:y val="2.6320097084638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23-48F5-8FB2-3652F5500D79}"/>
                </c:ext>
              </c:extLst>
            </c:dLbl>
            <c:dLbl>
              <c:idx val="14"/>
              <c:layout>
                <c:manualLayout>
                  <c:x val="-3.829512888224347E-2"/>
                  <c:y val="3.5878042126454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23-48F5-8FB2-3652F5500D79}"/>
                </c:ext>
              </c:extLst>
            </c:dLbl>
            <c:dLbl>
              <c:idx val="16"/>
              <c:layout>
                <c:manualLayout>
                  <c:x val="-5.4629993609145104E-2"/>
                  <c:y val="4.06570146473626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23-48F5-8FB2-3652F5500D79}"/>
                </c:ext>
              </c:extLst>
            </c:dLbl>
            <c:dLbl>
              <c:idx val="18"/>
              <c:layout>
                <c:manualLayout>
                  <c:x val="-3.829512888224347E-2"/>
                  <c:y val="4.5435987168270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23-48F5-8FB2-3652F5500D79}"/>
                </c:ext>
              </c:extLst>
            </c:dLbl>
            <c:dLbl>
              <c:idx val="20"/>
              <c:layout>
                <c:manualLayout>
                  <c:x val="-4.0336986973106156E-2"/>
                  <c:y val="3.5878042126454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23-48F5-8FB2-3652F5500D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7498</c:v>
                </c:pt>
                <c:pt idx="1">
                  <c:v>7652</c:v>
                </c:pt>
                <c:pt idx="2">
                  <c:v>7789</c:v>
                </c:pt>
                <c:pt idx="3">
                  <c:v>7991</c:v>
                </c:pt>
                <c:pt idx="4">
                  <c:v>8269</c:v>
                </c:pt>
                <c:pt idx="5">
                  <c:v>8489</c:v>
                </c:pt>
                <c:pt idx="6">
                  <c:v>8652</c:v>
                </c:pt>
                <c:pt idx="7">
                  <c:v>8850</c:v>
                </c:pt>
                <c:pt idx="8">
                  <c:v>8968</c:v>
                </c:pt>
                <c:pt idx="9">
                  <c:v>9081</c:v>
                </c:pt>
                <c:pt idx="10">
                  <c:v>9009</c:v>
                </c:pt>
                <c:pt idx="11">
                  <c:v>9035</c:v>
                </c:pt>
                <c:pt idx="12">
                  <c:v>9105</c:v>
                </c:pt>
                <c:pt idx="13">
                  <c:v>9185</c:v>
                </c:pt>
                <c:pt idx="14">
                  <c:v>9167</c:v>
                </c:pt>
                <c:pt idx="15">
                  <c:v>9195</c:v>
                </c:pt>
                <c:pt idx="16">
                  <c:v>9144</c:v>
                </c:pt>
                <c:pt idx="17">
                  <c:v>9070</c:v>
                </c:pt>
                <c:pt idx="18">
                  <c:v>9135</c:v>
                </c:pt>
                <c:pt idx="19">
                  <c:v>9138</c:v>
                </c:pt>
                <c:pt idx="20">
                  <c:v>9025</c:v>
                </c:pt>
                <c:pt idx="21">
                  <c:v>9054</c:v>
                </c:pt>
              </c:numCache>
            </c:numRef>
          </c:val>
          <c:smooth val="0"/>
          <c:extLst>
            <c:ext xmlns:c16="http://schemas.microsoft.com/office/drawing/2014/chart" uri="{C3380CC4-5D6E-409C-BE32-E72D297353CC}">
              <c16:uniqueId val="{00000000-4423-48F5-8FB2-3652F5500D79}"/>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PODENZANO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8.1999999999999993</c:v>
                </c:pt>
                <c:pt idx="1">
                  <c:v>10.8</c:v>
                </c:pt>
                <c:pt idx="2">
                  <c:v>8.5</c:v>
                </c:pt>
                <c:pt idx="3">
                  <c:v>9.1999999999999993</c:v>
                </c:pt>
                <c:pt idx="4">
                  <c:v>8.5</c:v>
                </c:pt>
                <c:pt idx="5">
                  <c:v>10.5</c:v>
                </c:pt>
                <c:pt idx="6">
                  <c:v>9.5</c:v>
                </c:pt>
                <c:pt idx="7">
                  <c:v>7.7</c:v>
                </c:pt>
                <c:pt idx="8">
                  <c:v>9.1</c:v>
                </c:pt>
                <c:pt idx="9">
                  <c:v>7.7</c:v>
                </c:pt>
                <c:pt idx="10">
                  <c:v>10.6</c:v>
                </c:pt>
                <c:pt idx="11">
                  <c:v>10.7</c:v>
                </c:pt>
                <c:pt idx="12">
                  <c:v>8.4</c:v>
                </c:pt>
                <c:pt idx="13">
                  <c:v>11.4</c:v>
                </c:pt>
                <c:pt idx="14">
                  <c:v>8.8000000000000007</c:v>
                </c:pt>
                <c:pt idx="15">
                  <c:v>9.5</c:v>
                </c:pt>
                <c:pt idx="16">
                  <c:v>10.4</c:v>
                </c:pt>
                <c:pt idx="17">
                  <c:v>10.5</c:v>
                </c:pt>
                <c:pt idx="18">
                  <c:v>14.6</c:v>
                </c:pt>
                <c:pt idx="19">
                  <c:v>10.199999999999999</c:v>
                </c:pt>
                <c:pt idx="20">
                  <c:v>11.9</c:v>
                </c:pt>
              </c:numCache>
            </c:numRef>
          </c:val>
          <c:smooth val="0"/>
          <c:extLst>
            <c:ext xmlns:c16="http://schemas.microsoft.com/office/drawing/2014/chart" uri="{C3380CC4-5D6E-409C-BE32-E72D297353CC}">
              <c16:uniqueId val="{00000000-C599-4B29-92E9-7A6EB87D2000}"/>
            </c:ext>
          </c:extLst>
        </c:ser>
        <c:ser>
          <c:idx val="1"/>
          <c:order val="1"/>
          <c:tx>
            <c:strRef>
              <c:f>'indicatori demogr'!$L$139</c:f>
              <c:strCache>
                <c:ptCount val="1"/>
                <c:pt idx="0">
                  <c:v>COMUNE DI PONTENURE</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13.7</c:v>
                </c:pt>
                <c:pt idx="1">
                  <c:v>11.5</c:v>
                </c:pt>
                <c:pt idx="2">
                  <c:v>9.6</c:v>
                </c:pt>
                <c:pt idx="3">
                  <c:v>7.6</c:v>
                </c:pt>
                <c:pt idx="4">
                  <c:v>14.4</c:v>
                </c:pt>
                <c:pt idx="5">
                  <c:v>10</c:v>
                </c:pt>
                <c:pt idx="6">
                  <c:v>10.8</c:v>
                </c:pt>
                <c:pt idx="7">
                  <c:v>11.7</c:v>
                </c:pt>
                <c:pt idx="8">
                  <c:v>11.9</c:v>
                </c:pt>
                <c:pt idx="9">
                  <c:v>8.3000000000000007</c:v>
                </c:pt>
                <c:pt idx="10">
                  <c:v>11.1</c:v>
                </c:pt>
                <c:pt idx="11">
                  <c:v>8.6999999999999993</c:v>
                </c:pt>
                <c:pt idx="12">
                  <c:v>9.6</c:v>
                </c:pt>
                <c:pt idx="13">
                  <c:v>7.8</c:v>
                </c:pt>
                <c:pt idx="14">
                  <c:v>8.9</c:v>
                </c:pt>
                <c:pt idx="15">
                  <c:v>10.3</c:v>
                </c:pt>
                <c:pt idx="16">
                  <c:v>8.1</c:v>
                </c:pt>
                <c:pt idx="17">
                  <c:v>9.8000000000000007</c:v>
                </c:pt>
                <c:pt idx="18">
                  <c:v>15.6</c:v>
                </c:pt>
                <c:pt idx="19">
                  <c:v>9.5</c:v>
                </c:pt>
                <c:pt idx="20">
                  <c:v>8.4</c:v>
                </c:pt>
              </c:numCache>
            </c:numRef>
          </c:val>
          <c:smooth val="0"/>
          <c:extLst>
            <c:ext xmlns:c16="http://schemas.microsoft.com/office/drawing/2014/chart" uri="{C3380CC4-5D6E-409C-BE32-E72D297353CC}">
              <c16:uniqueId val="{00000001-C599-4B29-92E9-7A6EB87D2000}"/>
            </c:ext>
          </c:extLst>
        </c:ser>
        <c:ser>
          <c:idx val="2"/>
          <c:order val="2"/>
          <c:tx>
            <c:strRef>
              <c:f>'indicatori demogr'!$L$140</c:f>
              <c:strCache>
                <c:ptCount val="1"/>
                <c:pt idx="0">
                  <c:v>COMUNE DI S. GIORGIO PIACENTINO</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11.5</c:v>
                </c:pt>
                <c:pt idx="1">
                  <c:v>11.5</c:v>
                </c:pt>
                <c:pt idx="2">
                  <c:v>9.9</c:v>
                </c:pt>
                <c:pt idx="3">
                  <c:v>10.5</c:v>
                </c:pt>
                <c:pt idx="4">
                  <c:v>13.4</c:v>
                </c:pt>
                <c:pt idx="5">
                  <c:v>9.6999999999999993</c:v>
                </c:pt>
                <c:pt idx="6">
                  <c:v>9.1999999999999993</c:v>
                </c:pt>
                <c:pt idx="7">
                  <c:v>10.1</c:v>
                </c:pt>
                <c:pt idx="8">
                  <c:v>11.3</c:v>
                </c:pt>
                <c:pt idx="9">
                  <c:v>6.2</c:v>
                </c:pt>
                <c:pt idx="10">
                  <c:v>12</c:v>
                </c:pt>
                <c:pt idx="11">
                  <c:v>10</c:v>
                </c:pt>
                <c:pt idx="12">
                  <c:v>9.6</c:v>
                </c:pt>
                <c:pt idx="13">
                  <c:v>10.3</c:v>
                </c:pt>
                <c:pt idx="14">
                  <c:v>9.5</c:v>
                </c:pt>
                <c:pt idx="15">
                  <c:v>10.8</c:v>
                </c:pt>
                <c:pt idx="16">
                  <c:v>12.6</c:v>
                </c:pt>
                <c:pt idx="17">
                  <c:v>13.1</c:v>
                </c:pt>
                <c:pt idx="18">
                  <c:v>15.1</c:v>
                </c:pt>
                <c:pt idx="19">
                  <c:v>10.4</c:v>
                </c:pt>
                <c:pt idx="20">
                  <c:v>13.3</c:v>
                </c:pt>
              </c:numCache>
            </c:numRef>
          </c:val>
          <c:smooth val="0"/>
          <c:extLst>
            <c:ext xmlns:c16="http://schemas.microsoft.com/office/drawing/2014/chart" uri="{C3380CC4-5D6E-409C-BE32-E72D297353CC}">
              <c16:uniqueId val="{00000002-C599-4B29-92E9-7A6EB87D2000}"/>
            </c:ext>
          </c:extLst>
        </c:ser>
        <c:ser>
          <c:idx val="3"/>
          <c:order val="3"/>
          <c:tx>
            <c:strRef>
              <c:f>'indicatori demogr'!$L$141</c:f>
              <c:strCache>
                <c:ptCount val="1"/>
                <c:pt idx="0">
                  <c:v>COMUNE DI VIGOLZONE</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11.4</c:v>
                </c:pt>
                <c:pt idx="1">
                  <c:v>9.3000000000000007</c:v>
                </c:pt>
                <c:pt idx="2">
                  <c:v>13.4</c:v>
                </c:pt>
                <c:pt idx="3">
                  <c:v>13.6</c:v>
                </c:pt>
                <c:pt idx="4">
                  <c:v>9.6</c:v>
                </c:pt>
                <c:pt idx="5">
                  <c:v>12</c:v>
                </c:pt>
                <c:pt idx="6">
                  <c:v>11</c:v>
                </c:pt>
                <c:pt idx="7">
                  <c:v>11.3</c:v>
                </c:pt>
                <c:pt idx="8">
                  <c:v>10.5</c:v>
                </c:pt>
                <c:pt idx="9">
                  <c:v>10.5</c:v>
                </c:pt>
                <c:pt idx="10">
                  <c:v>11.4</c:v>
                </c:pt>
                <c:pt idx="11">
                  <c:v>11.1</c:v>
                </c:pt>
                <c:pt idx="12">
                  <c:v>10.4</c:v>
                </c:pt>
                <c:pt idx="13">
                  <c:v>10.5</c:v>
                </c:pt>
                <c:pt idx="14">
                  <c:v>10.5</c:v>
                </c:pt>
                <c:pt idx="15">
                  <c:v>12.3</c:v>
                </c:pt>
                <c:pt idx="16">
                  <c:v>16.7</c:v>
                </c:pt>
                <c:pt idx="17">
                  <c:v>11.1</c:v>
                </c:pt>
                <c:pt idx="18">
                  <c:v>11.9</c:v>
                </c:pt>
                <c:pt idx="19">
                  <c:v>11.9</c:v>
                </c:pt>
                <c:pt idx="20">
                  <c:v>14.5</c:v>
                </c:pt>
              </c:numCache>
            </c:numRef>
          </c:val>
          <c:smooth val="0"/>
          <c:extLst>
            <c:ext xmlns:c16="http://schemas.microsoft.com/office/drawing/2014/chart" uri="{C3380CC4-5D6E-409C-BE32-E72D297353CC}">
              <c16:uniqueId val="{00000003-C599-4B29-92E9-7A6EB87D2000}"/>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18"/>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PODENZANO. Previsioni demografiche</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6.1</c:v>
                </c:pt>
                <c:pt idx="1">
                  <c:v>6.2</c:v>
                </c:pt>
                <c:pt idx="2">
                  <c:v>6.2</c:v>
                </c:pt>
                <c:pt idx="3">
                  <c:v>6.2</c:v>
                </c:pt>
                <c:pt idx="4">
                  <c:v>6.3</c:v>
                </c:pt>
                <c:pt idx="5">
                  <c:v>6.3</c:v>
                </c:pt>
                <c:pt idx="6">
                  <c:v>6.4</c:v>
                </c:pt>
                <c:pt idx="7">
                  <c:v>6.5</c:v>
                </c:pt>
                <c:pt idx="8">
                  <c:v>6.6</c:v>
                </c:pt>
                <c:pt idx="9">
                  <c:v>6.7</c:v>
                </c:pt>
                <c:pt idx="10">
                  <c:v>6.7</c:v>
                </c:pt>
                <c:pt idx="11">
                  <c:v>6.8</c:v>
                </c:pt>
                <c:pt idx="12">
                  <c:v>6.9</c:v>
                </c:pt>
                <c:pt idx="13">
                  <c:v>7</c:v>
                </c:pt>
                <c:pt idx="14">
                  <c:v>7</c:v>
                </c:pt>
                <c:pt idx="15">
                  <c:v>7.1</c:v>
                </c:pt>
                <c:pt idx="16">
                  <c:v>7.1</c:v>
                </c:pt>
                <c:pt idx="17">
                  <c:v>7.2</c:v>
                </c:pt>
                <c:pt idx="18">
                  <c:v>7.2</c:v>
                </c:pt>
                <c:pt idx="19">
                  <c:v>7.2</c:v>
                </c:pt>
              </c:numCache>
            </c:numRef>
          </c:val>
          <c:smooth val="0"/>
          <c:extLst>
            <c:ext xmlns:c16="http://schemas.microsoft.com/office/drawing/2014/chart" uri="{C3380CC4-5D6E-409C-BE32-E72D297353CC}">
              <c16:uniqueId val="{00000000-6914-4056-995A-2F3B1B4EF4F2}"/>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11.3</c:v>
                </c:pt>
                <c:pt idx="1">
                  <c:v>11.3</c:v>
                </c:pt>
                <c:pt idx="2">
                  <c:v>11.4</c:v>
                </c:pt>
                <c:pt idx="3">
                  <c:v>11.4</c:v>
                </c:pt>
                <c:pt idx="4">
                  <c:v>11.5</c:v>
                </c:pt>
                <c:pt idx="5">
                  <c:v>11.5</c:v>
                </c:pt>
                <c:pt idx="6">
                  <c:v>11.6</c:v>
                </c:pt>
                <c:pt idx="7">
                  <c:v>11.7</c:v>
                </c:pt>
                <c:pt idx="8">
                  <c:v>11.7</c:v>
                </c:pt>
                <c:pt idx="9">
                  <c:v>11.8</c:v>
                </c:pt>
                <c:pt idx="10">
                  <c:v>11.9</c:v>
                </c:pt>
                <c:pt idx="11">
                  <c:v>12</c:v>
                </c:pt>
                <c:pt idx="12">
                  <c:v>12.1</c:v>
                </c:pt>
                <c:pt idx="13">
                  <c:v>12.2</c:v>
                </c:pt>
                <c:pt idx="14">
                  <c:v>12.3</c:v>
                </c:pt>
                <c:pt idx="15">
                  <c:v>12.4</c:v>
                </c:pt>
                <c:pt idx="16">
                  <c:v>12.5</c:v>
                </c:pt>
                <c:pt idx="17">
                  <c:v>12.6</c:v>
                </c:pt>
                <c:pt idx="18">
                  <c:v>12.8</c:v>
                </c:pt>
                <c:pt idx="19">
                  <c:v>12.9</c:v>
                </c:pt>
              </c:numCache>
            </c:numRef>
          </c:val>
          <c:smooth val="0"/>
          <c:extLst>
            <c:ext xmlns:c16="http://schemas.microsoft.com/office/drawing/2014/chart" uri="{C3380CC4-5D6E-409C-BE32-E72D297353CC}">
              <c16:uniqueId val="{00000001-6914-4056-995A-2F3B1B4EF4F2}"/>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4.5</c:v>
                </c:pt>
                <c:pt idx="1">
                  <c:v>4.3</c:v>
                </c:pt>
                <c:pt idx="2">
                  <c:v>4.0999999999999996</c:v>
                </c:pt>
                <c:pt idx="3">
                  <c:v>3.8</c:v>
                </c:pt>
                <c:pt idx="4">
                  <c:v>3.6</c:v>
                </c:pt>
                <c:pt idx="5">
                  <c:v>3.6</c:v>
                </c:pt>
                <c:pt idx="6">
                  <c:v>3.6</c:v>
                </c:pt>
                <c:pt idx="7">
                  <c:v>3.7</c:v>
                </c:pt>
                <c:pt idx="8">
                  <c:v>3.7</c:v>
                </c:pt>
                <c:pt idx="9">
                  <c:v>3.8</c:v>
                </c:pt>
                <c:pt idx="10">
                  <c:v>3.8</c:v>
                </c:pt>
                <c:pt idx="11">
                  <c:v>3.9</c:v>
                </c:pt>
                <c:pt idx="12">
                  <c:v>3.9</c:v>
                </c:pt>
                <c:pt idx="13">
                  <c:v>3.9</c:v>
                </c:pt>
                <c:pt idx="14">
                  <c:v>4</c:v>
                </c:pt>
                <c:pt idx="15">
                  <c:v>4</c:v>
                </c:pt>
                <c:pt idx="16">
                  <c:v>4</c:v>
                </c:pt>
                <c:pt idx="17">
                  <c:v>4</c:v>
                </c:pt>
                <c:pt idx="18">
                  <c:v>4</c:v>
                </c:pt>
                <c:pt idx="19">
                  <c:v>4.0999999999999996</c:v>
                </c:pt>
              </c:numCache>
            </c:numRef>
          </c:val>
          <c:smooth val="0"/>
          <c:extLst>
            <c:ext xmlns:c16="http://schemas.microsoft.com/office/drawing/2014/chart" uri="{C3380CC4-5D6E-409C-BE32-E72D297353CC}">
              <c16:uniqueId val="{00000002-6914-4056-995A-2F3B1B4EF4F2}"/>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-0.6</c:v>
                </c:pt>
                <c:pt idx="1">
                  <c:v>-0.9</c:v>
                </c:pt>
                <c:pt idx="2">
                  <c:v>-1.1000000000000001</c:v>
                </c:pt>
                <c:pt idx="3">
                  <c:v>-1.4</c:v>
                </c:pt>
                <c:pt idx="4">
                  <c:v>-1.7</c:v>
                </c:pt>
                <c:pt idx="5">
                  <c:v>-1.6</c:v>
                </c:pt>
                <c:pt idx="6">
                  <c:v>-1.6</c:v>
                </c:pt>
                <c:pt idx="7">
                  <c:v>-1.5</c:v>
                </c:pt>
                <c:pt idx="8">
                  <c:v>-1.4</c:v>
                </c:pt>
                <c:pt idx="9">
                  <c:v>-1.3</c:v>
                </c:pt>
                <c:pt idx="10">
                  <c:v>-1.3</c:v>
                </c:pt>
                <c:pt idx="11">
                  <c:v>-1.3</c:v>
                </c:pt>
                <c:pt idx="12">
                  <c:v>-1.2</c:v>
                </c:pt>
                <c:pt idx="13">
                  <c:v>-1.3</c:v>
                </c:pt>
                <c:pt idx="14">
                  <c:v>-1.3</c:v>
                </c:pt>
                <c:pt idx="15">
                  <c:v>-1.3</c:v>
                </c:pt>
                <c:pt idx="16">
                  <c:v>-1.4</c:v>
                </c:pt>
                <c:pt idx="17">
                  <c:v>-1.4</c:v>
                </c:pt>
                <c:pt idx="18">
                  <c:v>-1.5</c:v>
                </c:pt>
                <c:pt idx="19">
                  <c:v>-1.7</c:v>
                </c:pt>
              </c:numCache>
            </c:numRef>
          </c:val>
          <c:smooth val="0"/>
          <c:extLst>
            <c:ext xmlns:c16="http://schemas.microsoft.com/office/drawing/2014/chart" uri="{C3380CC4-5D6E-409C-BE32-E72D297353CC}">
              <c16:uniqueId val="{00000003-6914-4056-995A-2F3B1B4EF4F2}"/>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9007</c:v>
                </c:pt>
                <c:pt idx="1">
                  <c:v>8999</c:v>
                </c:pt>
                <c:pt idx="2">
                  <c:v>8989</c:v>
                </c:pt>
                <c:pt idx="3">
                  <c:v>8977</c:v>
                </c:pt>
                <c:pt idx="4">
                  <c:v>8962</c:v>
                </c:pt>
                <c:pt idx="5">
                  <c:v>8948</c:v>
                </c:pt>
                <c:pt idx="6">
                  <c:v>8934</c:v>
                </c:pt>
                <c:pt idx="7">
                  <c:v>8920</c:v>
                </c:pt>
                <c:pt idx="8">
                  <c:v>8908</c:v>
                </c:pt>
                <c:pt idx="9">
                  <c:v>8896</c:v>
                </c:pt>
                <c:pt idx="10">
                  <c:v>8884</c:v>
                </c:pt>
                <c:pt idx="11">
                  <c:v>8873</c:v>
                </c:pt>
                <c:pt idx="12">
                  <c:v>8862</c:v>
                </c:pt>
                <c:pt idx="13">
                  <c:v>8851</c:v>
                </c:pt>
                <c:pt idx="14">
                  <c:v>8840</c:v>
                </c:pt>
                <c:pt idx="15">
                  <c:v>8828</c:v>
                </c:pt>
                <c:pt idx="16">
                  <c:v>8816</c:v>
                </c:pt>
                <c:pt idx="17">
                  <c:v>8803</c:v>
                </c:pt>
                <c:pt idx="18">
                  <c:v>8790</c:v>
                </c:pt>
                <c:pt idx="19">
                  <c:v>8775</c:v>
                </c:pt>
              </c:numCache>
            </c:numRef>
          </c:val>
          <c:smooth val="0"/>
          <c:extLst>
            <c:ext xmlns:c16="http://schemas.microsoft.com/office/drawing/2014/chart" uri="{C3380CC4-5D6E-409C-BE32-E72D297353CC}">
              <c16:uniqueId val="{00000004-6914-4056-995A-2F3B1B4EF4F2}"/>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12.7</c:v>
                </c:pt>
                <c:pt idx="1">
                  <c:v>12.4</c:v>
                </c:pt>
                <c:pt idx="2">
                  <c:v>12.2</c:v>
                </c:pt>
                <c:pt idx="3">
                  <c:v>12</c:v>
                </c:pt>
                <c:pt idx="4">
                  <c:v>11.7</c:v>
                </c:pt>
                <c:pt idx="5">
                  <c:v>11.5</c:v>
                </c:pt>
                <c:pt idx="6">
                  <c:v>11.2</c:v>
                </c:pt>
                <c:pt idx="7">
                  <c:v>10.8</c:v>
                </c:pt>
                <c:pt idx="8">
                  <c:v>10.6</c:v>
                </c:pt>
                <c:pt idx="9">
                  <c:v>10.4</c:v>
                </c:pt>
                <c:pt idx="10">
                  <c:v>10.3</c:v>
                </c:pt>
                <c:pt idx="11">
                  <c:v>10.3</c:v>
                </c:pt>
                <c:pt idx="12">
                  <c:v>10.199999999999999</c:v>
                </c:pt>
                <c:pt idx="13">
                  <c:v>10.3</c:v>
                </c:pt>
                <c:pt idx="14">
                  <c:v>10.3</c:v>
                </c:pt>
                <c:pt idx="15">
                  <c:v>10.4</c:v>
                </c:pt>
                <c:pt idx="16">
                  <c:v>10.5</c:v>
                </c:pt>
                <c:pt idx="17">
                  <c:v>10.6</c:v>
                </c:pt>
                <c:pt idx="18">
                  <c:v>10.7</c:v>
                </c:pt>
                <c:pt idx="19">
                  <c:v>10.7</c:v>
                </c:pt>
              </c:numCache>
            </c:numRef>
          </c:val>
          <c:extLst>
            <c:ext xmlns:c16="http://schemas.microsoft.com/office/drawing/2014/chart" uri="{C3380CC4-5D6E-409C-BE32-E72D297353CC}">
              <c16:uniqueId val="{00000000-ACBA-4E4F-B885-E04D46349CF1}"/>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64</c:v>
                </c:pt>
                <c:pt idx="1">
                  <c:v>64</c:v>
                </c:pt>
                <c:pt idx="2">
                  <c:v>63.7</c:v>
                </c:pt>
                <c:pt idx="3">
                  <c:v>63.5</c:v>
                </c:pt>
                <c:pt idx="4">
                  <c:v>63.3</c:v>
                </c:pt>
                <c:pt idx="5">
                  <c:v>63.1</c:v>
                </c:pt>
                <c:pt idx="6">
                  <c:v>63</c:v>
                </c:pt>
                <c:pt idx="7">
                  <c:v>62.8</c:v>
                </c:pt>
                <c:pt idx="8">
                  <c:v>62.3</c:v>
                </c:pt>
                <c:pt idx="9">
                  <c:v>61.8</c:v>
                </c:pt>
                <c:pt idx="10">
                  <c:v>61.3</c:v>
                </c:pt>
                <c:pt idx="11">
                  <c:v>60.6</c:v>
                </c:pt>
                <c:pt idx="12">
                  <c:v>60.1</c:v>
                </c:pt>
                <c:pt idx="13">
                  <c:v>59.2</c:v>
                </c:pt>
                <c:pt idx="14">
                  <c:v>58.8</c:v>
                </c:pt>
                <c:pt idx="15">
                  <c:v>58</c:v>
                </c:pt>
                <c:pt idx="16">
                  <c:v>57.5</c:v>
                </c:pt>
                <c:pt idx="17">
                  <c:v>56.7</c:v>
                </c:pt>
                <c:pt idx="18">
                  <c:v>56.1</c:v>
                </c:pt>
                <c:pt idx="19">
                  <c:v>55.5</c:v>
                </c:pt>
              </c:numCache>
            </c:numRef>
          </c:val>
          <c:extLst>
            <c:ext xmlns:c16="http://schemas.microsoft.com/office/drawing/2014/chart" uri="{C3380CC4-5D6E-409C-BE32-E72D297353CC}">
              <c16:uniqueId val="{00000001-ACBA-4E4F-B885-E04D46349CF1}"/>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23.4</c:v>
                </c:pt>
                <c:pt idx="1">
                  <c:v>23.6</c:v>
                </c:pt>
                <c:pt idx="2">
                  <c:v>24.1</c:v>
                </c:pt>
                <c:pt idx="3">
                  <c:v>24.5</c:v>
                </c:pt>
                <c:pt idx="4">
                  <c:v>24.9</c:v>
                </c:pt>
                <c:pt idx="5">
                  <c:v>25.4</c:v>
                </c:pt>
                <c:pt idx="6">
                  <c:v>25.8</c:v>
                </c:pt>
                <c:pt idx="7">
                  <c:v>26.4</c:v>
                </c:pt>
                <c:pt idx="8">
                  <c:v>27.1</c:v>
                </c:pt>
                <c:pt idx="9">
                  <c:v>27.8</c:v>
                </c:pt>
                <c:pt idx="10">
                  <c:v>28.4</c:v>
                </c:pt>
                <c:pt idx="11">
                  <c:v>29.1</c:v>
                </c:pt>
                <c:pt idx="12">
                  <c:v>29.7</c:v>
                </c:pt>
                <c:pt idx="13">
                  <c:v>30.5</c:v>
                </c:pt>
                <c:pt idx="14">
                  <c:v>30.9</c:v>
                </c:pt>
                <c:pt idx="15">
                  <c:v>31.6</c:v>
                </c:pt>
                <c:pt idx="16">
                  <c:v>32</c:v>
                </c:pt>
                <c:pt idx="17">
                  <c:v>32.700000000000003</c:v>
                </c:pt>
                <c:pt idx="18">
                  <c:v>33.299999999999997</c:v>
                </c:pt>
                <c:pt idx="19">
                  <c:v>33.700000000000003</c:v>
                </c:pt>
              </c:numCache>
            </c:numRef>
          </c:val>
          <c:extLst>
            <c:ext xmlns:c16="http://schemas.microsoft.com/office/drawing/2014/chart" uri="{C3380CC4-5D6E-409C-BE32-E72D297353CC}">
              <c16:uniqueId val="{00000002-ACBA-4E4F-B885-E04D46349CF1}"/>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Podenzano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102.05388103494265</c:v>
                </c:pt>
                <c:pt idx="2">
                  <c:v>103.88103494265137</c:v>
                </c:pt>
                <c:pt idx="3">
                  <c:v>106.57508668978394</c:v>
                </c:pt>
                <c:pt idx="4">
                  <c:v>110.28274206455055</c:v>
                </c:pt>
                <c:pt idx="5">
                  <c:v>113.21685782875433</c:v>
                </c:pt>
                <c:pt idx="6">
                  <c:v>115.39077087223259</c:v>
                </c:pt>
                <c:pt idx="7">
                  <c:v>118.03147506001601</c:v>
                </c:pt>
                <c:pt idx="8">
                  <c:v>119.60522806081622</c:v>
                </c:pt>
                <c:pt idx="9">
                  <c:v>121.11229661242999</c:v>
                </c:pt>
                <c:pt idx="10">
                  <c:v>120.15204054414511</c:v>
                </c:pt>
                <c:pt idx="11">
                  <c:v>120.49879967991464</c:v>
                </c:pt>
                <c:pt idx="12">
                  <c:v>121.43238196852494</c:v>
                </c:pt>
                <c:pt idx="13">
                  <c:v>122.49933315550814</c:v>
                </c:pt>
                <c:pt idx="14">
                  <c:v>122.25926913843692</c:v>
                </c:pt>
                <c:pt idx="15">
                  <c:v>122.63270205388103</c:v>
                </c:pt>
                <c:pt idx="16">
                  <c:v>121.95252067217925</c:v>
                </c:pt>
                <c:pt idx="17">
                  <c:v>120.96559082421979</c:v>
                </c:pt>
                <c:pt idx="18">
                  <c:v>121.83248866364363</c:v>
                </c:pt>
                <c:pt idx="19">
                  <c:v>121.8724993331555</c:v>
                </c:pt>
                <c:pt idx="20">
                  <c:v>120.36543078154175</c:v>
                </c:pt>
                <c:pt idx="21">
                  <c:v>120.75220058682315</c:v>
                </c:pt>
              </c:numCache>
            </c:numRef>
          </c:val>
          <c:smooth val="0"/>
          <c:extLst>
            <c:ext xmlns:c16="http://schemas.microsoft.com/office/drawing/2014/chart" uri="{C3380CC4-5D6E-409C-BE32-E72D297353CC}">
              <c16:uniqueId val="{00000000-CCE9-4D94-BC94-678A3C41745D}"/>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CCE9-4D94-BC94-678A3C41745D}"/>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CCE9-4D94-BC94-678A3C41745D}"/>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CCE9-4D94-BC94-678A3C41745D}"/>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Podenzano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102.05388103494265</c:v>
                </c:pt>
                <c:pt idx="2">
                  <c:v>103.88103494265137</c:v>
                </c:pt>
                <c:pt idx="3">
                  <c:v>106.57508668978394</c:v>
                </c:pt>
                <c:pt idx="4">
                  <c:v>110.28274206455055</c:v>
                </c:pt>
                <c:pt idx="5">
                  <c:v>113.21685782875433</c:v>
                </c:pt>
                <c:pt idx="6">
                  <c:v>115.39077087223259</c:v>
                </c:pt>
                <c:pt idx="7">
                  <c:v>118.03147506001601</c:v>
                </c:pt>
                <c:pt idx="8">
                  <c:v>119.60522806081622</c:v>
                </c:pt>
                <c:pt idx="9">
                  <c:v>121.11229661242999</c:v>
                </c:pt>
                <c:pt idx="10">
                  <c:v>120.15204054414511</c:v>
                </c:pt>
                <c:pt idx="11">
                  <c:v>120.49879967991464</c:v>
                </c:pt>
                <c:pt idx="12">
                  <c:v>121.43238196852494</c:v>
                </c:pt>
                <c:pt idx="13">
                  <c:v>122.49933315550814</c:v>
                </c:pt>
                <c:pt idx="14">
                  <c:v>122.25926913843692</c:v>
                </c:pt>
                <c:pt idx="15">
                  <c:v>122.63270205388103</c:v>
                </c:pt>
                <c:pt idx="16">
                  <c:v>121.95252067217925</c:v>
                </c:pt>
                <c:pt idx="17">
                  <c:v>120.96559082421979</c:v>
                </c:pt>
                <c:pt idx="18">
                  <c:v>121.83248866364363</c:v>
                </c:pt>
                <c:pt idx="19">
                  <c:v>121.8724993331555</c:v>
                </c:pt>
                <c:pt idx="20">
                  <c:v>120.36543078154175</c:v>
                </c:pt>
                <c:pt idx="21">
                  <c:v>120.75220058682315</c:v>
                </c:pt>
              </c:numCache>
            </c:numRef>
          </c:val>
          <c:smooth val="0"/>
          <c:extLst>
            <c:ext xmlns:c16="http://schemas.microsoft.com/office/drawing/2014/chart" uri="{C3380CC4-5D6E-409C-BE32-E72D297353CC}">
              <c16:uniqueId val="{00000000-C4DB-402E-B212-1F4A36F5D013}"/>
            </c:ext>
          </c:extLst>
        </c:ser>
        <c:ser>
          <c:idx val="1"/>
          <c:order val="1"/>
          <c:tx>
            <c:strRef>
              <c:f>'serie 2001-2022'!$ED$3</c:f>
              <c:strCache>
                <c:ptCount val="1"/>
                <c:pt idx="0">
                  <c:v>Comune di Pontenure</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101.14569409967538</c:v>
                </c:pt>
                <c:pt idx="2">
                  <c:v>103.87626503723506</c:v>
                </c:pt>
                <c:pt idx="3">
                  <c:v>106.45407676150468</c:v>
                </c:pt>
                <c:pt idx="4">
                  <c:v>108.4590414359366</c:v>
                </c:pt>
                <c:pt idx="5">
                  <c:v>111.24689707848005</c:v>
                </c:pt>
                <c:pt idx="6">
                  <c:v>113.92018331105595</c:v>
                </c:pt>
                <c:pt idx="7">
                  <c:v>116.0015275921329</c:v>
                </c:pt>
                <c:pt idx="8">
                  <c:v>118.71300362803132</c:v>
                </c:pt>
                <c:pt idx="9">
                  <c:v>121.53904907389727</c:v>
                </c:pt>
                <c:pt idx="10">
                  <c:v>121.36719495894596</c:v>
                </c:pt>
                <c:pt idx="11">
                  <c:v>123.37215963337789</c:v>
                </c:pt>
                <c:pt idx="12">
                  <c:v>122.95207179683024</c:v>
                </c:pt>
                <c:pt idx="13">
                  <c:v>124.1168607981669</c:v>
                </c:pt>
                <c:pt idx="14">
                  <c:v>124.34599961810197</c:v>
                </c:pt>
                <c:pt idx="15">
                  <c:v>124.88065686461715</c:v>
                </c:pt>
                <c:pt idx="16">
                  <c:v>124.09776589650563</c:v>
                </c:pt>
                <c:pt idx="17">
                  <c:v>124.82337215963338</c:v>
                </c:pt>
                <c:pt idx="18">
                  <c:v>125.20527019285851</c:v>
                </c:pt>
                <c:pt idx="19">
                  <c:v>124.34599961810197</c:v>
                </c:pt>
                <c:pt idx="20">
                  <c:v>124.32690471644071</c:v>
                </c:pt>
                <c:pt idx="21">
                  <c:v>124.84246706129463</c:v>
                </c:pt>
              </c:numCache>
            </c:numRef>
          </c:val>
          <c:smooth val="0"/>
          <c:extLst>
            <c:ext xmlns:c16="http://schemas.microsoft.com/office/drawing/2014/chart" uri="{C3380CC4-5D6E-409C-BE32-E72D297353CC}">
              <c16:uniqueId val="{00000001-C4DB-402E-B212-1F4A36F5D013}"/>
            </c:ext>
          </c:extLst>
        </c:ser>
        <c:ser>
          <c:idx val="2"/>
          <c:order val="2"/>
          <c:tx>
            <c:strRef>
              <c:f>'serie 2001-2022'!$EE$3</c:f>
              <c:strCache>
                <c:ptCount val="1"/>
                <c:pt idx="0">
                  <c:v>Comune di S. Giorgio Piacentino</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101.92821687667049</c:v>
                </c:pt>
                <c:pt idx="2">
                  <c:v>103.28369606720122</c:v>
                </c:pt>
                <c:pt idx="3">
                  <c:v>105.21191294387171</c:v>
                </c:pt>
                <c:pt idx="4">
                  <c:v>106.47193585337915</c:v>
                </c:pt>
                <c:pt idx="5">
                  <c:v>107.33104238258878</c:v>
                </c:pt>
                <c:pt idx="6">
                  <c:v>109.62199312714776</c:v>
                </c:pt>
                <c:pt idx="7">
                  <c:v>111.53111874761359</c:v>
                </c:pt>
                <c:pt idx="8">
                  <c:v>111.77930507827415</c:v>
                </c:pt>
                <c:pt idx="9">
                  <c:v>111.85567010309278</c:v>
                </c:pt>
                <c:pt idx="10">
                  <c:v>111.16838487972508</c:v>
                </c:pt>
                <c:pt idx="11">
                  <c:v>110.74837724322261</c:v>
                </c:pt>
                <c:pt idx="12">
                  <c:v>110.90110729285988</c:v>
                </c:pt>
                <c:pt idx="13">
                  <c:v>110.92019854906452</c:v>
                </c:pt>
                <c:pt idx="14">
                  <c:v>110.57655593738068</c:v>
                </c:pt>
                <c:pt idx="15">
                  <c:v>110.29018709431081</c:v>
                </c:pt>
                <c:pt idx="16">
                  <c:v>108.30469644902635</c:v>
                </c:pt>
                <c:pt idx="17">
                  <c:v>107.33104238258878</c:v>
                </c:pt>
                <c:pt idx="18">
                  <c:v>107.88468881252386</c:v>
                </c:pt>
                <c:pt idx="19">
                  <c:v>106.91103474608629</c:v>
                </c:pt>
                <c:pt idx="20">
                  <c:v>107.00649102710959</c:v>
                </c:pt>
                <c:pt idx="21">
                  <c:v>105.8991981672394</c:v>
                </c:pt>
              </c:numCache>
            </c:numRef>
          </c:val>
          <c:smooth val="0"/>
          <c:extLst>
            <c:ext xmlns:c16="http://schemas.microsoft.com/office/drawing/2014/chart" uri="{C3380CC4-5D6E-409C-BE32-E72D297353CC}">
              <c16:uniqueId val="{00000002-C4DB-402E-B212-1F4A36F5D013}"/>
            </c:ext>
          </c:extLst>
        </c:ser>
        <c:ser>
          <c:idx val="3"/>
          <c:order val="3"/>
          <c:tx>
            <c:strRef>
              <c:f>'serie 2001-2022'!$EF$3</c:f>
              <c:strCache>
                <c:ptCount val="1"/>
                <c:pt idx="0">
                  <c:v>Comune di Vigolzone</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102.98339431466367</c:v>
                </c:pt>
                <c:pt idx="2">
                  <c:v>103.4618632141852</c:v>
                </c:pt>
                <c:pt idx="3">
                  <c:v>106.19195046439629</c:v>
                </c:pt>
                <c:pt idx="4">
                  <c:v>108.6687306501548</c:v>
                </c:pt>
                <c:pt idx="5">
                  <c:v>113.1438221221503</c:v>
                </c:pt>
                <c:pt idx="6">
                  <c:v>116.66197579510273</c:v>
                </c:pt>
                <c:pt idx="7">
                  <c:v>119.16690121024486</c:v>
                </c:pt>
                <c:pt idx="8">
                  <c:v>119.89867717421897</c:v>
                </c:pt>
                <c:pt idx="9">
                  <c:v>121.41851956093441</c:v>
                </c:pt>
                <c:pt idx="10">
                  <c:v>120.03940332113706</c:v>
                </c:pt>
                <c:pt idx="11">
                  <c:v>121.58739093723614</c:v>
                </c:pt>
                <c:pt idx="12">
                  <c:v>122.34731213059386</c:v>
                </c:pt>
                <c:pt idx="13">
                  <c:v>120.7993245144948</c:v>
                </c:pt>
                <c:pt idx="14">
                  <c:v>120.9400506614129</c:v>
                </c:pt>
                <c:pt idx="15">
                  <c:v>121.05263157894737</c:v>
                </c:pt>
                <c:pt idx="16">
                  <c:v>120.85561497326204</c:v>
                </c:pt>
                <c:pt idx="17">
                  <c:v>119.02617506332678</c:v>
                </c:pt>
                <c:pt idx="18">
                  <c:v>118.63214185195609</c:v>
                </c:pt>
                <c:pt idx="19">
                  <c:v>118.01294680551646</c:v>
                </c:pt>
                <c:pt idx="20">
                  <c:v>118.71657754010695</c:v>
                </c:pt>
                <c:pt idx="21">
                  <c:v>118.2099634112018</c:v>
                </c:pt>
              </c:numCache>
            </c:numRef>
          </c:val>
          <c:smooth val="0"/>
          <c:extLst>
            <c:ext xmlns:c16="http://schemas.microsoft.com/office/drawing/2014/chart" uri="{C3380CC4-5D6E-409C-BE32-E72D297353CC}">
              <c16:uniqueId val="{00000003-C4DB-402E-B212-1F4A36F5D013}"/>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PODENZANO.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73</c:v>
                </c:pt>
                <c:pt idx="1">
                  <c:v>69</c:v>
                </c:pt>
                <c:pt idx="2">
                  <c:v>77</c:v>
                </c:pt>
                <c:pt idx="3">
                  <c:v>84</c:v>
                </c:pt>
                <c:pt idx="4">
                  <c:v>84</c:v>
                </c:pt>
                <c:pt idx="5">
                  <c:v>83</c:v>
                </c:pt>
                <c:pt idx="6">
                  <c:v>91</c:v>
                </c:pt>
                <c:pt idx="7">
                  <c:v>75</c:v>
                </c:pt>
                <c:pt idx="8">
                  <c:v>79</c:v>
                </c:pt>
                <c:pt idx="9">
                  <c:v>78</c:v>
                </c:pt>
                <c:pt idx="10">
                  <c:v>80</c:v>
                </c:pt>
                <c:pt idx="11">
                  <c:v>95</c:v>
                </c:pt>
                <c:pt idx="12">
                  <c:v>81</c:v>
                </c:pt>
                <c:pt idx="13">
                  <c:v>77</c:v>
                </c:pt>
                <c:pt idx="14">
                  <c:v>61</c:v>
                </c:pt>
                <c:pt idx="15">
                  <c:v>58</c:v>
                </c:pt>
                <c:pt idx="16">
                  <c:v>67</c:v>
                </c:pt>
                <c:pt idx="17">
                  <c:v>58</c:v>
                </c:pt>
                <c:pt idx="18">
                  <c:v>53</c:v>
                </c:pt>
                <c:pt idx="19">
                  <c:v>47</c:v>
                </c:pt>
                <c:pt idx="20">
                  <c:v>62</c:v>
                </c:pt>
              </c:numCache>
            </c:numRef>
          </c:val>
          <c:extLst>
            <c:ext xmlns:c16="http://schemas.microsoft.com/office/drawing/2014/chart" uri="{C3380CC4-5D6E-409C-BE32-E72D297353CC}">
              <c16:uniqueId val="{00000000-76A4-49BE-BC65-EA42126F0C59}"/>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62</c:v>
                </c:pt>
                <c:pt idx="1">
                  <c:v>83</c:v>
                </c:pt>
                <c:pt idx="2">
                  <c:v>67</c:v>
                </c:pt>
                <c:pt idx="3">
                  <c:v>75</c:v>
                </c:pt>
                <c:pt idx="4">
                  <c:v>71</c:v>
                </c:pt>
                <c:pt idx="5">
                  <c:v>90</c:v>
                </c:pt>
                <c:pt idx="6">
                  <c:v>83</c:v>
                </c:pt>
                <c:pt idx="7">
                  <c:v>69</c:v>
                </c:pt>
                <c:pt idx="8">
                  <c:v>82</c:v>
                </c:pt>
                <c:pt idx="9">
                  <c:v>70</c:v>
                </c:pt>
                <c:pt idx="10">
                  <c:v>96</c:v>
                </c:pt>
                <c:pt idx="11">
                  <c:v>97</c:v>
                </c:pt>
                <c:pt idx="12">
                  <c:v>77</c:v>
                </c:pt>
                <c:pt idx="13">
                  <c:v>105</c:v>
                </c:pt>
                <c:pt idx="14">
                  <c:v>81</c:v>
                </c:pt>
                <c:pt idx="15">
                  <c:v>87</c:v>
                </c:pt>
                <c:pt idx="16">
                  <c:v>95</c:v>
                </c:pt>
                <c:pt idx="17" formatCode="General">
                  <c:v>96</c:v>
                </c:pt>
                <c:pt idx="18" formatCode="General">
                  <c:v>133</c:v>
                </c:pt>
                <c:pt idx="19" formatCode="General">
                  <c:v>93</c:v>
                </c:pt>
                <c:pt idx="20" formatCode="General">
                  <c:v>108</c:v>
                </c:pt>
              </c:numCache>
            </c:numRef>
          </c:val>
          <c:extLst>
            <c:ext xmlns:c16="http://schemas.microsoft.com/office/drawing/2014/chart" uri="{C3380CC4-5D6E-409C-BE32-E72D297353CC}">
              <c16:uniqueId val="{00000001-76A4-49BE-BC65-EA42126F0C59}"/>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11</c:v>
                </c:pt>
                <c:pt idx="1">
                  <c:v>-14</c:v>
                </c:pt>
                <c:pt idx="2">
                  <c:v>10</c:v>
                </c:pt>
                <c:pt idx="3">
                  <c:v>9</c:v>
                </c:pt>
                <c:pt idx="4">
                  <c:v>13</c:v>
                </c:pt>
                <c:pt idx="5">
                  <c:v>-7</c:v>
                </c:pt>
                <c:pt idx="6">
                  <c:v>8</c:v>
                </c:pt>
                <c:pt idx="7">
                  <c:v>6</c:v>
                </c:pt>
                <c:pt idx="8">
                  <c:v>-3</c:v>
                </c:pt>
                <c:pt idx="9">
                  <c:v>8</c:v>
                </c:pt>
                <c:pt idx="10">
                  <c:v>-16</c:v>
                </c:pt>
                <c:pt idx="11">
                  <c:v>-2</c:v>
                </c:pt>
                <c:pt idx="12">
                  <c:v>4</c:v>
                </c:pt>
                <c:pt idx="13">
                  <c:v>-28</c:v>
                </c:pt>
                <c:pt idx="14" formatCode="#,##0">
                  <c:v>-20</c:v>
                </c:pt>
                <c:pt idx="15">
                  <c:v>-29</c:v>
                </c:pt>
                <c:pt idx="16">
                  <c:v>-28</c:v>
                </c:pt>
                <c:pt idx="17">
                  <c:v>-38</c:v>
                </c:pt>
                <c:pt idx="18">
                  <c:v>-80</c:v>
                </c:pt>
                <c:pt idx="19">
                  <c:v>-46</c:v>
                </c:pt>
                <c:pt idx="20">
                  <c:v>-46</c:v>
                </c:pt>
              </c:numCache>
            </c:numRef>
          </c:val>
          <c:smooth val="0"/>
          <c:extLst>
            <c:ext xmlns:c16="http://schemas.microsoft.com/office/drawing/2014/chart" uri="{C3380CC4-5D6E-409C-BE32-E72D297353CC}">
              <c16:uniqueId val="{00000002-76A4-49BE-BC65-EA42126F0C59}"/>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Podenzano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1.4375326711970726</c:v>
                </c:pt>
                <c:pt idx="1">
                  <c:v>-1.7974065990499422</c:v>
                </c:pt>
                <c:pt idx="2">
                  <c:v>1.2514078338130397</c:v>
                </c:pt>
                <c:pt idx="3">
                  <c:v>1.0884024670455918</c:v>
                </c:pt>
                <c:pt idx="4">
                  <c:v>1.5313935681470139</c:v>
                </c:pt>
                <c:pt idx="5">
                  <c:v>-0.80906148867313921</c:v>
                </c:pt>
                <c:pt idx="6">
                  <c:v>0.903954802259887</c:v>
                </c:pt>
                <c:pt idx="7">
                  <c:v>0.66904549509366629</c:v>
                </c:pt>
                <c:pt idx="8">
                  <c:v>-0.33036009250082587</c:v>
                </c:pt>
                <c:pt idx="9">
                  <c:v>0.88800088800088806</c:v>
                </c:pt>
                <c:pt idx="10">
                  <c:v>-1.770890979524073</c:v>
                </c:pt>
                <c:pt idx="11">
                  <c:v>-0.21965952773201539</c:v>
                </c:pt>
                <c:pt idx="12">
                  <c:v>0.43549265106151336</c:v>
                </c:pt>
                <c:pt idx="13">
                  <c:v>-3.0544343842042108</c:v>
                </c:pt>
                <c:pt idx="14">
                  <c:v>-2.1750951604132678</c:v>
                </c:pt>
                <c:pt idx="15">
                  <c:v>-3.1714785651793527</c:v>
                </c:pt>
                <c:pt idx="16">
                  <c:v>-3.0871003307607499</c:v>
                </c:pt>
                <c:pt idx="17">
                  <c:v>-4.1598248494800218</c:v>
                </c:pt>
                <c:pt idx="18">
                  <c:v>-8.7546509082950319</c:v>
                </c:pt>
                <c:pt idx="19">
                  <c:v>-5.0969529085872578</c:v>
                </c:pt>
                <c:pt idx="20">
                  <c:v>-5.0806273470289378</c:v>
                </c:pt>
              </c:numCache>
            </c:numRef>
          </c:val>
          <c:smooth val="0"/>
          <c:extLst>
            <c:ext xmlns:c16="http://schemas.microsoft.com/office/drawing/2014/chart" uri="{C3380CC4-5D6E-409C-BE32-E72D297353CC}">
              <c16:uniqueId val="{00000000-8919-4B71-884A-26CF6BF2A959}"/>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8919-4B71-884A-26CF6BF2A959}"/>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8919-4B71-884A-26CF6BF2A959}"/>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8919-4B71-884A-26CF6BF2A959}"/>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PODENZANO.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Podenzano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1.4375326711970726</c:v>
                </c:pt>
                <c:pt idx="1">
                  <c:v>-1.7974065990499422</c:v>
                </c:pt>
                <c:pt idx="2">
                  <c:v>1.2514078338130397</c:v>
                </c:pt>
                <c:pt idx="3">
                  <c:v>1.0884024670455918</c:v>
                </c:pt>
                <c:pt idx="4">
                  <c:v>1.5313935681470139</c:v>
                </c:pt>
                <c:pt idx="5">
                  <c:v>-0.80906148867313921</c:v>
                </c:pt>
                <c:pt idx="6">
                  <c:v>0.903954802259887</c:v>
                </c:pt>
                <c:pt idx="7">
                  <c:v>0.66904549509366629</c:v>
                </c:pt>
                <c:pt idx="8">
                  <c:v>-0.33036009250082587</c:v>
                </c:pt>
                <c:pt idx="9">
                  <c:v>0.88800088800088806</c:v>
                </c:pt>
                <c:pt idx="10">
                  <c:v>-1.770890979524073</c:v>
                </c:pt>
                <c:pt idx="11">
                  <c:v>-0.21965952773201539</c:v>
                </c:pt>
                <c:pt idx="12">
                  <c:v>0.43549265106151336</c:v>
                </c:pt>
                <c:pt idx="13">
                  <c:v>-3.0544343842042108</c:v>
                </c:pt>
                <c:pt idx="14">
                  <c:v>-2.1750951604132678</c:v>
                </c:pt>
                <c:pt idx="15">
                  <c:v>-3.1714785651793527</c:v>
                </c:pt>
                <c:pt idx="16">
                  <c:v>-3.0871003307607499</c:v>
                </c:pt>
                <c:pt idx="17">
                  <c:v>-4.1598248494800218</c:v>
                </c:pt>
                <c:pt idx="18">
                  <c:v>-8.7546509082950319</c:v>
                </c:pt>
                <c:pt idx="19">
                  <c:v>-5.0969529085872578</c:v>
                </c:pt>
                <c:pt idx="20">
                  <c:v>-5.0806273470289378</c:v>
                </c:pt>
              </c:numCache>
            </c:numRef>
          </c:val>
          <c:smooth val="0"/>
          <c:extLst>
            <c:ext xmlns:c16="http://schemas.microsoft.com/office/drawing/2014/chart" uri="{C3380CC4-5D6E-409C-BE32-E72D297353CC}">
              <c16:uniqueId val="{00000000-160B-4253-A986-50C8327B744B}"/>
            </c:ext>
          </c:extLst>
        </c:ser>
        <c:ser>
          <c:idx val="1"/>
          <c:order val="1"/>
          <c:tx>
            <c:strRef>
              <c:f>'serie 2001-2022'!$EM$40</c:f>
              <c:strCache>
                <c:ptCount val="1"/>
                <c:pt idx="0">
                  <c:v>Comune di Pontenure</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-3.5869360015102885</c:v>
                </c:pt>
                <c:pt idx="1">
                  <c:v>-4.4117647058823533</c:v>
                </c:pt>
                <c:pt idx="2">
                  <c:v>-0.17937219730941703</c:v>
                </c:pt>
                <c:pt idx="3">
                  <c:v>0.35211267605633806</c:v>
                </c:pt>
                <c:pt idx="4">
                  <c:v>-3.6045314109165809</c:v>
                </c:pt>
                <c:pt idx="5">
                  <c:v>1.3409319477036541</c:v>
                </c:pt>
                <c:pt idx="6">
                  <c:v>0.16460905349794239</c:v>
                </c:pt>
                <c:pt idx="7">
                  <c:v>-0.80424642110342615</c:v>
                </c:pt>
                <c:pt idx="8">
                  <c:v>1.0997643362136684</c:v>
                </c:pt>
                <c:pt idx="9">
                  <c:v>0</c:v>
                </c:pt>
                <c:pt idx="10">
                  <c:v>1.0834236186348862</c:v>
                </c:pt>
                <c:pt idx="11">
                  <c:v>0.93182171144587667</c:v>
                </c:pt>
                <c:pt idx="12">
                  <c:v>2.1538461538461537</c:v>
                </c:pt>
                <c:pt idx="13">
                  <c:v>1.0749385749385749</c:v>
                </c:pt>
                <c:pt idx="14">
                  <c:v>-0.76452599388379205</c:v>
                </c:pt>
                <c:pt idx="15">
                  <c:v>-3.846745653177412</c:v>
                </c:pt>
                <c:pt idx="16">
                  <c:v>-0.15297537096527461</c:v>
                </c:pt>
                <c:pt idx="17">
                  <c:v>-1.6775964617965533</c:v>
                </c:pt>
                <c:pt idx="18">
                  <c:v>-7.6781326781326786</c:v>
                </c:pt>
                <c:pt idx="19">
                  <c:v>-2.3037935800952232</c:v>
                </c:pt>
                <c:pt idx="20">
                  <c:v>0.76475986540226371</c:v>
                </c:pt>
              </c:numCache>
            </c:numRef>
          </c:val>
          <c:smooth val="0"/>
          <c:extLst>
            <c:ext xmlns:c16="http://schemas.microsoft.com/office/drawing/2014/chart" uri="{C3380CC4-5D6E-409C-BE32-E72D297353CC}">
              <c16:uniqueId val="{00000001-160B-4253-A986-50C8327B744B}"/>
            </c:ext>
          </c:extLst>
        </c:ser>
        <c:ser>
          <c:idx val="2"/>
          <c:order val="2"/>
          <c:tx>
            <c:strRef>
              <c:f>'serie 2001-2022'!$EN$40</c:f>
              <c:strCache>
                <c:ptCount val="1"/>
                <c:pt idx="0">
                  <c:v>Comune di S. Giorgio Piacentino</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-0.74920397078104506</c:v>
                </c:pt>
                <c:pt idx="1">
                  <c:v>-4.6210720887245849</c:v>
                </c:pt>
                <c:pt idx="2">
                  <c:v>1.4516421702050444</c:v>
                </c:pt>
                <c:pt idx="3">
                  <c:v>0.89653935807781959</c:v>
                </c:pt>
                <c:pt idx="4">
                  <c:v>-3.0238349341871222</c:v>
                </c:pt>
                <c:pt idx="5">
                  <c:v>0.17415534656913967</c:v>
                </c:pt>
                <c:pt idx="6">
                  <c:v>1.5405682985279014</c:v>
                </c:pt>
                <c:pt idx="7">
                  <c:v>0.34158838599487618</c:v>
                </c:pt>
                <c:pt idx="8">
                  <c:v>-3.4135518006485746</c:v>
                </c:pt>
                <c:pt idx="9">
                  <c:v>0.85866391894212601</c:v>
                </c:pt>
                <c:pt idx="10">
                  <c:v>-4.8267540079296669</c:v>
                </c:pt>
                <c:pt idx="11">
                  <c:v>-0.34429333792391115</c:v>
                </c:pt>
                <c:pt idx="12">
                  <c:v>-3.0981067125645438</c:v>
                </c:pt>
                <c:pt idx="13">
                  <c:v>-1.899171270718232</c:v>
                </c:pt>
                <c:pt idx="14">
                  <c:v>-1.7310022503029254</c:v>
                </c:pt>
                <c:pt idx="15">
                  <c:v>-4.7593865679534639</c:v>
                </c:pt>
                <c:pt idx="16">
                  <c:v>-5.1583066524368553</c:v>
                </c:pt>
                <c:pt idx="17">
                  <c:v>-5.6627145637940188</c:v>
                </c:pt>
                <c:pt idx="18">
                  <c:v>-9.2857142857142865</c:v>
                </c:pt>
                <c:pt idx="19">
                  <c:v>-3.9250669045495097</c:v>
                </c:pt>
                <c:pt idx="20">
                  <c:v>-7.9322156120425467</c:v>
                </c:pt>
              </c:numCache>
            </c:numRef>
          </c:val>
          <c:smooth val="0"/>
          <c:extLst>
            <c:ext xmlns:c16="http://schemas.microsoft.com/office/drawing/2014/chart" uri="{C3380CC4-5D6E-409C-BE32-E72D297353CC}">
              <c16:uniqueId val="{00000002-160B-4253-A986-50C8327B744B}"/>
            </c:ext>
          </c:extLst>
        </c:ser>
        <c:ser>
          <c:idx val="3"/>
          <c:order val="3"/>
          <c:tx>
            <c:strRef>
              <c:f>'serie 2001-2022'!$EO$40</c:f>
              <c:strCache>
                <c:ptCount val="1"/>
                <c:pt idx="0">
                  <c:v>Comune di Vigolzone</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-0.27329871549603713</c:v>
                </c:pt>
                <c:pt idx="1">
                  <c:v>-0.81610446137105552</c:v>
                </c:pt>
                <c:pt idx="2">
                  <c:v>-5.3008216273522395</c:v>
                </c:pt>
                <c:pt idx="3">
                  <c:v>-3.1080031080031079</c:v>
                </c:pt>
                <c:pt idx="4">
                  <c:v>-1.2437810945273631</c:v>
                </c:pt>
                <c:pt idx="5">
                  <c:v>1.9300361881785284</c:v>
                </c:pt>
                <c:pt idx="6">
                  <c:v>-2.3618327822390173</c:v>
                </c:pt>
                <c:pt idx="7">
                  <c:v>1.1737089201877935</c:v>
                </c:pt>
                <c:pt idx="8">
                  <c:v>-1.8544274455261938</c:v>
                </c:pt>
                <c:pt idx="9">
                  <c:v>-0.46893317702227433</c:v>
                </c:pt>
                <c:pt idx="10">
                  <c:v>1.3888888888888888</c:v>
                </c:pt>
                <c:pt idx="11">
                  <c:v>-0.46008741660915575</c:v>
                </c:pt>
                <c:pt idx="12">
                  <c:v>-4.193849021435228</c:v>
                </c:pt>
                <c:pt idx="13">
                  <c:v>-4.1889690481731439</c:v>
                </c:pt>
                <c:pt idx="14">
                  <c:v>-2.7900488258544525</c:v>
                </c:pt>
                <c:pt idx="15">
                  <c:v>-3.4932463903120632</c:v>
                </c:pt>
                <c:pt idx="16">
                  <c:v>-12.53251359659494</c:v>
                </c:pt>
                <c:pt idx="17">
                  <c:v>-4.9822064056939501</c:v>
                </c:pt>
                <c:pt idx="18">
                  <c:v>-5.9623181492964461</c:v>
                </c:pt>
                <c:pt idx="19">
                  <c:v>-6.1640587956377431</c:v>
                </c:pt>
                <c:pt idx="20">
                  <c:v>-10.476190476190476</c:v>
                </c:pt>
              </c:numCache>
            </c:numRef>
          </c:val>
          <c:smooth val="0"/>
          <c:extLst>
            <c:ext xmlns:c16="http://schemas.microsoft.com/office/drawing/2014/chart" uri="{C3380CC4-5D6E-409C-BE32-E72D297353CC}">
              <c16:uniqueId val="{00000003-160B-4253-A986-50C8327B744B}"/>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33E3-7839-4F0E-AAA7-DFAD9038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3740</Words>
  <Characters>21324</Characters>
  <Application>Microsoft Office Word</Application>
  <DocSecurity>2</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2024-09-04T08:08:00Z</dcterms:created>
  <dcterms:modified xsi:type="dcterms:W3CDTF">2024-09-04T08:08:00Z</dcterms:modified>
</cp:coreProperties>
</file>