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7F959C2C" w:rsidR="00034030" w:rsidRPr="00034030" w:rsidRDefault="00034030" w:rsidP="00034030">
      <w:pPr>
        <w:jc w:val="center"/>
        <w:rPr>
          <w:sz w:val="56"/>
          <w:szCs w:val="56"/>
        </w:rPr>
      </w:pPr>
      <w:r w:rsidRPr="00034030">
        <w:rPr>
          <w:sz w:val="56"/>
          <w:szCs w:val="56"/>
        </w:rPr>
        <w:t xml:space="preserve">COMUNE DI </w:t>
      </w:r>
      <w:r w:rsidR="006A3489">
        <w:rPr>
          <w:sz w:val="56"/>
          <w:szCs w:val="56"/>
        </w:rPr>
        <w:t>CORTE BRUGNATELLA</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3F6C33" w:rsidP="00034030">
      <w:pPr>
        <w:jc w:val="center"/>
      </w:pPr>
      <w:r>
        <w:rPr>
          <w:noProof/>
        </w:rPr>
        <w:pict w14:anchorId="3E411CAE">
          <v:oval id="Ovale 1" o:spid="_x0000_s1026" style="position:absolute;left:0;text-align:left;margin-left:43pt;margin-top:235.4pt;width:96.15pt;height:90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2F5D0211" w14:textId="77777777" w:rsidR="00C46E92" w:rsidRPr="001E6A1B" w:rsidRDefault="00C46E92" w:rsidP="00C46E92">
      <w:pPr>
        <w:pStyle w:val="Paragrafoelenco"/>
        <w:numPr>
          <w:ilvl w:val="0"/>
          <w:numId w:val="13"/>
        </w:numPr>
        <w:rPr>
          <w:rFonts w:ascii="Arial" w:eastAsia="Times New Roman" w:hAnsi="Arial" w:cs="Arial"/>
          <w:b/>
          <w:bCs/>
          <w:kern w:val="0"/>
          <w:sz w:val="20"/>
          <w:szCs w:val="20"/>
          <w:lang w:eastAsia="it-IT"/>
          <w14:ligatures w14:val="none"/>
        </w:rPr>
      </w:pPr>
      <w:r w:rsidRPr="001E6A1B">
        <w:rPr>
          <w:b/>
          <w:bCs/>
        </w:rPr>
        <w:lastRenderedPageBreak/>
        <w:t>L’evoluzione demografica di lunghissimo periodo</w:t>
      </w:r>
    </w:p>
    <w:p w14:paraId="1E25251D" w14:textId="77777777" w:rsidR="00C46E92" w:rsidRPr="00934A3D" w:rsidRDefault="00C46E92" w:rsidP="00C46E92">
      <w:pPr>
        <w:jc w:val="both"/>
      </w:pPr>
      <w:r w:rsidRPr="00934A3D">
        <w:t xml:space="preserve">Analizzando la popolazione residente del comune di Corte Brugnatella ai censimenti dal 1861 al 2021 risulta evidente una generalizzata tendenza alla decrescita nel periodo. Dagli anni ’30, quando la popolazione superava le 1.800 unità, è infatti in atto una fase di forte declino demografico a causa dei processi di spopolamento dei centri minori della montagna, che è proseguita fino agli anni più recenti e che ha ridotto a poco più di 500 i residenti sul territorio comunale. </w:t>
      </w:r>
    </w:p>
    <w:p w14:paraId="120D8255" w14:textId="77777777" w:rsidR="00C46E92" w:rsidRPr="00934A3D" w:rsidRDefault="00C46E92" w:rsidP="00C46E92">
      <w:pPr>
        <w:jc w:val="both"/>
      </w:pPr>
      <w:r w:rsidRPr="00934A3D">
        <w:t xml:space="preserve">La dinamica demografica registrata dal comune di Corte Brugnatella risulta quindi in controtendenza rispetto a quella media provinciale, regionale, nazionale. </w:t>
      </w:r>
    </w:p>
    <w:p w14:paraId="2B4DC495" w14:textId="617B4977" w:rsidR="00C46E92" w:rsidRDefault="00C46E92" w:rsidP="00C46E92">
      <w:pPr>
        <w:jc w:val="both"/>
      </w:pPr>
      <w:r w:rsidRPr="00934A3D">
        <w:t xml:space="preserve">Facendo un confronto con i comuni limitrofi, si può notare che dagli anni ’70 Corte Brugnatella mantiene un tasso di sviluppo inferiore rispetto a quello del comune di Bobbio, mentre risulta sempre superiore ai tassi dei comuni di Coli e Cerignale. </w:t>
      </w:r>
    </w:p>
    <w:p w14:paraId="51BE430E" w14:textId="0B1F4E59" w:rsidR="00C46E92" w:rsidRDefault="00C46E92" w:rsidP="00C46E92">
      <w:pPr>
        <w:jc w:val="both"/>
      </w:pPr>
    </w:p>
    <w:p w14:paraId="4B0D7324" w14:textId="5E06F881" w:rsidR="00C46E92" w:rsidRDefault="00C46E92" w:rsidP="00C46E92">
      <w:pPr>
        <w:jc w:val="both"/>
      </w:pPr>
    </w:p>
    <w:p w14:paraId="4C785131" w14:textId="77777777" w:rsidR="00C46E92" w:rsidRPr="00934A3D" w:rsidRDefault="00C46E92" w:rsidP="00C46E92">
      <w:pPr>
        <w:jc w:val="both"/>
      </w:pPr>
    </w:p>
    <w:p w14:paraId="4445886A" w14:textId="63FA0649" w:rsidR="006078F0" w:rsidRDefault="006078F0"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9FB5CAB" w14:textId="1E7B051F" w:rsidR="007C60AD" w:rsidRDefault="007C60AD"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70803101" wp14:editId="2C7E27AD">
            <wp:extent cx="6153150" cy="3657600"/>
            <wp:effectExtent l="0" t="0" r="0" b="0"/>
            <wp:docPr id="2" name="Grafico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3ECFA6F5" w:rsidR="00DE57FE" w:rsidRDefault="00DE57FE" w:rsidP="001224F2">
      <w:pPr>
        <w:shd w:val="clear" w:color="auto" w:fill="FFFFFF"/>
        <w:spacing w:before="75" w:after="0" w:line="240" w:lineRule="auto"/>
        <w:jc w:val="both"/>
        <w:rPr>
          <w:b/>
          <w:bCs/>
        </w:rPr>
      </w:pPr>
    </w:p>
    <w:p w14:paraId="3F44DCE5" w14:textId="4FDB1981" w:rsidR="00C46E92" w:rsidRDefault="00C46E92" w:rsidP="001224F2">
      <w:pPr>
        <w:shd w:val="clear" w:color="auto" w:fill="FFFFFF"/>
        <w:spacing w:before="75" w:after="0" w:line="240" w:lineRule="auto"/>
        <w:jc w:val="both"/>
        <w:rPr>
          <w:b/>
          <w:bCs/>
        </w:rPr>
      </w:pPr>
    </w:p>
    <w:p w14:paraId="236E3B50" w14:textId="56E6308C" w:rsidR="00C46E92" w:rsidRDefault="00C46E92" w:rsidP="001224F2">
      <w:pPr>
        <w:shd w:val="clear" w:color="auto" w:fill="FFFFFF"/>
        <w:spacing w:before="75" w:after="0" w:line="240" w:lineRule="auto"/>
        <w:jc w:val="both"/>
        <w:rPr>
          <w:b/>
          <w:bCs/>
        </w:rPr>
      </w:pPr>
    </w:p>
    <w:p w14:paraId="57E14572" w14:textId="78321767" w:rsidR="00C46E92" w:rsidRDefault="00C46E92" w:rsidP="001224F2">
      <w:pPr>
        <w:shd w:val="clear" w:color="auto" w:fill="FFFFFF"/>
        <w:spacing w:before="75" w:after="0" w:line="240" w:lineRule="auto"/>
        <w:jc w:val="both"/>
        <w:rPr>
          <w:b/>
          <w:bCs/>
        </w:rPr>
      </w:pPr>
    </w:p>
    <w:p w14:paraId="34B8C753" w14:textId="2FC38D33" w:rsidR="00C46E92" w:rsidRDefault="00C46E92" w:rsidP="001224F2">
      <w:pPr>
        <w:shd w:val="clear" w:color="auto" w:fill="FFFFFF"/>
        <w:spacing w:before="75" w:after="0" w:line="240" w:lineRule="auto"/>
        <w:jc w:val="both"/>
        <w:rPr>
          <w:b/>
          <w:bCs/>
        </w:rPr>
      </w:pPr>
    </w:p>
    <w:p w14:paraId="7C0CB364" w14:textId="77777777" w:rsidR="00C46E92" w:rsidRDefault="00C46E92" w:rsidP="001224F2">
      <w:pPr>
        <w:shd w:val="clear" w:color="auto" w:fill="FFFFFF"/>
        <w:spacing w:before="75" w:after="0" w:line="240" w:lineRule="auto"/>
        <w:jc w:val="both"/>
        <w:rPr>
          <w:b/>
          <w:bCs/>
        </w:rPr>
      </w:pPr>
    </w:p>
    <w:p w14:paraId="2E1BA5FF" w14:textId="77777777" w:rsidR="00F128A1" w:rsidRDefault="00F128A1" w:rsidP="001224F2">
      <w:pPr>
        <w:shd w:val="clear" w:color="auto" w:fill="FFFFFF"/>
        <w:spacing w:before="75" w:after="0" w:line="240" w:lineRule="auto"/>
        <w:jc w:val="both"/>
        <w:rPr>
          <w:b/>
          <w:bCs/>
        </w:rPr>
      </w:pPr>
    </w:p>
    <w:p w14:paraId="1765017C" w14:textId="236C0AEE"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7C60AD">
        <w:rPr>
          <w:b/>
          <w:bCs/>
        </w:rPr>
        <w:t>Corte Brugnatella</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C46E92">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0B158294" w14:textId="77777777" w:rsidR="006078F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32C10606" w14:textId="2BFDEA7E" w:rsidR="006C4A9C" w:rsidRPr="006C4A9C" w:rsidRDefault="007C60AD"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217D4E02" w14:textId="77777777" w:rsidR="001350D6"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355BE56D"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7C60AD" w:rsidRPr="006C4A9C" w14:paraId="336665E8"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4B083229"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1.591</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7C60AD" w:rsidRPr="006C4A9C" w14:paraId="21B32E12"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0A0DA41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1.743</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7C60AD" w:rsidRPr="006C4A9C" w14:paraId="15576E0E"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276BFC66"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1.732</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7C60AD" w:rsidRPr="006C4A9C" w14:paraId="4E6944EF"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4FE1348A"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1.749</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7C60AD" w:rsidRPr="006C4A9C" w14:paraId="1D476FB1"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377D82AE"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1.752</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7C60AD" w:rsidRPr="006C4A9C" w14:paraId="7C80E190"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797E1D0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1.884</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7C60AD" w:rsidRPr="006C4A9C" w14:paraId="4538F4E6"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25F2A3B9"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1.825</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7C60AD" w:rsidRPr="006C4A9C" w14:paraId="15E19686"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08350E85"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1.840</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7C60AD" w:rsidRPr="006C4A9C" w14:paraId="10058FF1"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5D067720"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1.718</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7C60AD" w:rsidRPr="006C4A9C" w14:paraId="100AF8CE"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27758C98"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1.593</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7C60AD" w:rsidRPr="006C4A9C" w14:paraId="4560867A"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76E9CD00"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1.319</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7C60AD" w:rsidRPr="006C4A9C" w14:paraId="01B0870B"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47D5A75D"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1.026</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7C60AD" w:rsidRPr="006C4A9C" w14:paraId="1A7FD516"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2B001872"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914</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7C60AD" w:rsidRPr="006C4A9C" w14:paraId="2D7D4EEA"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223E45AB"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818</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7C60AD" w:rsidRPr="006C4A9C" w14:paraId="04FA8C66"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01C0B608"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671</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7C60AD" w:rsidRPr="006C4A9C" w14:paraId="5231E312" w14:textId="77777777" w:rsidTr="00C46E92">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6E4F886A"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535</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0E4B09AE"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FBEFF8C" w14:textId="0D5E8590" w:rsidR="00C46E92" w:rsidRDefault="00C46E92"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E36A7C5" w14:textId="77777777" w:rsidR="00C46E92" w:rsidRPr="00DE57FE" w:rsidRDefault="00C46E92"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4105DF3B"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7C60AD">
        <w:rPr>
          <w:b/>
          <w:bCs/>
        </w:rPr>
        <w:t>Corte Brugnatella</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C46E92">
        <w:trPr>
          <w:trHeight w:val="91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57954837" w14:textId="77777777" w:rsidR="006078F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6B6E53DB" w14:textId="72F56AB8" w:rsidR="006C4A9C" w:rsidRPr="006C4A9C" w:rsidRDefault="007C60AD"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5D5E33B5" w14:textId="77777777" w:rsidR="001350D6"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5F265A2C"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7C60AD" w:rsidRPr="006C4A9C" w14:paraId="5243D34D"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1C934CC4" w:rsidR="007C60AD" w:rsidRPr="006C4A9C" w:rsidRDefault="007C60AD" w:rsidP="007C60AD">
            <w:pPr>
              <w:spacing w:after="0" w:line="240" w:lineRule="auto"/>
              <w:jc w:val="right"/>
              <w:rPr>
                <w:rFonts w:ascii="Calibri" w:eastAsia="Times New Roman" w:hAnsi="Calibri" w:cs="Calibri"/>
                <w:kern w:val="0"/>
                <w:lang w:eastAsia="it-IT"/>
                <w14:ligatures w14:val="none"/>
              </w:rPr>
            </w:pPr>
            <w:r w:rsidRPr="00237EEA">
              <w:t>9,6%</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7C60AD" w:rsidRPr="006C4A9C" w14:paraId="08F68E4C"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59F4B80B"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-0,6%</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7C60AD" w:rsidRPr="006C4A9C" w14:paraId="7C26632C"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1C456AB8" w:rsidR="007C60AD" w:rsidRPr="006C4A9C" w:rsidRDefault="007C60AD" w:rsidP="007C60AD">
            <w:pPr>
              <w:spacing w:after="0" w:line="240" w:lineRule="auto"/>
              <w:jc w:val="right"/>
              <w:rPr>
                <w:rFonts w:ascii="Calibri" w:eastAsia="Times New Roman" w:hAnsi="Calibri" w:cs="Calibri"/>
                <w:kern w:val="0"/>
                <w:lang w:eastAsia="it-IT"/>
                <w14:ligatures w14:val="none"/>
              </w:rPr>
            </w:pPr>
            <w:r w:rsidRPr="00237EEA">
              <w:t>1,0%</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7C60AD" w:rsidRPr="006C4A9C" w14:paraId="23E2ED32"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2E1BDDD3" w:rsidR="007C60AD" w:rsidRPr="006C4A9C" w:rsidRDefault="007C60AD" w:rsidP="007C60AD">
            <w:pPr>
              <w:spacing w:after="0" w:line="240" w:lineRule="auto"/>
              <w:jc w:val="right"/>
              <w:rPr>
                <w:rFonts w:ascii="Calibri" w:eastAsia="Times New Roman" w:hAnsi="Calibri" w:cs="Calibri"/>
                <w:kern w:val="0"/>
                <w:lang w:eastAsia="it-IT"/>
                <w14:ligatures w14:val="none"/>
              </w:rPr>
            </w:pPr>
            <w:r w:rsidRPr="00237EEA">
              <w:t>0,2%</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7C60AD" w:rsidRPr="006C4A9C" w14:paraId="227F532E"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7E19BE57" w:rsidR="007C60AD" w:rsidRPr="006C4A9C" w:rsidRDefault="007C60AD" w:rsidP="007C60AD">
            <w:pPr>
              <w:spacing w:after="0" w:line="240" w:lineRule="auto"/>
              <w:jc w:val="right"/>
              <w:rPr>
                <w:rFonts w:ascii="Calibri" w:eastAsia="Times New Roman" w:hAnsi="Calibri" w:cs="Calibri"/>
                <w:kern w:val="0"/>
                <w:lang w:eastAsia="it-IT"/>
                <w14:ligatures w14:val="none"/>
              </w:rPr>
            </w:pPr>
            <w:r w:rsidRPr="00237EEA">
              <w:t>7,5%</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7C60AD" w:rsidRPr="006C4A9C" w14:paraId="77396224"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3CA815E1"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-3,1%</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7C60AD" w:rsidRPr="006C4A9C" w14:paraId="52008C21"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175C1F66" w:rsidR="007C60AD" w:rsidRPr="00151E5D" w:rsidRDefault="007C60AD" w:rsidP="007C60AD">
            <w:pPr>
              <w:spacing w:after="0" w:line="240" w:lineRule="auto"/>
              <w:jc w:val="right"/>
              <w:rPr>
                <w:rFonts w:ascii="Calibri" w:eastAsia="Times New Roman" w:hAnsi="Calibri" w:cs="Calibri"/>
                <w:color w:val="FF0000"/>
                <w:kern w:val="0"/>
                <w:lang w:eastAsia="it-IT"/>
                <w14:ligatures w14:val="none"/>
              </w:rPr>
            </w:pPr>
            <w:r w:rsidRPr="00237EEA">
              <w:t>0,8%</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7C60AD" w:rsidRPr="006C4A9C" w14:paraId="2FE264A7"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442D4A8C"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-6,6%</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7C60AD" w:rsidRPr="006C4A9C" w14:paraId="52A1F9C2"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1891A312"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-7,3%</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7C60AD" w:rsidRPr="006C4A9C" w14:paraId="5C56F098"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2629A496"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-17,2%</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7C60AD" w:rsidRPr="006C4A9C" w14:paraId="63F70FF6"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269BC711"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-22,2%</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7C60AD" w:rsidRPr="006C4A9C" w14:paraId="639B2EC2"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41308FF9"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-10,9%</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7C60AD" w:rsidRPr="006C4A9C" w14:paraId="0837387F"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7F101127"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-10,5%</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7C60AD" w:rsidRPr="006C4A9C" w14:paraId="0163383D"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266F133C"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-18,0%</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7C60AD" w:rsidRPr="006C4A9C" w14:paraId="7C549AAD" w14:textId="77777777" w:rsidTr="00C46E92">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0E41A743" w:rsidR="007C60AD" w:rsidRPr="007C60AD" w:rsidRDefault="007C60AD" w:rsidP="007C60AD">
            <w:pPr>
              <w:spacing w:after="0" w:line="240" w:lineRule="auto"/>
              <w:jc w:val="right"/>
              <w:rPr>
                <w:rFonts w:ascii="Calibri" w:eastAsia="Times New Roman" w:hAnsi="Calibri" w:cs="Calibri"/>
                <w:color w:val="FF0000"/>
                <w:kern w:val="0"/>
                <w:lang w:eastAsia="it-IT"/>
                <w14:ligatures w14:val="none"/>
              </w:rPr>
            </w:pPr>
            <w:r w:rsidRPr="007C60AD">
              <w:rPr>
                <w:color w:val="FF0000"/>
              </w:rPr>
              <w:t>-20,3%</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7C60AD" w:rsidRPr="006C4A9C" w:rsidRDefault="007C60AD" w:rsidP="007C60A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7C60AD" w:rsidRPr="00E21E92" w:rsidRDefault="007C60AD" w:rsidP="007C60A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5FD83F8" w14:textId="72DB671E" w:rsidR="007C60AD" w:rsidRDefault="007C60AD"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660FEE25" wp14:editId="1AD56732">
            <wp:extent cx="6156000" cy="3420000"/>
            <wp:effectExtent l="0" t="0" r="0" b="0"/>
            <wp:docPr id="3" name="Grafico 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CF036" w14:textId="07E4A5C9" w:rsidR="003B5AD9"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9B8C178" w14:textId="6FE3144C" w:rsidR="00C46E92" w:rsidRDefault="00C46E92"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58EA38A" w14:textId="7C24CFC1" w:rsidR="00C46E92" w:rsidRDefault="00C46E92"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B430B3D" w14:textId="77777777" w:rsidR="00C46E92" w:rsidRDefault="00C46E92"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19DCD5F9" w:rsidR="00DE57FE" w:rsidRPr="003B5AD9"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DB61E8">
        <w:rPr>
          <w:b/>
          <w:bCs/>
        </w:rPr>
        <w:t>Corte Brugnatella</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80"/>
        <w:gridCol w:w="1862"/>
        <w:gridCol w:w="1985"/>
        <w:gridCol w:w="1981"/>
        <w:gridCol w:w="1770"/>
      </w:tblGrid>
      <w:tr w:rsidR="001A73E2" w:rsidRPr="00DE57FE" w14:paraId="3DD4A9D1" w14:textId="77777777" w:rsidTr="00C46E92">
        <w:trPr>
          <w:trHeight w:val="610"/>
        </w:trPr>
        <w:tc>
          <w:tcPr>
            <w:tcW w:w="111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952" w:type="pct"/>
            <w:tcBorders>
              <w:top w:val="single" w:sz="4" w:space="0" w:color="auto"/>
              <w:left w:val="nil"/>
              <w:bottom w:val="single" w:sz="4" w:space="0" w:color="auto"/>
              <w:right w:val="single" w:sz="4" w:space="0" w:color="auto"/>
            </w:tcBorders>
            <w:shd w:val="clear" w:color="000000" w:fill="305496"/>
            <w:vAlign w:val="center"/>
            <w:hideMark/>
          </w:tcPr>
          <w:p w14:paraId="45081E96" w14:textId="77777777" w:rsidR="006078F0"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0BCD34AA" w14:textId="1752A418" w:rsidR="001A73E2" w:rsidRPr="00DE57FE" w:rsidRDefault="00DB61E8"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1015" w:type="pct"/>
            <w:tcBorders>
              <w:top w:val="single" w:sz="4" w:space="0" w:color="auto"/>
              <w:left w:val="nil"/>
              <w:bottom w:val="single" w:sz="4" w:space="0" w:color="auto"/>
              <w:right w:val="single" w:sz="4" w:space="0" w:color="auto"/>
            </w:tcBorders>
            <w:shd w:val="clear" w:color="000000" w:fill="305496"/>
            <w:vAlign w:val="center"/>
            <w:hideMark/>
          </w:tcPr>
          <w:p w14:paraId="4429EBD3" w14:textId="77777777" w:rsidR="006078F0"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3C1E9D9" w14:textId="453FA92D" w:rsidR="001A73E2" w:rsidRPr="00DB61E8" w:rsidRDefault="00DB61E8" w:rsidP="00DE57FE">
            <w:pPr>
              <w:spacing w:after="0" w:line="240" w:lineRule="auto"/>
              <w:jc w:val="center"/>
              <w:rPr>
                <w:rFonts w:ascii="Calibri" w:eastAsia="Times New Roman" w:hAnsi="Calibri" w:cs="Calibri"/>
                <w:b/>
                <w:bCs/>
                <w:color w:val="FFFFFF"/>
                <w:kern w:val="0"/>
                <w:lang w:eastAsia="it-IT"/>
                <w14:ligatures w14:val="none"/>
              </w:rPr>
            </w:pPr>
            <w:r w:rsidRPr="00DB61E8">
              <w:rPr>
                <w:rFonts w:ascii="Calibri" w:eastAsia="Times New Roman" w:hAnsi="Calibri" w:cs="Calibri"/>
                <w:b/>
                <w:bCs/>
                <w:color w:val="FFFFFF"/>
                <w:kern w:val="0"/>
                <w:lang w:eastAsia="it-IT"/>
                <w14:ligatures w14:val="none"/>
              </w:rPr>
              <w:t>Bobbio</w:t>
            </w:r>
          </w:p>
        </w:tc>
        <w:tc>
          <w:tcPr>
            <w:tcW w:w="1013"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551949B5" w:rsidR="001A73E2" w:rsidRPr="00DE57FE" w:rsidRDefault="006078F0"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Coli</w:t>
            </w:r>
          </w:p>
        </w:tc>
        <w:tc>
          <w:tcPr>
            <w:tcW w:w="905" w:type="pct"/>
            <w:tcBorders>
              <w:top w:val="single" w:sz="4" w:space="0" w:color="auto"/>
              <w:left w:val="nil"/>
              <w:bottom w:val="single" w:sz="4" w:space="0" w:color="auto"/>
              <w:right w:val="single" w:sz="4" w:space="0" w:color="auto"/>
            </w:tcBorders>
            <w:shd w:val="clear" w:color="000000" w:fill="305496"/>
            <w:vAlign w:val="center"/>
            <w:hideMark/>
          </w:tcPr>
          <w:p w14:paraId="61FE1D3E" w14:textId="77777777" w:rsidR="006078F0"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Comune di</w:t>
            </w:r>
          </w:p>
          <w:p w14:paraId="57178EF8" w14:textId="13FB2EF0" w:rsidR="001A73E2" w:rsidRPr="00DE57FE" w:rsidRDefault="00DB61E8"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Cerignale</w:t>
            </w:r>
          </w:p>
        </w:tc>
      </w:tr>
      <w:tr w:rsidR="00DB61E8" w:rsidRPr="00DE57FE" w14:paraId="5DA32C9A"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952" w:type="pct"/>
            <w:tcBorders>
              <w:top w:val="nil"/>
              <w:left w:val="nil"/>
              <w:bottom w:val="single" w:sz="4" w:space="0" w:color="auto"/>
              <w:right w:val="single" w:sz="4" w:space="0" w:color="auto"/>
            </w:tcBorders>
            <w:shd w:val="clear" w:color="auto" w:fill="auto"/>
            <w:noWrap/>
            <w:vAlign w:val="bottom"/>
            <w:hideMark/>
          </w:tcPr>
          <w:p w14:paraId="2E078D59" w14:textId="4BA8283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1.591</w:t>
            </w:r>
          </w:p>
        </w:tc>
        <w:tc>
          <w:tcPr>
            <w:tcW w:w="1015" w:type="pct"/>
            <w:tcBorders>
              <w:top w:val="nil"/>
              <w:left w:val="nil"/>
              <w:bottom w:val="single" w:sz="4" w:space="0" w:color="auto"/>
              <w:right w:val="single" w:sz="4" w:space="0" w:color="auto"/>
            </w:tcBorders>
            <w:shd w:val="clear" w:color="auto" w:fill="auto"/>
            <w:noWrap/>
            <w:vAlign w:val="bottom"/>
            <w:hideMark/>
          </w:tcPr>
          <w:p w14:paraId="3F677E0C" w14:textId="1434A5E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5.996</w:t>
            </w:r>
          </w:p>
        </w:tc>
        <w:tc>
          <w:tcPr>
            <w:tcW w:w="1013" w:type="pct"/>
            <w:tcBorders>
              <w:top w:val="nil"/>
              <w:left w:val="nil"/>
              <w:bottom w:val="single" w:sz="4" w:space="0" w:color="auto"/>
              <w:right w:val="single" w:sz="4" w:space="0" w:color="auto"/>
            </w:tcBorders>
            <w:shd w:val="clear" w:color="auto" w:fill="auto"/>
            <w:noWrap/>
            <w:vAlign w:val="bottom"/>
            <w:hideMark/>
          </w:tcPr>
          <w:p w14:paraId="005B6383" w14:textId="538DBB7F"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2.886</w:t>
            </w:r>
          </w:p>
        </w:tc>
        <w:tc>
          <w:tcPr>
            <w:tcW w:w="905" w:type="pct"/>
            <w:tcBorders>
              <w:top w:val="nil"/>
              <w:left w:val="nil"/>
              <w:bottom w:val="single" w:sz="4" w:space="0" w:color="auto"/>
              <w:right w:val="single" w:sz="4" w:space="0" w:color="auto"/>
            </w:tcBorders>
            <w:shd w:val="clear" w:color="auto" w:fill="auto"/>
            <w:noWrap/>
            <w:vAlign w:val="bottom"/>
            <w:hideMark/>
          </w:tcPr>
          <w:p w14:paraId="4D054133" w14:textId="764418C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1.264</w:t>
            </w:r>
          </w:p>
        </w:tc>
      </w:tr>
      <w:tr w:rsidR="00DB61E8" w:rsidRPr="00DE57FE" w14:paraId="5A68E816"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952" w:type="pct"/>
            <w:tcBorders>
              <w:top w:val="nil"/>
              <w:left w:val="nil"/>
              <w:bottom w:val="single" w:sz="4" w:space="0" w:color="auto"/>
              <w:right w:val="single" w:sz="4" w:space="0" w:color="auto"/>
            </w:tcBorders>
            <w:shd w:val="clear" w:color="auto" w:fill="auto"/>
            <w:noWrap/>
            <w:vAlign w:val="bottom"/>
            <w:hideMark/>
          </w:tcPr>
          <w:p w14:paraId="1CA679B4" w14:textId="0464421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1.743</w:t>
            </w:r>
          </w:p>
        </w:tc>
        <w:tc>
          <w:tcPr>
            <w:tcW w:w="1015" w:type="pct"/>
            <w:tcBorders>
              <w:top w:val="nil"/>
              <w:left w:val="nil"/>
              <w:bottom w:val="single" w:sz="4" w:space="0" w:color="auto"/>
              <w:right w:val="single" w:sz="4" w:space="0" w:color="auto"/>
            </w:tcBorders>
            <w:shd w:val="clear" w:color="auto" w:fill="auto"/>
            <w:noWrap/>
            <w:vAlign w:val="bottom"/>
            <w:hideMark/>
          </w:tcPr>
          <w:p w14:paraId="0AFE1E3E" w14:textId="28F7C6A0"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6.266</w:t>
            </w:r>
          </w:p>
        </w:tc>
        <w:tc>
          <w:tcPr>
            <w:tcW w:w="1013" w:type="pct"/>
            <w:tcBorders>
              <w:top w:val="nil"/>
              <w:left w:val="nil"/>
              <w:bottom w:val="single" w:sz="4" w:space="0" w:color="auto"/>
              <w:right w:val="single" w:sz="4" w:space="0" w:color="auto"/>
            </w:tcBorders>
            <w:shd w:val="clear" w:color="auto" w:fill="auto"/>
            <w:noWrap/>
            <w:vAlign w:val="bottom"/>
            <w:hideMark/>
          </w:tcPr>
          <w:p w14:paraId="51DAF65B" w14:textId="3B3C105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3.164</w:t>
            </w:r>
          </w:p>
        </w:tc>
        <w:tc>
          <w:tcPr>
            <w:tcW w:w="905" w:type="pct"/>
            <w:tcBorders>
              <w:top w:val="nil"/>
              <w:left w:val="nil"/>
              <w:bottom w:val="single" w:sz="4" w:space="0" w:color="auto"/>
              <w:right w:val="single" w:sz="4" w:space="0" w:color="auto"/>
            </w:tcBorders>
            <w:shd w:val="clear" w:color="auto" w:fill="auto"/>
            <w:noWrap/>
            <w:vAlign w:val="bottom"/>
            <w:hideMark/>
          </w:tcPr>
          <w:p w14:paraId="5829E5FC" w14:textId="233BEC4D"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1.286</w:t>
            </w:r>
          </w:p>
        </w:tc>
      </w:tr>
      <w:tr w:rsidR="00DB61E8" w:rsidRPr="00DE57FE" w14:paraId="3ABA5927"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952" w:type="pct"/>
            <w:tcBorders>
              <w:top w:val="nil"/>
              <w:left w:val="nil"/>
              <w:bottom w:val="single" w:sz="4" w:space="0" w:color="auto"/>
              <w:right w:val="single" w:sz="4" w:space="0" w:color="auto"/>
            </w:tcBorders>
            <w:shd w:val="clear" w:color="auto" w:fill="auto"/>
            <w:noWrap/>
            <w:vAlign w:val="bottom"/>
            <w:hideMark/>
          </w:tcPr>
          <w:p w14:paraId="5DB2901A" w14:textId="0ABABA7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1.732</w:t>
            </w:r>
          </w:p>
        </w:tc>
        <w:tc>
          <w:tcPr>
            <w:tcW w:w="1015" w:type="pct"/>
            <w:tcBorders>
              <w:top w:val="nil"/>
              <w:left w:val="nil"/>
              <w:bottom w:val="single" w:sz="4" w:space="0" w:color="auto"/>
              <w:right w:val="single" w:sz="4" w:space="0" w:color="auto"/>
            </w:tcBorders>
            <w:shd w:val="clear" w:color="auto" w:fill="auto"/>
            <w:noWrap/>
            <w:vAlign w:val="bottom"/>
            <w:hideMark/>
          </w:tcPr>
          <w:p w14:paraId="424F3216" w14:textId="326DC181"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6.108</w:t>
            </w:r>
          </w:p>
        </w:tc>
        <w:tc>
          <w:tcPr>
            <w:tcW w:w="1013" w:type="pct"/>
            <w:tcBorders>
              <w:top w:val="nil"/>
              <w:left w:val="nil"/>
              <w:bottom w:val="single" w:sz="4" w:space="0" w:color="auto"/>
              <w:right w:val="single" w:sz="4" w:space="0" w:color="auto"/>
            </w:tcBorders>
            <w:shd w:val="clear" w:color="auto" w:fill="auto"/>
            <w:noWrap/>
            <w:vAlign w:val="bottom"/>
            <w:hideMark/>
          </w:tcPr>
          <w:p w14:paraId="73415F90" w14:textId="57201A8F"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3.344</w:t>
            </w:r>
          </w:p>
        </w:tc>
        <w:tc>
          <w:tcPr>
            <w:tcW w:w="905" w:type="pct"/>
            <w:tcBorders>
              <w:top w:val="nil"/>
              <w:left w:val="nil"/>
              <w:bottom w:val="single" w:sz="4" w:space="0" w:color="auto"/>
              <w:right w:val="single" w:sz="4" w:space="0" w:color="auto"/>
            </w:tcBorders>
            <w:shd w:val="clear" w:color="auto" w:fill="auto"/>
            <w:noWrap/>
            <w:vAlign w:val="bottom"/>
            <w:hideMark/>
          </w:tcPr>
          <w:p w14:paraId="2DFC14E5" w14:textId="101EDA15"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1.111</w:t>
            </w:r>
          </w:p>
        </w:tc>
      </w:tr>
      <w:tr w:rsidR="00DB61E8" w:rsidRPr="00DE57FE" w14:paraId="619D8384"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952" w:type="pct"/>
            <w:tcBorders>
              <w:top w:val="nil"/>
              <w:left w:val="nil"/>
              <w:bottom w:val="single" w:sz="4" w:space="0" w:color="auto"/>
              <w:right w:val="single" w:sz="4" w:space="0" w:color="auto"/>
            </w:tcBorders>
            <w:shd w:val="clear" w:color="auto" w:fill="auto"/>
            <w:noWrap/>
            <w:vAlign w:val="bottom"/>
            <w:hideMark/>
          </w:tcPr>
          <w:p w14:paraId="4CD5DA15" w14:textId="5F8738B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1.749</w:t>
            </w:r>
          </w:p>
        </w:tc>
        <w:tc>
          <w:tcPr>
            <w:tcW w:w="1015" w:type="pct"/>
            <w:tcBorders>
              <w:top w:val="nil"/>
              <w:left w:val="nil"/>
              <w:bottom w:val="single" w:sz="4" w:space="0" w:color="auto"/>
              <w:right w:val="single" w:sz="4" w:space="0" w:color="auto"/>
            </w:tcBorders>
            <w:shd w:val="clear" w:color="auto" w:fill="auto"/>
            <w:noWrap/>
            <w:vAlign w:val="bottom"/>
            <w:hideMark/>
          </w:tcPr>
          <w:p w14:paraId="2ABF847C" w14:textId="26E5A102"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6.208</w:t>
            </w:r>
          </w:p>
        </w:tc>
        <w:tc>
          <w:tcPr>
            <w:tcW w:w="1013" w:type="pct"/>
            <w:tcBorders>
              <w:top w:val="nil"/>
              <w:left w:val="nil"/>
              <w:bottom w:val="single" w:sz="4" w:space="0" w:color="auto"/>
              <w:right w:val="single" w:sz="4" w:space="0" w:color="auto"/>
            </w:tcBorders>
            <w:shd w:val="clear" w:color="auto" w:fill="auto"/>
            <w:noWrap/>
            <w:vAlign w:val="bottom"/>
            <w:hideMark/>
          </w:tcPr>
          <w:p w14:paraId="104A4EBC" w14:textId="138AA54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3.079</w:t>
            </w:r>
          </w:p>
        </w:tc>
        <w:tc>
          <w:tcPr>
            <w:tcW w:w="905" w:type="pct"/>
            <w:tcBorders>
              <w:top w:val="nil"/>
              <w:left w:val="nil"/>
              <w:bottom w:val="single" w:sz="4" w:space="0" w:color="auto"/>
              <w:right w:val="single" w:sz="4" w:space="0" w:color="auto"/>
            </w:tcBorders>
            <w:shd w:val="clear" w:color="auto" w:fill="auto"/>
            <w:noWrap/>
            <w:vAlign w:val="bottom"/>
            <w:hideMark/>
          </w:tcPr>
          <w:p w14:paraId="0DBB32EE" w14:textId="4CDA0264"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1.153</w:t>
            </w:r>
          </w:p>
        </w:tc>
      </w:tr>
      <w:tr w:rsidR="00DB61E8" w:rsidRPr="00DE57FE" w14:paraId="24C088A6"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952" w:type="pct"/>
            <w:tcBorders>
              <w:top w:val="nil"/>
              <w:left w:val="nil"/>
              <w:bottom w:val="single" w:sz="4" w:space="0" w:color="auto"/>
              <w:right w:val="single" w:sz="4" w:space="0" w:color="auto"/>
            </w:tcBorders>
            <w:shd w:val="clear" w:color="auto" w:fill="auto"/>
            <w:noWrap/>
            <w:vAlign w:val="bottom"/>
            <w:hideMark/>
          </w:tcPr>
          <w:p w14:paraId="79B610C2" w14:textId="5EA7F2A5"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1.752</w:t>
            </w:r>
          </w:p>
        </w:tc>
        <w:tc>
          <w:tcPr>
            <w:tcW w:w="1015" w:type="pct"/>
            <w:tcBorders>
              <w:top w:val="nil"/>
              <w:left w:val="nil"/>
              <w:bottom w:val="single" w:sz="4" w:space="0" w:color="auto"/>
              <w:right w:val="single" w:sz="4" w:space="0" w:color="auto"/>
            </w:tcBorders>
            <w:shd w:val="clear" w:color="auto" w:fill="auto"/>
            <w:noWrap/>
            <w:vAlign w:val="bottom"/>
            <w:hideMark/>
          </w:tcPr>
          <w:p w14:paraId="2295F6AF" w14:textId="6BC23574"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6.445</w:t>
            </w:r>
          </w:p>
        </w:tc>
        <w:tc>
          <w:tcPr>
            <w:tcW w:w="1013" w:type="pct"/>
            <w:tcBorders>
              <w:top w:val="nil"/>
              <w:left w:val="nil"/>
              <w:bottom w:val="single" w:sz="4" w:space="0" w:color="auto"/>
              <w:right w:val="single" w:sz="4" w:space="0" w:color="auto"/>
            </w:tcBorders>
            <w:shd w:val="clear" w:color="auto" w:fill="auto"/>
            <w:noWrap/>
            <w:vAlign w:val="bottom"/>
            <w:hideMark/>
          </w:tcPr>
          <w:p w14:paraId="6E25565D" w14:textId="7A8F2F4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2.850</w:t>
            </w:r>
          </w:p>
        </w:tc>
        <w:tc>
          <w:tcPr>
            <w:tcW w:w="905" w:type="pct"/>
            <w:tcBorders>
              <w:top w:val="nil"/>
              <w:left w:val="nil"/>
              <w:bottom w:val="single" w:sz="4" w:space="0" w:color="auto"/>
              <w:right w:val="single" w:sz="4" w:space="0" w:color="auto"/>
            </w:tcBorders>
            <w:shd w:val="clear" w:color="auto" w:fill="auto"/>
            <w:noWrap/>
            <w:vAlign w:val="bottom"/>
            <w:hideMark/>
          </w:tcPr>
          <w:p w14:paraId="296F0FDE" w14:textId="047C60A5"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1.053</w:t>
            </w:r>
          </w:p>
        </w:tc>
      </w:tr>
      <w:tr w:rsidR="00DB61E8" w:rsidRPr="00DE57FE" w14:paraId="74E7FABB"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952" w:type="pct"/>
            <w:tcBorders>
              <w:top w:val="nil"/>
              <w:left w:val="nil"/>
              <w:bottom w:val="single" w:sz="4" w:space="0" w:color="auto"/>
              <w:right w:val="single" w:sz="4" w:space="0" w:color="auto"/>
            </w:tcBorders>
            <w:shd w:val="clear" w:color="auto" w:fill="auto"/>
            <w:noWrap/>
            <w:vAlign w:val="bottom"/>
            <w:hideMark/>
          </w:tcPr>
          <w:p w14:paraId="053E41ED" w14:textId="009B5A54"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1.884</w:t>
            </w:r>
          </w:p>
        </w:tc>
        <w:tc>
          <w:tcPr>
            <w:tcW w:w="1015" w:type="pct"/>
            <w:tcBorders>
              <w:top w:val="nil"/>
              <w:left w:val="nil"/>
              <w:bottom w:val="single" w:sz="4" w:space="0" w:color="auto"/>
              <w:right w:val="single" w:sz="4" w:space="0" w:color="auto"/>
            </w:tcBorders>
            <w:shd w:val="clear" w:color="auto" w:fill="auto"/>
            <w:noWrap/>
            <w:vAlign w:val="bottom"/>
            <w:hideMark/>
          </w:tcPr>
          <w:p w14:paraId="34111B35" w14:textId="05E06E3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6.856</w:t>
            </w:r>
          </w:p>
        </w:tc>
        <w:tc>
          <w:tcPr>
            <w:tcW w:w="1013" w:type="pct"/>
            <w:tcBorders>
              <w:top w:val="nil"/>
              <w:left w:val="nil"/>
              <w:bottom w:val="single" w:sz="4" w:space="0" w:color="auto"/>
              <w:right w:val="single" w:sz="4" w:space="0" w:color="auto"/>
            </w:tcBorders>
            <w:shd w:val="clear" w:color="auto" w:fill="auto"/>
            <w:noWrap/>
            <w:vAlign w:val="bottom"/>
            <w:hideMark/>
          </w:tcPr>
          <w:p w14:paraId="0F4D9AC5" w14:textId="0AD8F80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3.165</w:t>
            </w:r>
          </w:p>
        </w:tc>
        <w:tc>
          <w:tcPr>
            <w:tcW w:w="905" w:type="pct"/>
            <w:tcBorders>
              <w:top w:val="nil"/>
              <w:left w:val="nil"/>
              <w:bottom w:val="single" w:sz="4" w:space="0" w:color="auto"/>
              <w:right w:val="single" w:sz="4" w:space="0" w:color="auto"/>
            </w:tcBorders>
            <w:shd w:val="clear" w:color="auto" w:fill="auto"/>
            <w:noWrap/>
            <w:vAlign w:val="bottom"/>
            <w:hideMark/>
          </w:tcPr>
          <w:p w14:paraId="2F373B3A" w14:textId="420B333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1.146</w:t>
            </w:r>
          </w:p>
        </w:tc>
      </w:tr>
      <w:tr w:rsidR="00DB61E8" w:rsidRPr="00DE57FE" w14:paraId="432D73D4"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952" w:type="pct"/>
            <w:tcBorders>
              <w:top w:val="nil"/>
              <w:left w:val="nil"/>
              <w:bottom w:val="single" w:sz="4" w:space="0" w:color="auto"/>
              <w:right w:val="single" w:sz="4" w:space="0" w:color="auto"/>
            </w:tcBorders>
            <w:shd w:val="clear" w:color="auto" w:fill="auto"/>
            <w:noWrap/>
            <w:vAlign w:val="bottom"/>
            <w:hideMark/>
          </w:tcPr>
          <w:p w14:paraId="225656B1" w14:textId="3AE36750"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1.825</w:t>
            </w:r>
          </w:p>
        </w:tc>
        <w:tc>
          <w:tcPr>
            <w:tcW w:w="1015" w:type="pct"/>
            <w:tcBorders>
              <w:top w:val="nil"/>
              <w:left w:val="nil"/>
              <w:bottom w:val="single" w:sz="4" w:space="0" w:color="auto"/>
              <w:right w:val="single" w:sz="4" w:space="0" w:color="auto"/>
            </w:tcBorders>
            <w:shd w:val="clear" w:color="auto" w:fill="auto"/>
            <w:noWrap/>
            <w:vAlign w:val="bottom"/>
            <w:hideMark/>
          </w:tcPr>
          <w:p w14:paraId="2813D6E0" w14:textId="1B5C4EE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6.722</w:t>
            </w:r>
          </w:p>
        </w:tc>
        <w:tc>
          <w:tcPr>
            <w:tcW w:w="1013" w:type="pct"/>
            <w:tcBorders>
              <w:top w:val="nil"/>
              <w:left w:val="nil"/>
              <w:bottom w:val="single" w:sz="4" w:space="0" w:color="auto"/>
              <w:right w:val="single" w:sz="4" w:space="0" w:color="auto"/>
            </w:tcBorders>
            <w:shd w:val="clear" w:color="auto" w:fill="auto"/>
            <w:noWrap/>
            <w:vAlign w:val="bottom"/>
            <w:hideMark/>
          </w:tcPr>
          <w:p w14:paraId="1C27162F" w14:textId="70AD597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3.115</w:t>
            </w:r>
          </w:p>
        </w:tc>
        <w:tc>
          <w:tcPr>
            <w:tcW w:w="905" w:type="pct"/>
            <w:tcBorders>
              <w:top w:val="nil"/>
              <w:left w:val="nil"/>
              <w:bottom w:val="single" w:sz="4" w:space="0" w:color="auto"/>
              <w:right w:val="single" w:sz="4" w:space="0" w:color="auto"/>
            </w:tcBorders>
            <w:shd w:val="clear" w:color="auto" w:fill="auto"/>
            <w:noWrap/>
            <w:vAlign w:val="bottom"/>
            <w:hideMark/>
          </w:tcPr>
          <w:p w14:paraId="228AD581" w14:textId="58E2E79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1.037</w:t>
            </w:r>
          </w:p>
        </w:tc>
      </w:tr>
      <w:tr w:rsidR="00DB61E8" w:rsidRPr="00DE57FE" w14:paraId="073E3BC8"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952" w:type="pct"/>
            <w:tcBorders>
              <w:top w:val="nil"/>
              <w:left w:val="nil"/>
              <w:bottom w:val="single" w:sz="4" w:space="0" w:color="auto"/>
              <w:right w:val="single" w:sz="4" w:space="0" w:color="auto"/>
            </w:tcBorders>
            <w:shd w:val="clear" w:color="auto" w:fill="auto"/>
            <w:noWrap/>
            <w:vAlign w:val="bottom"/>
            <w:hideMark/>
          </w:tcPr>
          <w:p w14:paraId="34AC65E0" w14:textId="0DE31FA2"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1.840</w:t>
            </w:r>
          </w:p>
        </w:tc>
        <w:tc>
          <w:tcPr>
            <w:tcW w:w="1015" w:type="pct"/>
            <w:tcBorders>
              <w:top w:val="nil"/>
              <w:left w:val="nil"/>
              <w:bottom w:val="single" w:sz="4" w:space="0" w:color="auto"/>
              <w:right w:val="single" w:sz="4" w:space="0" w:color="auto"/>
            </w:tcBorders>
            <w:shd w:val="clear" w:color="auto" w:fill="auto"/>
            <w:noWrap/>
            <w:vAlign w:val="bottom"/>
            <w:hideMark/>
          </w:tcPr>
          <w:p w14:paraId="5C1F1762" w14:textId="2C3C2148"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7.072</w:t>
            </w:r>
          </w:p>
        </w:tc>
        <w:tc>
          <w:tcPr>
            <w:tcW w:w="1013" w:type="pct"/>
            <w:tcBorders>
              <w:top w:val="nil"/>
              <w:left w:val="nil"/>
              <w:bottom w:val="single" w:sz="4" w:space="0" w:color="auto"/>
              <w:right w:val="single" w:sz="4" w:space="0" w:color="auto"/>
            </w:tcBorders>
            <w:shd w:val="clear" w:color="auto" w:fill="auto"/>
            <w:noWrap/>
            <w:vAlign w:val="bottom"/>
            <w:hideMark/>
          </w:tcPr>
          <w:p w14:paraId="2FD0F573" w14:textId="3243972F"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3.090</w:t>
            </w:r>
          </w:p>
        </w:tc>
        <w:tc>
          <w:tcPr>
            <w:tcW w:w="905" w:type="pct"/>
            <w:tcBorders>
              <w:top w:val="nil"/>
              <w:left w:val="nil"/>
              <w:bottom w:val="single" w:sz="4" w:space="0" w:color="auto"/>
              <w:right w:val="single" w:sz="4" w:space="0" w:color="auto"/>
            </w:tcBorders>
            <w:shd w:val="clear" w:color="auto" w:fill="auto"/>
            <w:noWrap/>
            <w:vAlign w:val="bottom"/>
            <w:hideMark/>
          </w:tcPr>
          <w:p w14:paraId="7E65175D" w14:textId="68059143"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938</w:t>
            </w:r>
          </w:p>
        </w:tc>
      </w:tr>
      <w:tr w:rsidR="00DB61E8" w:rsidRPr="00DE57FE" w14:paraId="39D60687"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952" w:type="pct"/>
            <w:tcBorders>
              <w:top w:val="nil"/>
              <w:left w:val="nil"/>
              <w:bottom w:val="single" w:sz="4" w:space="0" w:color="auto"/>
              <w:right w:val="single" w:sz="4" w:space="0" w:color="auto"/>
            </w:tcBorders>
            <w:shd w:val="clear" w:color="auto" w:fill="auto"/>
            <w:noWrap/>
            <w:vAlign w:val="bottom"/>
            <w:hideMark/>
          </w:tcPr>
          <w:p w14:paraId="75073EB6" w14:textId="50BF36D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1.718</w:t>
            </w:r>
          </w:p>
        </w:tc>
        <w:tc>
          <w:tcPr>
            <w:tcW w:w="1015" w:type="pct"/>
            <w:tcBorders>
              <w:top w:val="nil"/>
              <w:left w:val="nil"/>
              <w:bottom w:val="single" w:sz="4" w:space="0" w:color="auto"/>
              <w:right w:val="single" w:sz="4" w:space="0" w:color="auto"/>
            </w:tcBorders>
            <w:shd w:val="clear" w:color="auto" w:fill="auto"/>
            <w:noWrap/>
            <w:vAlign w:val="bottom"/>
            <w:hideMark/>
          </w:tcPr>
          <w:p w14:paraId="6EF64A28" w14:textId="039A652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6.538</w:t>
            </w:r>
          </w:p>
        </w:tc>
        <w:tc>
          <w:tcPr>
            <w:tcW w:w="1013" w:type="pct"/>
            <w:tcBorders>
              <w:top w:val="nil"/>
              <w:left w:val="nil"/>
              <w:bottom w:val="single" w:sz="4" w:space="0" w:color="auto"/>
              <w:right w:val="single" w:sz="4" w:space="0" w:color="auto"/>
            </w:tcBorders>
            <w:shd w:val="clear" w:color="auto" w:fill="auto"/>
            <w:noWrap/>
            <w:vAlign w:val="bottom"/>
            <w:hideMark/>
          </w:tcPr>
          <w:p w14:paraId="7987D2DE" w14:textId="787D7E83"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2.697</w:t>
            </w:r>
          </w:p>
        </w:tc>
        <w:tc>
          <w:tcPr>
            <w:tcW w:w="905" w:type="pct"/>
            <w:tcBorders>
              <w:top w:val="nil"/>
              <w:left w:val="nil"/>
              <w:bottom w:val="single" w:sz="4" w:space="0" w:color="auto"/>
              <w:right w:val="single" w:sz="4" w:space="0" w:color="auto"/>
            </w:tcBorders>
            <w:shd w:val="clear" w:color="auto" w:fill="auto"/>
            <w:noWrap/>
            <w:vAlign w:val="bottom"/>
            <w:hideMark/>
          </w:tcPr>
          <w:p w14:paraId="6AB1960B" w14:textId="1003CDE0"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889</w:t>
            </w:r>
          </w:p>
        </w:tc>
      </w:tr>
      <w:tr w:rsidR="00DB61E8" w:rsidRPr="00DE57FE" w14:paraId="55ED650A"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952" w:type="pct"/>
            <w:tcBorders>
              <w:top w:val="nil"/>
              <w:left w:val="nil"/>
              <w:bottom w:val="single" w:sz="4" w:space="0" w:color="auto"/>
              <w:right w:val="single" w:sz="4" w:space="0" w:color="auto"/>
            </w:tcBorders>
            <w:shd w:val="clear" w:color="auto" w:fill="auto"/>
            <w:noWrap/>
            <w:vAlign w:val="bottom"/>
            <w:hideMark/>
          </w:tcPr>
          <w:p w14:paraId="43D1D337" w14:textId="2C01E18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1.593</w:t>
            </w:r>
          </w:p>
        </w:tc>
        <w:tc>
          <w:tcPr>
            <w:tcW w:w="1015" w:type="pct"/>
            <w:tcBorders>
              <w:top w:val="nil"/>
              <w:left w:val="nil"/>
              <w:bottom w:val="single" w:sz="4" w:space="0" w:color="auto"/>
              <w:right w:val="single" w:sz="4" w:space="0" w:color="auto"/>
            </w:tcBorders>
            <w:shd w:val="clear" w:color="auto" w:fill="auto"/>
            <w:noWrap/>
            <w:vAlign w:val="bottom"/>
            <w:hideMark/>
          </w:tcPr>
          <w:p w14:paraId="27CB3B37" w14:textId="391BE58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5.884</w:t>
            </w:r>
          </w:p>
        </w:tc>
        <w:tc>
          <w:tcPr>
            <w:tcW w:w="1013" w:type="pct"/>
            <w:tcBorders>
              <w:top w:val="nil"/>
              <w:left w:val="nil"/>
              <w:bottom w:val="single" w:sz="4" w:space="0" w:color="auto"/>
              <w:right w:val="single" w:sz="4" w:space="0" w:color="auto"/>
            </w:tcBorders>
            <w:shd w:val="clear" w:color="auto" w:fill="auto"/>
            <w:noWrap/>
            <w:vAlign w:val="bottom"/>
            <w:hideMark/>
          </w:tcPr>
          <w:p w14:paraId="3AAB6D45" w14:textId="3451BFF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2.196</w:t>
            </w:r>
          </w:p>
        </w:tc>
        <w:tc>
          <w:tcPr>
            <w:tcW w:w="905" w:type="pct"/>
            <w:tcBorders>
              <w:top w:val="nil"/>
              <w:left w:val="nil"/>
              <w:bottom w:val="single" w:sz="4" w:space="0" w:color="auto"/>
              <w:right w:val="single" w:sz="4" w:space="0" w:color="auto"/>
            </w:tcBorders>
            <w:shd w:val="clear" w:color="auto" w:fill="auto"/>
            <w:noWrap/>
            <w:vAlign w:val="bottom"/>
            <w:hideMark/>
          </w:tcPr>
          <w:p w14:paraId="5D8BC40F" w14:textId="523FF2B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772</w:t>
            </w:r>
          </w:p>
        </w:tc>
      </w:tr>
      <w:tr w:rsidR="00DB61E8" w:rsidRPr="00DE57FE" w14:paraId="12AA7B1A"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952" w:type="pct"/>
            <w:tcBorders>
              <w:top w:val="nil"/>
              <w:left w:val="nil"/>
              <w:bottom w:val="single" w:sz="4" w:space="0" w:color="auto"/>
              <w:right w:val="single" w:sz="4" w:space="0" w:color="auto"/>
            </w:tcBorders>
            <w:shd w:val="clear" w:color="auto" w:fill="auto"/>
            <w:noWrap/>
            <w:vAlign w:val="bottom"/>
            <w:hideMark/>
          </w:tcPr>
          <w:p w14:paraId="289CFD51" w14:textId="452C8E74"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1.319</w:t>
            </w:r>
          </w:p>
        </w:tc>
        <w:tc>
          <w:tcPr>
            <w:tcW w:w="1015" w:type="pct"/>
            <w:tcBorders>
              <w:top w:val="nil"/>
              <w:left w:val="nil"/>
              <w:bottom w:val="single" w:sz="4" w:space="0" w:color="auto"/>
              <w:right w:val="single" w:sz="4" w:space="0" w:color="auto"/>
            </w:tcBorders>
            <w:shd w:val="clear" w:color="auto" w:fill="auto"/>
            <w:noWrap/>
            <w:vAlign w:val="bottom"/>
            <w:hideMark/>
          </w:tcPr>
          <w:p w14:paraId="3493DE16" w14:textId="16A4F42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4.922</w:t>
            </w:r>
          </w:p>
        </w:tc>
        <w:tc>
          <w:tcPr>
            <w:tcW w:w="1013" w:type="pct"/>
            <w:tcBorders>
              <w:top w:val="nil"/>
              <w:left w:val="nil"/>
              <w:bottom w:val="single" w:sz="4" w:space="0" w:color="auto"/>
              <w:right w:val="single" w:sz="4" w:space="0" w:color="auto"/>
            </w:tcBorders>
            <w:shd w:val="clear" w:color="auto" w:fill="auto"/>
            <w:noWrap/>
            <w:vAlign w:val="bottom"/>
            <w:hideMark/>
          </w:tcPr>
          <w:p w14:paraId="27BBB3DB" w14:textId="6AF88761"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1.697</w:t>
            </w:r>
          </w:p>
        </w:tc>
        <w:tc>
          <w:tcPr>
            <w:tcW w:w="905" w:type="pct"/>
            <w:tcBorders>
              <w:top w:val="nil"/>
              <w:left w:val="nil"/>
              <w:bottom w:val="single" w:sz="4" w:space="0" w:color="auto"/>
              <w:right w:val="single" w:sz="4" w:space="0" w:color="auto"/>
            </w:tcBorders>
            <w:shd w:val="clear" w:color="auto" w:fill="auto"/>
            <w:noWrap/>
            <w:vAlign w:val="bottom"/>
            <w:hideMark/>
          </w:tcPr>
          <w:p w14:paraId="66EFA56F" w14:textId="3BA08C0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607</w:t>
            </w:r>
          </w:p>
        </w:tc>
      </w:tr>
      <w:tr w:rsidR="00DB61E8" w:rsidRPr="00DE57FE" w14:paraId="51FEBB8C"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952" w:type="pct"/>
            <w:tcBorders>
              <w:top w:val="nil"/>
              <w:left w:val="nil"/>
              <w:bottom w:val="single" w:sz="4" w:space="0" w:color="auto"/>
              <w:right w:val="single" w:sz="4" w:space="0" w:color="auto"/>
            </w:tcBorders>
            <w:shd w:val="clear" w:color="auto" w:fill="auto"/>
            <w:noWrap/>
            <w:vAlign w:val="bottom"/>
            <w:hideMark/>
          </w:tcPr>
          <w:p w14:paraId="33BB3484" w14:textId="5E06485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1.026</w:t>
            </w:r>
          </w:p>
        </w:tc>
        <w:tc>
          <w:tcPr>
            <w:tcW w:w="1015" w:type="pct"/>
            <w:tcBorders>
              <w:top w:val="nil"/>
              <w:left w:val="nil"/>
              <w:bottom w:val="single" w:sz="4" w:space="0" w:color="auto"/>
              <w:right w:val="single" w:sz="4" w:space="0" w:color="auto"/>
            </w:tcBorders>
            <w:shd w:val="clear" w:color="auto" w:fill="auto"/>
            <w:noWrap/>
            <w:vAlign w:val="bottom"/>
            <w:hideMark/>
          </w:tcPr>
          <w:p w14:paraId="6A7FCE9E" w14:textId="7DCE923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4.172</w:t>
            </w:r>
          </w:p>
        </w:tc>
        <w:tc>
          <w:tcPr>
            <w:tcW w:w="1013" w:type="pct"/>
            <w:tcBorders>
              <w:top w:val="nil"/>
              <w:left w:val="nil"/>
              <w:bottom w:val="single" w:sz="4" w:space="0" w:color="auto"/>
              <w:right w:val="single" w:sz="4" w:space="0" w:color="auto"/>
            </w:tcBorders>
            <w:shd w:val="clear" w:color="auto" w:fill="auto"/>
            <w:noWrap/>
            <w:vAlign w:val="bottom"/>
            <w:hideMark/>
          </w:tcPr>
          <w:p w14:paraId="4426797C" w14:textId="5AF8264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1.329</w:t>
            </w:r>
          </w:p>
        </w:tc>
        <w:tc>
          <w:tcPr>
            <w:tcW w:w="905" w:type="pct"/>
            <w:tcBorders>
              <w:top w:val="nil"/>
              <w:left w:val="nil"/>
              <w:bottom w:val="single" w:sz="4" w:space="0" w:color="auto"/>
              <w:right w:val="single" w:sz="4" w:space="0" w:color="auto"/>
            </w:tcBorders>
            <w:shd w:val="clear" w:color="auto" w:fill="auto"/>
            <w:noWrap/>
            <w:vAlign w:val="bottom"/>
            <w:hideMark/>
          </w:tcPr>
          <w:p w14:paraId="130F6E14" w14:textId="76B2C6AD"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454</w:t>
            </w:r>
          </w:p>
        </w:tc>
      </w:tr>
      <w:tr w:rsidR="00DB61E8" w:rsidRPr="00DE57FE" w14:paraId="129182E6"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952" w:type="pct"/>
            <w:tcBorders>
              <w:top w:val="nil"/>
              <w:left w:val="nil"/>
              <w:bottom w:val="single" w:sz="4" w:space="0" w:color="auto"/>
              <w:right w:val="single" w:sz="4" w:space="0" w:color="auto"/>
            </w:tcBorders>
            <w:shd w:val="clear" w:color="auto" w:fill="auto"/>
            <w:noWrap/>
            <w:vAlign w:val="bottom"/>
            <w:hideMark/>
          </w:tcPr>
          <w:p w14:paraId="7427229B" w14:textId="2614E8A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914</w:t>
            </w:r>
          </w:p>
        </w:tc>
        <w:tc>
          <w:tcPr>
            <w:tcW w:w="1015" w:type="pct"/>
            <w:tcBorders>
              <w:top w:val="nil"/>
              <w:left w:val="nil"/>
              <w:bottom w:val="single" w:sz="4" w:space="0" w:color="auto"/>
              <w:right w:val="single" w:sz="4" w:space="0" w:color="auto"/>
            </w:tcBorders>
            <w:shd w:val="clear" w:color="auto" w:fill="auto"/>
            <w:noWrap/>
            <w:vAlign w:val="bottom"/>
            <w:hideMark/>
          </w:tcPr>
          <w:p w14:paraId="4D93AD82" w14:textId="2BD9B37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3.867</w:t>
            </w:r>
          </w:p>
        </w:tc>
        <w:tc>
          <w:tcPr>
            <w:tcW w:w="1013" w:type="pct"/>
            <w:tcBorders>
              <w:top w:val="nil"/>
              <w:left w:val="nil"/>
              <w:bottom w:val="single" w:sz="4" w:space="0" w:color="auto"/>
              <w:right w:val="single" w:sz="4" w:space="0" w:color="auto"/>
            </w:tcBorders>
            <w:shd w:val="clear" w:color="auto" w:fill="auto"/>
            <w:noWrap/>
            <w:vAlign w:val="bottom"/>
            <w:hideMark/>
          </w:tcPr>
          <w:p w14:paraId="35742E4B" w14:textId="5DC446C0"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1.187</w:t>
            </w:r>
          </w:p>
        </w:tc>
        <w:tc>
          <w:tcPr>
            <w:tcW w:w="905" w:type="pct"/>
            <w:tcBorders>
              <w:top w:val="nil"/>
              <w:left w:val="nil"/>
              <w:bottom w:val="single" w:sz="4" w:space="0" w:color="auto"/>
              <w:right w:val="single" w:sz="4" w:space="0" w:color="auto"/>
            </w:tcBorders>
            <w:shd w:val="clear" w:color="auto" w:fill="auto"/>
            <w:noWrap/>
            <w:vAlign w:val="bottom"/>
            <w:hideMark/>
          </w:tcPr>
          <w:p w14:paraId="4520B376" w14:textId="6B51213C"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317</w:t>
            </w:r>
          </w:p>
        </w:tc>
      </w:tr>
      <w:tr w:rsidR="00DB61E8" w:rsidRPr="00DE57FE" w14:paraId="0FCF4F59"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952" w:type="pct"/>
            <w:tcBorders>
              <w:top w:val="nil"/>
              <w:left w:val="nil"/>
              <w:bottom w:val="single" w:sz="4" w:space="0" w:color="auto"/>
              <w:right w:val="single" w:sz="4" w:space="0" w:color="auto"/>
            </w:tcBorders>
            <w:shd w:val="clear" w:color="auto" w:fill="auto"/>
            <w:noWrap/>
            <w:vAlign w:val="bottom"/>
            <w:hideMark/>
          </w:tcPr>
          <w:p w14:paraId="793947AE" w14:textId="7C01E9D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818</w:t>
            </w:r>
          </w:p>
        </w:tc>
        <w:tc>
          <w:tcPr>
            <w:tcW w:w="1015" w:type="pct"/>
            <w:tcBorders>
              <w:top w:val="nil"/>
              <w:left w:val="nil"/>
              <w:bottom w:val="single" w:sz="4" w:space="0" w:color="auto"/>
              <w:right w:val="single" w:sz="4" w:space="0" w:color="auto"/>
            </w:tcBorders>
            <w:shd w:val="clear" w:color="auto" w:fill="auto"/>
            <w:noWrap/>
            <w:vAlign w:val="bottom"/>
            <w:hideMark/>
          </w:tcPr>
          <w:p w14:paraId="35B25830" w14:textId="5D63E45A"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3.816</w:t>
            </w:r>
          </w:p>
        </w:tc>
        <w:tc>
          <w:tcPr>
            <w:tcW w:w="1013" w:type="pct"/>
            <w:tcBorders>
              <w:top w:val="nil"/>
              <w:left w:val="nil"/>
              <w:bottom w:val="single" w:sz="4" w:space="0" w:color="auto"/>
              <w:right w:val="single" w:sz="4" w:space="0" w:color="auto"/>
            </w:tcBorders>
            <w:shd w:val="clear" w:color="auto" w:fill="auto"/>
            <w:noWrap/>
            <w:vAlign w:val="bottom"/>
            <w:hideMark/>
          </w:tcPr>
          <w:p w14:paraId="15EDEE39" w14:textId="0E2F794D"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1.076</w:t>
            </w:r>
          </w:p>
        </w:tc>
        <w:tc>
          <w:tcPr>
            <w:tcW w:w="905" w:type="pct"/>
            <w:tcBorders>
              <w:top w:val="nil"/>
              <w:left w:val="nil"/>
              <w:bottom w:val="single" w:sz="4" w:space="0" w:color="auto"/>
              <w:right w:val="single" w:sz="4" w:space="0" w:color="auto"/>
            </w:tcBorders>
            <w:shd w:val="clear" w:color="auto" w:fill="auto"/>
            <w:noWrap/>
            <w:vAlign w:val="bottom"/>
            <w:hideMark/>
          </w:tcPr>
          <w:p w14:paraId="63D8D0CE" w14:textId="0632CDCF"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w:t>
            </w:r>
          </w:p>
        </w:tc>
      </w:tr>
      <w:tr w:rsidR="00DB61E8" w:rsidRPr="00DE57FE" w14:paraId="4151A4C1"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952" w:type="pct"/>
            <w:tcBorders>
              <w:top w:val="nil"/>
              <w:left w:val="nil"/>
              <w:bottom w:val="single" w:sz="4" w:space="0" w:color="auto"/>
              <w:right w:val="single" w:sz="4" w:space="0" w:color="auto"/>
            </w:tcBorders>
            <w:shd w:val="clear" w:color="auto" w:fill="auto"/>
            <w:noWrap/>
            <w:vAlign w:val="bottom"/>
            <w:hideMark/>
          </w:tcPr>
          <w:p w14:paraId="38CA25FA" w14:textId="4BDEF123"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671</w:t>
            </w:r>
          </w:p>
        </w:tc>
        <w:tc>
          <w:tcPr>
            <w:tcW w:w="1015" w:type="pct"/>
            <w:tcBorders>
              <w:top w:val="nil"/>
              <w:left w:val="nil"/>
              <w:bottom w:val="single" w:sz="4" w:space="0" w:color="auto"/>
              <w:right w:val="single" w:sz="4" w:space="0" w:color="auto"/>
            </w:tcBorders>
            <w:shd w:val="clear" w:color="auto" w:fill="auto"/>
            <w:noWrap/>
            <w:vAlign w:val="bottom"/>
            <w:hideMark/>
          </w:tcPr>
          <w:p w14:paraId="60D71EC6" w14:textId="19AA4559"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3.711</w:t>
            </w:r>
          </w:p>
        </w:tc>
        <w:tc>
          <w:tcPr>
            <w:tcW w:w="1013" w:type="pct"/>
            <w:tcBorders>
              <w:top w:val="nil"/>
              <w:left w:val="nil"/>
              <w:bottom w:val="single" w:sz="4" w:space="0" w:color="auto"/>
              <w:right w:val="single" w:sz="4" w:space="0" w:color="auto"/>
            </w:tcBorders>
            <w:shd w:val="clear" w:color="auto" w:fill="auto"/>
            <w:noWrap/>
            <w:vAlign w:val="bottom"/>
            <w:hideMark/>
          </w:tcPr>
          <w:p w14:paraId="37C48BD7" w14:textId="270E4F15"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955</w:t>
            </w:r>
          </w:p>
        </w:tc>
        <w:tc>
          <w:tcPr>
            <w:tcW w:w="905" w:type="pct"/>
            <w:tcBorders>
              <w:top w:val="nil"/>
              <w:left w:val="nil"/>
              <w:bottom w:val="single" w:sz="4" w:space="0" w:color="auto"/>
              <w:right w:val="single" w:sz="4" w:space="0" w:color="auto"/>
            </w:tcBorders>
            <w:shd w:val="clear" w:color="auto" w:fill="auto"/>
            <w:noWrap/>
            <w:vAlign w:val="bottom"/>
            <w:hideMark/>
          </w:tcPr>
          <w:p w14:paraId="0A357EE4" w14:textId="766C6FE8"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w:t>
            </w:r>
          </w:p>
        </w:tc>
      </w:tr>
      <w:tr w:rsidR="00DB61E8" w:rsidRPr="00DE57FE" w14:paraId="55587E95" w14:textId="77777777" w:rsidTr="00C46E92">
        <w:trPr>
          <w:trHeight w:val="304"/>
        </w:trPr>
        <w:tc>
          <w:tcPr>
            <w:tcW w:w="1115"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952" w:type="pct"/>
            <w:tcBorders>
              <w:top w:val="nil"/>
              <w:left w:val="nil"/>
              <w:bottom w:val="single" w:sz="4" w:space="0" w:color="auto"/>
              <w:right w:val="single" w:sz="4" w:space="0" w:color="auto"/>
            </w:tcBorders>
            <w:shd w:val="clear" w:color="auto" w:fill="auto"/>
            <w:noWrap/>
            <w:vAlign w:val="bottom"/>
            <w:hideMark/>
          </w:tcPr>
          <w:p w14:paraId="17149F76" w14:textId="6CE13F34"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535</w:t>
            </w:r>
          </w:p>
        </w:tc>
        <w:tc>
          <w:tcPr>
            <w:tcW w:w="1015" w:type="pct"/>
            <w:tcBorders>
              <w:top w:val="nil"/>
              <w:left w:val="nil"/>
              <w:bottom w:val="single" w:sz="4" w:space="0" w:color="auto"/>
              <w:right w:val="single" w:sz="4" w:space="0" w:color="auto"/>
            </w:tcBorders>
            <w:shd w:val="clear" w:color="auto" w:fill="auto"/>
            <w:noWrap/>
            <w:vAlign w:val="bottom"/>
            <w:hideMark/>
          </w:tcPr>
          <w:p w14:paraId="759EC076" w14:textId="513D3F1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3.417</w:t>
            </w:r>
          </w:p>
        </w:tc>
        <w:tc>
          <w:tcPr>
            <w:tcW w:w="1013" w:type="pct"/>
            <w:tcBorders>
              <w:top w:val="nil"/>
              <w:left w:val="nil"/>
              <w:bottom w:val="single" w:sz="4" w:space="0" w:color="auto"/>
              <w:right w:val="single" w:sz="4" w:space="0" w:color="auto"/>
            </w:tcBorders>
            <w:shd w:val="clear" w:color="auto" w:fill="auto"/>
            <w:noWrap/>
            <w:vAlign w:val="bottom"/>
            <w:hideMark/>
          </w:tcPr>
          <w:p w14:paraId="664A548B" w14:textId="0619A816"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832</w:t>
            </w:r>
          </w:p>
        </w:tc>
        <w:tc>
          <w:tcPr>
            <w:tcW w:w="905" w:type="pct"/>
            <w:tcBorders>
              <w:top w:val="nil"/>
              <w:left w:val="nil"/>
              <w:bottom w:val="single" w:sz="4" w:space="0" w:color="auto"/>
              <w:right w:val="single" w:sz="4" w:space="0" w:color="auto"/>
            </w:tcBorders>
            <w:shd w:val="clear" w:color="auto" w:fill="auto"/>
            <w:noWrap/>
            <w:vAlign w:val="bottom"/>
            <w:hideMark/>
          </w:tcPr>
          <w:p w14:paraId="4C9A4511" w14:textId="60E74FEE" w:rsidR="00DB61E8" w:rsidRPr="00DE57FE" w:rsidRDefault="00DB61E8" w:rsidP="00DB61E8">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3C7FDB1" w14:textId="1C2898C4" w:rsidR="006078F0" w:rsidRDefault="006078F0"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EF7CBD6" w14:textId="4BD29636" w:rsidR="00DB61E8" w:rsidRPr="00B711ED" w:rsidRDefault="00DB61E8"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68D98290" wp14:editId="31455024">
            <wp:extent cx="6156000" cy="3420000"/>
            <wp:effectExtent l="0" t="0" r="0" b="0"/>
            <wp:docPr id="4" name="Grafico 4">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1DE33F" w14:textId="34FFC70E" w:rsidR="00865CE2"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3843455" w14:textId="15AEC79D" w:rsidR="009927C5" w:rsidRDefault="009927C5"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D2C9C36" w14:textId="77777777" w:rsidR="00C46E92" w:rsidRDefault="00C46E92"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51D850A" w14:textId="26CFC676" w:rsidR="00C46E92" w:rsidRPr="001E6A1B" w:rsidRDefault="00C46E92" w:rsidP="00C46E92">
      <w:pPr>
        <w:pStyle w:val="Paragrafoelenco"/>
        <w:numPr>
          <w:ilvl w:val="0"/>
          <w:numId w:val="13"/>
        </w:numPr>
        <w:jc w:val="both"/>
      </w:pPr>
      <w:r w:rsidRPr="00C46E92">
        <w:rPr>
          <w:b/>
          <w:bCs/>
        </w:rPr>
        <w:t>La dinamica della popolazione tra il 2001 e il 2022</w:t>
      </w:r>
    </w:p>
    <w:p w14:paraId="58858BC0" w14:textId="77777777" w:rsidR="00C46E92" w:rsidRPr="001E6A1B" w:rsidRDefault="00C46E92" w:rsidP="00C46E92">
      <w:pPr>
        <w:jc w:val="both"/>
      </w:pPr>
      <w:r w:rsidRPr="001E6A1B">
        <w:t xml:space="preserve">La popolazione residente nel comune di </w:t>
      </w:r>
      <w:r>
        <w:t>Corte Brugnatella</w:t>
      </w:r>
      <w:r w:rsidRPr="001E6A1B">
        <w:t xml:space="preserve"> ammonta al 31.12.2022 a </w:t>
      </w:r>
      <w:r>
        <w:t>518</w:t>
      </w:r>
      <w:r w:rsidRPr="001E6A1B">
        <w:t xml:space="preserve"> abitanti e rappresenta</w:t>
      </w:r>
      <w:r>
        <w:t xml:space="preserve"> l’0,2</w:t>
      </w:r>
      <w:r w:rsidRPr="001E6A1B">
        <w:t xml:space="preserve">% di quella provinciale. Tra il 2001 e il 2019 è </w:t>
      </w:r>
      <w:r>
        <w:t>diminuita</w:t>
      </w:r>
      <w:r w:rsidRPr="001E6A1B">
        <w:t xml:space="preserve"> di </w:t>
      </w:r>
      <w:r>
        <w:t>246 a</w:t>
      </w:r>
      <w:r w:rsidRPr="001E6A1B">
        <w:t>bitanti,</w:t>
      </w:r>
      <w:r>
        <w:t xml:space="preserve"> registrando poi un’altra significativa perdita nell’anno del Covid (-22 unità).</w:t>
      </w:r>
      <w:r w:rsidRPr="001E6A1B">
        <w:t xml:space="preserve"> </w:t>
      </w:r>
    </w:p>
    <w:p w14:paraId="164F2AA8" w14:textId="77777777" w:rsidR="00C46E92" w:rsidRPr="00CA630F" w:rsidRDefault="00C46E92" w:rsidP="00C46E92">
      <w:pPr>
        <w:jc w:val="both"/>
      </w:pPr>
      <w:r>
        <w:t>Anche i</w:t>
      </w:r>
      <w:r w:rsidRPr="00CA630F">
        <w:t>n questo periodo il comune di</w:t>
      </w:r>
      <w:r>
        <w:t xml:space="preserve"> Corte Brugnatella</w:t>
      </w:r>
      <w:r w:rsidRPr="00CA630F">
        <w:t xml:space="preserve"> ha sperimentato tassi di crescita della popolazione </w:t>
      </w:r>
      <w:r>
        <w:t>negativi, al contrario di quelli a livello</w:t>
      </w:r>
      <w:r w:rsidRPr="00CA630F">
        <w:t xml:space="preserve"> provinciale</w:t>
      </w:r>
      <w:r>
        <w:t>,</w:t>
      </w:r>
      <w:r w:rsidRPr="007F7D01">
        <w:t xml:space="preserve"> </w:t>
      </w:r>
      <w:r w:rsidRPr="00CA630F">
        <w:t xml:space="preserve">regionale e nazionale, </w:t>
      </w:r>
      <w:r>
        <w:t xml:space="preserve">con un </w:t>
      </w:r>
      <w:r w:rsidRPr="00CA630F">
        <w:t>andamento</w:t>
      </w:r>
      <w:r>
        <w:t xml:space="preserve"> che è stato comunque a metà strada tra quello (migliore) del comune di Coli e quello (peggiore) del comune di Cerignale</w:t>
      </w:r>
      <w:r w:rsidRPr="00CA630F">
        <w:t>.</w:t>
      </w:r>
    </w:p>
    <w:p w14:paraId="762423B4" w14:textId="77777777" w:rsidR="00C46E92" w:rsidRPr="001E6A1B" w:rsidRDefault="00C46E92" w:rsidP="00C46E92">
      <w:pPr>
        <w:jc w:val="both"/>
      </w:pPr>
      <w:r w:rsidRPr="001E6A1B">
        <w:t>Nel 2022 il saldo naturale (</w:t>
      </w:r>
      <w:r>
        <w:t>2</w:t>
      </w:r>
      <w:r w:rsidRPr="001E6A1B">
        <w:t xml:space="preserve"> nati vivi, </w:t>
      </w:r>
      <w:r>
        <w:t>18</w:t>
      </w:r>
      <w:r w:rsidRPr="001E6A1B">
        <w:t xml:space="preserve"> morti) è stato negativo per </w:t>
      </w:r>
      <w:r>
        <w:t>16</w:t>
      </w:r>
      <w:r w:rsidRPr="001E6A1B">
        <w:t xml:space="preserve"> unità. Il saldo migratorio è stato invece positivo per </w:t>
      </w:r>
      <w:r>
        <w:t>1</w:t>
      </w:r>
      <w:r w:rsidRPr="001E6A1B">
        <w:t xml:space="preserve"> unità, di cui </w:t>
      </w:r>
      <w:r>
        <w:t>3</w:t>
      </w:r>
      <w:r w:rsidRPr="001E6A1B">
        <w:t xml:space="preserve"> dall’estero e </w:t>
      </w:r>
      <w:r>
        <w:t xml:space="preserve">-2 </w:t>
      </w:r>
      <w:r w:rsidRPr="001E6A1B">
        <w:t xml:space="preserve">dall’interno. </w:t>
      </w:r>
    </w:p>
    <w:p w14:paraId="637AA4D4" w14:textId="77777777" w:rsidR="00C46E92" w:rsidRPr="001E6A1B" w:rsidRDefault="00C46E92" w:rsidP="00C46E92">
      <w:pPr>
        <w:jc w:val="both"/>
      </w:pPr>
      <w:r w:rsidRPr="001E6A1B">
        <w:t xml:space="preserve">A quella data gli stranieri residenti sono </w:t>
      </w:r>
      <w:r>
        <w:t>22</w:t>
      </w:r>
      <w:r w:rsidRPr="001E6A1B">
        <w:t xml:space="preserve"> (erano </w:t>
      </w:r>
      <w:r>
        <w:t>5</w:t>
      </w:r>
      <w:r w:rsidRPr="001E6A1B">
        <w:t xml:space="preserve"> circa alla fine del 2001</w:t>
      </w:r>
      <w:r>
        <w:t>, ma 47 nel 2019</w:t>
      </w:r>
      <w:r w:rsidRPr="001E6A1B">
        <w:t xml:space="preserve">) e rappresentano il </w:t>
      </w:r>
      <w:r>
        <w:t>4,2</w:t>
      </w:r>
      <w:r w:rsidRPr="001E6A1B">
        <w:t xml:space="preserve">% della popolazione complessiva, un valore </w:t>
      </w:r>
      <w:r>
        <w:t>inferiore</w:t>
      </w:r>
      <w:r w:rsidRPr="001E6A1B">
        <w:t xml:space="preserve"> a quello medio </w:t>
      </w:r>
      <w:r>
        <w:t>nazionale</w:t>
      </w:r>
      <w:r w:rsidRPr="001E6A1B">
        <w:t xml:space="preserve"> (</w:t>
      </w:r>
      <w:r>
        <w:t>8,7%</w:t>
      </w:r>
      <w:r w:rsidRPr="001E6A1B">
        <w:t>),</w:t>
      </w:r>
      <w:r>
        <w:t xml:space="preserve"> regionale (12,5%) e provinciale (14,9%),</w:t>
      </w:r>
      <w:r w:rsidRPr="001E6A1B">
        <w:t xml:space="preserve"> oltre che a quello</w:t>
      </w:r>
      <w:r>
        <w:t xml:space="preserve"> dei comuni di Bobbio e Coli. </w:t>
      </w:r>
      <w:r w:rsidRPr="001E6A1B">
        <w:t xml:space="preserve">La serie storica della popolazione straniera riferita al </w:t>
      </w:r>
      <w:r>
        <w:t xml:space="preserve">comune di Corte Brugnatella </w:t>
      </w:r>
      <w:r w:rsidRPr="001E6A1B">
        <w:t>mostra –</w:t>
      </w:r>
      <w:r>
        <w:t xml:space="preserve"> </w:t>
      </w:r>
      <w:r w:rsidRPr="00F070A8">
        <w:t xml:space="preserve">nel </w:t>
      </w:r>
      <w:r w:rsidRPr="001E6A1B">
        <w:t xml:space="preserve">confronto </w:t>
      </w:r>
      <w:r w:rsidRPr="00F070A8">
        <w:t xml:space="preserve">territoriale </w:t>
      </w:r>
      <w:r w:rsidRPr="001E6A1B">
        <w:t xml:space="preserve">- tassi di crescita (numeri indice) </w:t>
      </w:r>
      <w:r>
        <w:t xml:space="preserve">inferiori solamente al comune di Coli. </w:t>
      </w:r>
    </w:p>
    <w:p w14:paraId="73123D58" w14:textId="77777777" w:rsidR="00C46E92" w:rsidRPr="001E6A1B" w:rsidRDefault="00C46E92" w:rsidP="00C46E92">
      <w:pPr>
        <w:jc w:val="both"/>
      </w:pPr>
      <w:r w:rsidRPr="001E6A1B">
        <w:t xml:space="preserve">Le famiglie residenti nel comune </w:t>
      </w:r>
      <w:r>
        <w:t xml:space="preserve">di Corte Brugnatella </w:t>
      </w:r>
      <w:r w:rsidRPr="001E6A1B">
        <w:t xml:space="preserve">sono </w:t>
      </w:r>
      <w:r>
        <w:t>306</w:t>
      </w:r>
      <w:r w:rsidRPr="001E6A1B">
        <w:t xml:space="preserve"> nel 2022 e risultano in </w:t>
      </w:r>
      <w:r>
        <w:t>diminuzione</w:t>
      </w:r>
      <w:r w:rsidRPr="001E6A1B">
        <w:t xml:space="preserve"> di circa </w:t>
      </w:r>
      <w:r>
        <w:t>100</w:t>
      </w:r>
      <w:r w:rsidRPr="001E6A1B">
        <w:t xml:space="preserve"> unità rispetto a </w:t>
      </w:r>
      <w:r>
        <w:t>2</w:t>
      </w:r>
      <w:r w:rsidRPr="001E6A1B">
        <w:t xml:space="preserve">0 anni prima, mentre il numero medio di componenti per famiglia scende nello stesso periodo da </w:t>
      </w:r>
      <w:r>
        <w:t>1,9</w:t>
      </w:r>
      <w:r w:rsidRPr="001E6A1B">
        <w:t xml:space="preserve"> a </w:t>
      </w:r>
      <w:r>
        <w:t>1,7</w:t>
      </w:r>
      <w:r w:rsidRPr="001E6A1B">
        <w:t xml:space="preserve">. I nuclei costituiti da una sola persona sono circa </w:t>
      </w:r>
      <w:r>
        <w:t>180</w:t>
      </w:r>
      <w:r w:rsidRPr="001E6A1B">
        <w:t xml:space="preserve">, quelli costituiti da due persone </w:t>
      </w:r>
      <w:r>
        <w:t>80</w:t>
      </w:r>
      <w:r w:rsidRPr="001E6A1B">
        <w:t>, mentre</w:t>
      </w:r>
      <w:r>
        <w:t xml:space="preserve"> non sono presenti famiglie </w:t>
      </w:r>
      <w:r w:rsidRPr="001E6A1B">
        <w:t>con 6 o più componenti</w:t>
      </w:r>
      <w:r>
        <w:t>. Si può notare che i nuclei costituiti da 5 componenti sono 3 (tutte con componenti di nazionalità italiana).</w:t>
      </w:r>
    </w:p>
    <w:p w14:paraId="11FB3F63" w14:textId="6BC96D14" w:rsidR="00865CE2" w:rsidRDefault="00865CE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296A8656" wp14:editId="2BEA5658">
            <wp:extent cx="6156000" cy="3420000"/>
            <wp:effectExtent l="0" t="0" r="0" b="0"/>
            <wp:docPr id="9" name="Grafico 9">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0220C63C"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865CE2">
        <w:rPr>
          <w:b/>
          <w:bCs/>
        </w:rPr>
        <w:t>Corte Brugnatella</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C46E92">
        <w:trPr>
          <w:trHeight w:val="855"/>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353F46F2" w14:textId="77777777" w:rsidR="00865CE2"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Comune di</w:t>
            </w:r>
          </w:p>
          <w:p w14:paraId="7F539DB4" w14:textId="57918C0D" w:rsidR="00DC6E63" w:rsidRPr="00DC6E63" w:rsidRDefault="00865CE2" w:rsidP="00DC6E6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50EE255D" w14:textId="77777777" w:rsidR="001350D6"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01F28BE9"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865CE2" w:rsidRPr="00DC6E63" w14:paraId="7041EE65" w14:textId="77777777" w:rsidTr="00C46E92">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26E32530"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820</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865CE2" w:rsidRPr="00DC6E63" w14:paraId="270DBD16" w14:textId="77777777" w:rsidTr="00C46E92">
        <w:trPr>
          <w:trHeight w:val="26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3F01149B"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815</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865CE2" w:rsidRPr="00DC6E63" w14:paraId="6F9AE8FC"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012182B9"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782</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865CE2" w:rsidRPr="00DC6E63" w14:paraId="2B4B902D"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172D18FE"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789</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865CE2" w:rsidRPr="00DC6E63" w14:paraId="14A9BAE2"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6B198181"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777</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865CE2" w:rsidRPr="00DC6E63" w14:paraId="50245A31"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6C258E21"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760</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865CE2" w:rsidRPr="00DC6E63" w14:paraId="786CBAF7"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2BF7DE3E"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730</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865CE2" w:rsidRPr="00DC6E63" w14:paraId="2C37BC04"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5EA2CA41"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712</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865CE2" w:rsidRPr="00DC6E63" w14:paraId="07730C54"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00EBDA97"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708</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865CE2" w:rsidRPr="00DC6E63" w14:paraId="37E3DA8A" w14:textId="77777777" w:rsidTr="00C46E92">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3584312C"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688</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865CE2" w:rsidRPr="00FD5B82" w:rsidRDefault="00865CE2" w:rsidP="00865CE2">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865CE2" w:rsidRPr="00DC6E63" w14:paraId="1DFC68B5"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7F08812F"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662</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865CE2" w:rsidRPr="00DC6E63" w14:paraId="06739181" w14:textId="77777777" w:rsidTr="00C46E92">
        <w:trPr>
          <w:trHeight w:val="22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2EFCFCC4"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634</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865CE2" w:rsidRPr="00DC6E63" w14:paraId="77D94596"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69CE8818"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631</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865CE2" w:rsidRPr="00DC6E63" w14:paraId="46F80C5D"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671F8B8A"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610</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865CE2" w:rsidRPr="00DC6E63" w14:paraId="0DA3F32A"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6C33F1EC"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586</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865CE2" w:rsidRPr="00DC6E63" w14:paraId="001DFF38" w14:textId="77777777" w:rsidTr="00C46E92">
        <w:trPr>
          <w:trHeight w:val="24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425A9825"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568</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865CE2" w:rsidRPr="00DC6E63" w14:paraId="0A700F26" w14:textId="77777777" w:rsidTr="00C46E92">
        <w:trPr>
          <w:trHeight w:val="25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0E34CF4F"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580</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865CE2" w:rsidRPr="00DC6E63" w14:paraId="14776CE7" w14:textId="77777777" w:rsidTr="00C46E92">
        <w:trPr>
          <w:trHeight w:val="23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2AFA2D95"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588</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865CE2" w:rsidRPr="00DC6E63" w14:paraId="6EE023FD" w14:textId="77777777" w:rsidTr="00C46E92">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34B2453D"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574</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865CE2" w:rsidRPr="00DC6E63" w14:paraId="3A3FD84A"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2EF7958B"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552</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865CE2" w:rsidRPr="00DC6E63" w14:paraId="1D61815F"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47392E53"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535</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865CE2" w:rsidRPr="00DC6E63" w14:paraId="38658FC6" w14:textId="77777777" w:rsidTr="00C46E92">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865CE2" w:rsidRPr="00DC6E63" w:rsidRDefault="00865CE2" w:rsidP="00865CE2">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28784BEE" w:rsidR="00865CE2" w:rsidRPr="005C0125" w:rsidRDefault="00865CE2" w:rsidP="00865CE2">
            <w:pPr>
              <w:spacing w:after="0" w:line="240" w:lineRule="auto"/>
              <w:jc w:val="right"/>
              <w:rPr>
                <w:rFonts w:eastAsia="Times New Roman" w:cstheme="minorHAnsi"/>
                <w:color w:val="333333"/>
                <w:kern w:val="0"/>
                <w:lang w:eastAsia="it-IT"/>
                <w14:ligatures w14:val="none"/>
              </w:rPr>
            </w:pPr>
            <w:r w:rsidRPr="00963BA1">
              <w:t>518</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865CE2" w:rsidRPr="00DC6E63" w:rsidRDefault="00865CE2" w:rsidP="00865CE2">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865CE2" w:rsidRPr="00DC6E63" w:rsidRDefault="00865CE2" w:rsidP="00865CE2">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37FE0042" w14:textId="77777777" w:rsidR="00D33AE8"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1EA36CB3" w:rsidR="00DC6E63" w:rsidRPr="00D33AE8"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865CE2">
        <w:rPr>
          <w:b/>
          <w:bCs/>
        </w:rPr>
        <w:t>Corte Brugnatella</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C46E92">
        <w:trPr>
          <w:trHeight w:val="56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7BDF4DA" w14:textId="77777777" w:rsidR="005A446B"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Comune di</w:t>
            </w:r>
          </w:p>
          <w:p w14:paraId="18D62CAB" w14:textId="74105CB8" w:rsidR="00D3090D" w:rsidRPr="00D3090D" w:rsidRDefault="00865CE2" w:rsidP="00D3090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63ABE430" w14:textId="77777777" w:rsidR="001350D6"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5B1C31B5"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C46E92">
        <w:trPr>
          <w:trHeight w:val="23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865CE2" w:rsidRPr="00D3090D" w14:paraId="25908948" w14:textId="77777777" w:rsidTr="00C46E92">
        <w:trPr>
          <w:trHeight w:val="25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4606969C"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-0,6%</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865CE2" w:rsidRPr="00D3090D" w14:paraId="13D00B27"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17E6A140"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-4,1%</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865CE2" w:rsidRPr="00D3090D" w14:paraId="7AB29ADA"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6A9EEBB0" w:rsidR="00865CE2" w:rsidRPr="005C0125" w:rsidRDefault="00865CE2" w:rsidP="00865CE2">
            <w:pPr>
              <w:spacing w:after="0" w:line="240" w:lineRule="auto"/>
              <w:jc w:val="right"/>
              <w:rPr>
                <w:rFonts w:eastAsia="Times New Roman" w:cstheme="minorHAnsi"/>
                <w:kern w:val="0"/>
                <w:lang w:eastAsia="it-IT"/>
                <w14:ligatures w14:val="none"/>
              </w:rPr>
            </w:pPr>
            <w:r w:rsidRPr="007A6247">
              <w:t>0,9%</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865CE2" w:rsidRPr="00D3090D" w14:paraId="13B52322"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2B848C30"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-1,5%</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865CE2" w:rsidRPr="00D3090D" w14:paraId="7C04A68D"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64C2E839"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-2,2%</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865CE2" w:rsidRPr="00D3090D" w14:paraId="4CAD744F"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3B8D6BD2"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-4,0%</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865CE2" w:rsidRPr="00D3090D" w14:paraId="33145812"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0E2E875A"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-2,5%</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865CE2" w:rsidRPr="00D3090D" w14:paraId="43AAA384"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0D5F87D9"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-0,6%</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865CE2" w:rsidRPr="00D3090D" w14:paraId="2EB125CE"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70A47DD1"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-2,8%</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865CE2" w:rsidRPr="00B812F0" w:rsidRDefault="00865CE2" w:rsidP="00865CE2">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865CE2" w:rsidRPr="00D3090D" w14:paraId="64F3034D"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310C06A7"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-3,8%</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865CE2" w:rsidRPr="00D3090D" w14:paraId="7A6AE66B"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725DB5C7"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-4,2%</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865CE2" w:rsidRPr="00D3090D" w14:paraId="2F5707CB"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582B569C"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-0,5%</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865CE2" w:rsidRPr="00D3090D" w14:paraId="30888F51"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3BA91CE8"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-3,3%</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865CE2" w:rsidRPr="00D3090D" w14:paraId="06671F69"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22A3B4AB"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-3,9%</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865CE2" w:rsidRPr="00D3090D" w14:paraId="303FBA3A"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055ABCE7"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-3,1%</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865CE2" w:rsidRPr="00D3090D" w14:paraId="4342C179"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7417577C" w:rsidR="00865CE2" w:rsidRPr="001A7535" w:rsidRDefault="00865CE2" w:rsidP="00865CE2">
            <w:pPr>
              <w:spacing w:after="0" w:line="240" w:lineRule="auto"/>
              <w:jc w:val="right"/>
              <w:rPr>
                <w:rFonts w:eastAsia="Times New Roman" w:cstheme="minorHAnsi"/>
                <w:color w:val="FF0000"/>
                <w:kern w:val="0"/>
                <w:lang w:eastAsia="it-IT"/>
                <w14:ligatures w14:val="none"/>
              </w:rPr>
            </w:pPr>
            <w:r w:rsidRPr="007A6247">
              <w:t>2,1%</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865CE2" w:rsidRPr="00D3090D" w14:paraId="069FBF2C"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6E6FEDB0" w:rsidR="00865CE2" w:rsidRPr="005A446B" w:rsidRDefault="00865CE2" w:rsidP="00865CE2">
            <w:pPr>
              <w:spacing w:after="0" w:line="240" w:lineRule="auto"/>
              <w:jc w:val="right"/>
              <w:rPr>
                <w:rFonts w:eastAsia="Times New Roman" w:cstheme="minorHAnsi"/>
                <w:color w:val="FF0000"/>
                <w:kern w:val="0"/>
                <w:lang w:eastAsia="it-IT"/>
                <w14:ligatures w14:val="none"/>
              </w:rPr>
            </w:pPr>
            <w:r w:rsidRPr="007A6247">
              <w:t>1,4%</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865CE2" w:rsidRPr="00D3090D" w14:paraId="6E421E17"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77C87672"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-2,4%</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865CE2" w:rsidRPr="00D3090D" w14:paraId="61AC5254"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7FEF7A85"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-3,8%</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865CE2" w:rsidRPr="00D3090D" w14:paraId="65B2E092"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20C311C9"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-3,1%</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865CE2" w:rsidRPr="00B812F0" w:rsidRDefault="00865CE2" w:rsidP="00865CE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865CE2" w:rsidRPr="00D3090D" w14:paraId="47F9B55E" w14:textId="77777777" w:rsidTr="00C46E92">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865CE2" w:rsidRPr="00D3090D" w:rsidRDefault="00865CE2" w:rsidP="00865CE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4305007D" w:rsidR="00865CE2" w:rsidRPr="00865CE2" w:rsidRDefault="00865CE2" w:rsidP="00865CE2">
            <w:pPr>
              <w:spacing w:after="0" w:line="240" w:lineRule="auto"/>
              <w:jc w:val="right"/>
              <w:rPr>
                <w:rFonts w:eastAsia="Times New Roman" w:cstheme="minorHAnsi"/>
                <w:color w:val="FF0000"/>
                <w:kern w:val="0"/>
                <w:lang w:eastAsia="it-IT"/>
                <w14:ligatures w14:val="none"/>
              </w:rPr>
            </w:pPr>
            <w:r w:rsidRPr="00865CE2">
              <w:rPr>
                <w:color w:val="FF0000"/>
              </w:rPr>
              <w:t>-3,2%</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865CE2" w:rsidRPr="00B812F0" w:rsidRDefault="00865CE2" w:rsidP="00865CE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865CE2" w:rsidRPr="00D3090D" w:rsidRDefault="00865CE2" w:rsidP="00865CE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865CE2" w:rsidRPr="001A7535" w:rsidRDefault="00865CE2" w:rsidP="00865CE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ECDE897" w14:textId="4F1B0501" w:rsidR="001E5327" w:rsidRDefault="001E5327"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5693B76E" w:rsidR="001D484B" w:rsidRDefault="001E5327"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7BF0D61E" wp14:editId="2E0374CB">
            <wp:extent cx="6163200" cy="3420000"/>
            <wp:effectExtent l="0" t="0" r="0" b="0"/>
            <wp:docPr id="10" name="Grafico 10">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52E6DDB0"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587C59">
        <w:rPr>
          <w:b/>
          <w:bCs/>
        </w:rPr>
        <w:t>Corte Brugnatella</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055E73" w:rsidRPr="005F1142" w14:paraId="6B019D9C" w14:textId="77777777" w:rsidTr="00C46E92">
        <w:trPr>
          <w:trHeight w:val="539"/>
        </w:trPr>
        <w:tc>
          <w:tcPr>
            <w:tcW w:w="99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7450D2F1" w14:textId="77777777" w:rsidR="005A446B"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72D59586" w14:textId="407B38A6" w:rsidR="00055E73" w:rsidRPr="005F1142" w:rsidRDefault="00587C59"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3E63BA70" w14:textId="77777777" w:rsidR="005A446B"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06D6209B" w14:textId="2FBE2881" w:rsidR="00055E73" w:rsidRPr="005F1142" w:rsidRDefault="00587C59"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Bobbio</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57118CE4" w:rsidR="00055E73" w:rsidRPr="005F1142" w:rsidRDefault="005A446B"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Coli</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0412F4C4" w14:textId="77777777" w:rsidR="007B102A"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21501C3E" w14:textId="546789BC" w:rsidR="00055E73" w:rsidRPr="005F1142" w:rsidRDefault="00587C59"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Cerignale</w:t>
            </w:r>
          </w:p>
        </w:tc>
      </w:tr>
      <w:tr w:rsidR="00587C59" w:rsidRPr="005F1142" w14:paraId="6C02A8D2" w14:textId="77777777" w:rsidTr="00C46E92">
        <w:trPr>
          <w:trHeight w:val="262"/>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2343C1CD" w:rsidR="00587C59" w:rsidRPr="00C050E7" w:rsidRDefault="00587C59" w:rsidP="00587C59">
            <w:pPr>
              <w:spacing w:after="0" w:line="240" w:lineRule="auto"/>
              <w:jc w:val="right"/>
              <w:rPr>
                <w:rFonts w:eastAsia="Times New Roman" w:cstheme="minorHAnsi"/>
                <w:kern w:val="0"/>
                <w:lang w:eastAsia="it-IT"/>
                <w14:ligatures w14:val="none"/>
              </w:rPr>
            </w:pPr>
            <w:r w:rsidRPr="007A12D6">
              <w:t>820</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2459F7FB" w:rsidR="00587C59" w:rsidRPr="00C050E7" w:rsidRDefault="00587C59" w:rsidP="00587C59">
            <w:pPr>
              <w:spacing w:after="0" w:line="240" w:lineRule="auto"/>
              <w:jc w:val="right"/>
              <w:rPr>
                <w:rFonts w:eastAsia="Times New Roman" w:cstheme="minorHAnsi"/>
                <w:kern w:val="0"/>
                <w:lang w:eastAsia="it-IT"/>
                <w14:ligatures w14:val="none"/>
              </w:rPr>
            </w:pPr>
            <w:r w:rsidRPr="007A12D6">
              <w:t>3.802</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35FD0507" w:rsidR="00587C59" w:rsidRPr="00C050E7" w:rsidRDefault="00587C59" w:rsidP="00587C59">
            <w:pPr>
              <w:spacing w:after="0" w:line="240" w:lineRule="auto"/>
              <w:jc w:val="right"/>
              <w:rPr>
                <w:rFonts w:eastAsia="Times New Roman" w:cstheme="minorHAnsi"/>
                <w:kern w:val="0"/>
                <w:lang w:eastAsia="it-IT"/>
                <w14:ligatures w14:val="none"/>
              </w:rPr>
            </w:pPr>
            <w:r w:rsidRPr="007A12D6">
              <w:t>1.064</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6BD6AE90" w:rsidR="00587C59" w:rsidRPr="00C050E7" w:rsidRDefault="00587C59" w:rsidP="00587C59">
            <w:pPr>
              <w:spacing w:after="0" w:line="240" w:lineRule="auto"/>
              <w:jc w:val="right"/>
              <w:rPr>
                <w:rFonts w:eastAsia="Times New Roman" w:cstheme="minorHAnsi"/>
                <w:kern w:val="0"/>
                <w:lang w:eastAsia="it-IT"/>
                <w14:ligatures w14:val="none"/>
              </w:rPr>
            </w:pPr>
            <w:r w:rsidRPr="007A12D6">
              <w:t>220</w:t>
            </w:r>
          </w:p>
        </w:tc>
      </w:tr>
      <w:tr w:rsidR="00587C59" w:rsidRPr="005F1142" w14:paraId="3B27A0E8" w14:textId="77777777" w:rsidTr="00C46E92">
        <w:trPr>
          <w:trHeight w:val="265"/>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12629616" w:rsidR="00587C59" w:rsidRPr="00C050E7" w:rsidRDefault="00587C59" w:rsidP="00587C59">
            <w:pPr>
              <w:spacing w:after="0" w:line="240" w:lineRule="auto"/>
              <w:jc w:val="right"/>
              <w:rPr>
                <w:rFonts w:eastAsia="Times New Roman" w:cstheme="minorHAnsi"/>
                <w:kern w:val="0"/>
                <w:lang w:eastAsia="it-IT"/>
                <w14:ligatures w14:val="none"/>
              </w:rPr>
            </w:pPr>
            <w:r w:rsidRPr="007A12D6">
              <w:t>815</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7269D0B4" w:rsidR="00587C59" w:rsidRPr="00C050E7" w:rsidRDefault="00587C59" w:rsidP="00587C59">
            <w:pPr>
              <w:spacing w:after="0" w:line="240" w:lineRule="auto"/>
              <w:jc w:val="right"/>
              <w:rPr>
                <w:rFonts w:eastAsia="Times New Roman" w:cstheme="minorHAnsi"/>
                <w:kern w:val="0"/>
                <w:lang w:eastAsia="it-IT"/>
                <w14:ligatures w14:val="none"/>
              </w:rPr>
            </w:pPr>
            <w:r w:rsidRPr="007A12D6">
              <w:t>3.787</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07A5C79D" w:rsidR="00587C59" w:rsidRPr="00C050E7" w:rsidRDefault="00587C59" w:rsidP="00587C59">
            <w:pPr>
              <w:spacing w:after="0" w:line="240" w:lineRule="auto"/>
              <w:jc w:val="right"/>
              <w:rPr>
                <w:rFonts w:eastAsia="Times New Roman" w:cstheme="minorHAnsi"/>
                <w:kern w:val="0"/>
                <w:lang w:eastAsia="it-IT"/>
                <w14:ligatures w14:val="none"/>
              </w:rPr>
            </w:pPr>
            <w:r w:rsidRPr="007A12D6">
              <w:t>1.050</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3498342B" w:rsidR="00587C59" w:rsidRPr="00C050E7" w:rsidRDefault="00587C59" w:rsidP="00587C59">
            <w:pPr>
              <w:spacing w:after="0" w:line="240" w:lineRule="auto"/>
              <w:jc w:val="right"/>
              <w:rPr>
                <w:rFonts w:eastAsia="Times New Roman" w:cstheme="minorHAnsi"/>
                <w:kern w:val="0"/>
                <w:lang w:eastAsia="it-IT"/>
                <w14:ligatures w14:val="none"/>
              </w:rPr>
            </w:pPr>
            <w:r w:rsidRPr="007A12D6">
              <w:t>217</w:t>
            </w:r>
          </w:p>
        </w:tc>
      </w:tr>
      <w:tr w:rsidR="00587C59" w:rsidRPr="005F1142" w14:paraId="44B171D5"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45528617" w:rsidR="00587C59" w:rsidRPr="00C050E7" w:rsidRDefault="00587C59" w:rsidP="00587C59">
            <w:pPr>
              <w:spacing w:after="0" w:line="240" w:lineRule="auto"/>
              <w:jc w:val="right"/>
              <w:rPr>
                <w:rFonts w:eastAsia="Times New Roman" w:cstheme="minorHAnsi"/>
                <w:kern w:val="0"/>
                <w:lang w:eastAsia="it-IT"/>
                <w14:ligatures w14:val="none"/>
              </w:rPr>
            </w:pPr>
            <w:r w:rsidRPr="007A12D6">
              <w:t>782</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2EF2EDFE" w:rsidR="00587C59" w:rsidRPr="00C050E7" w:rsidRDefault="00587C59" w:rsidP="00587C59">
            <w:pPr>
              <w:spacing w:after="0" w:line="240" w:lineRule="auto"/>
              <w:jc w:val="right"/>
              <w:rPr>
                <w:rFonts w:eastAsia="Times New Roman" w:cstheme="minorHAnsi"/>
                <w:kern w:val="0"/>
                <w:lang w:eastAsia="it-IT"/>
                <w14:ligatures w14:val="none"/>
              </w:rPr>
            </w:pPr>
            <w:r w:rsidRPr="007A12D6">
              <w:t>3.772</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147FBB85" w:rsidR="00587C59" w:rsidRPr="00C050E7" w:rsidRDefault="00587C59" w:rsidP="00587C59">
            <w:pPr>
              <w:spacing w:after="0" w:line="240" w:lineRule="auto"/>
              <w:jc w:val="right"/>
              <w:rPr>
                <w:rFonts w:eastAsia="Times New Roman" w:cstheme="minorHAnsi"/>
                <w:kern w:val="0"/>
                <w:lang w:eastAsia="it-IT"/>
                <w14:ligatures w14:val="none"/>
              </w:rPr>
            </w:pPr>
            <w:r w:rsidRPr="007A12D6">
              <w:t>1.051</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39C5BC17" w:rsidR="00587C59" w:rsidRPr="00C050E7" w:rsidRDefault="00587C59" w:rsidP="00587C59">
            <w:pPr>
              <w:spacing w:after="0" w:line="240" w:lineRule="auto"/>
              <w:jc w:val="right"/>
              <w:rPr>
                <w:rFonts w:eastAsia="Times New Roman" w:cstheme="minorHAnsi"/>
                <w:kern w:val="0"/>
                <w:lang w:eastAsia="it-IT"/>
                <w14:ligatures w14:val="none"/>
              </w:rPr>
            </w:pPr>
            <w:r w:rsidRPr="007A12D6">
              <w:t>211</w:t>
            </w:r>
          </w:p>
        </w:tc>
      </w:tr>
      <w:tr w:rsidR="00587C59" w:rsidRPr="005F1142" w14:paraId="3D095B60"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74FEB9BC" w:rsidR="00587C59" w:rsidRPr="00C050E7" w:rsidRDefault="00587C59" w:rsidP="00587C59">
            <w:pPr>
              <w:spacing w:after="0" w:line="240" w:lineRule="auto"/>
              <w:jc w:val="right"/>
              <w:rPr>
                <w:rFonts w:eastAsia="Times New Roman" w:cstheme="minorHAnsi"/>
                <w:kern w:val="0"/>
                <w:lang w:eastAsia="it-IT"/>
                <w14:ligatures w14:val="none"/>
              </w:rPr>
            </w:pPr>
            <w:r w:rsidRPr="007A12D6">
              <w:t>789</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07C0F6C9" w:rsidR="00587C59" w:rsidRPr="00C050E7" w:rsidRDefault="00587C59" w:rsidP="00587C59">
            <w:pPr>
              <w:spacing w:after="0" w:line="240" w:lineRule="auto"/>
              <w:jc w:val="right"/>
              <w:rPr>
                <w:rFonts w:eastAsia="Times New Roman" w:cstheme="minorHAnsi"/>
                <w:kern w:val="0"/>
                <w:lang w:eastAsia="it-IT"/>
                <w14:ligatures w14:val="none"/>
              </w:rPr>
            </w:pPr>
            <w:r w:rsidRPr="007A12D6">
              <w:t>3.788</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69D416FF" w:rsidR="00587C59" w:rsidRPr="00C050E7" w:rsidRDefault="00587C59" w:rsidP="00587C59">
            <w:pPr>
              <w:spacing w:after="0" w:line="240" w:lineRule="auto"/>
              <w:jc w:val="right"/>
              <w:rPr>
                <w:rFonts w:eastAsia="Times New Roman" w:cstheme="minorHAnsi"/>
                <w:kern w:val="0"/>
                <w:lang w:eastAsia="it-IT"/>
                <w14:ligatures w14:val="none"/>
              </w:rPr>
            </w:pPr>
            <w:r w:rsidRPr="007A12D6">
              <w:t>1.030</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2C3E7166" w:rsidR="00587C59" w:rsidRPr="00C050E7" w:rsidRDefault="00587C59" w:rsidP="00587C59">
            <w:pPr>
              <w:spacing w:after="0" w:line="240" w:lineRule="auto"/>
              <w:jc w:val="right"/>
              <w:rPr>
                <w:rFonts w:eastAsia="Times New Roman" w:cstheme="minorHAnsi"/>
                <w:kern w:val="0"/>
                <w:lang w:eastAsia="it-IT"/>
                <w14:ligatures w14:val="none"/>
              </w:rPr>
            </w:pPr>
            <w:r w:rsidRPr="007A12D6">
              <w:t>197</w:t>
            </w:r>
          </w:p>
        </w:tc>
      </w:tr>
      <w:tr w:rsidR="00587C59" w:rsidRPr="005F1142" w14:paraId="71037F26"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46E1761F" w:rsidR="00587C59" w:rsidRPr="00C050E7" w:rsidRDefault="00587C59" w:rsidP="00587C59">
            <w:pPr>
              <w:spacing w:after="0" w:line="240" w:lineRule="auto"/>
              <w:jc w:val="right"/>
              <w:rPr>
                <w:rFonts w:eastAsia="Times New Roman" w:cstheme="minorHAnsi"/>
                <w:kern w:val="0"/>
                <w:lang w:eastAsia="it-IT"/>
                <w14:ligatures w14:val="none"/>
              </w:rPr>
            </w:pPr>
            <w:r w:rsidRPr="007A12D6">
              <w:t>777</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2F9472AB" w:rsidR="00587C59" w:rsidRPr="00C050E7" w:rsidRDefault="00587C59" w:rsidP="00587C59">
            <w:pPr>
              <w:spacing w:after="0" w:line="240" w:lineRule="auto"/>
              <w:jc w:val="right"/>
              <w:rPr>
                <w:rFonts w:eastAsia="Times New Roman" w:cstheme="minorHAnsi"/>
                <w:kern w:val="0"/>
                <w:lang w:eastAsia="it-IT"/>
                <w14:ligatures w14:val="none"/>
              </w:rPr>
            </w:pPr>
            <w:r w:rsidRPr="007A12D6">
              <w:t>3.732</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2ECAF232" w:rsidR="00587C59" w:rsidRPr="00C050E7" w:rsidRDefault="00587C59" w:rsidP="00587C59">
            <w:pPr>
              <w:spacing w:after="0" w:line="240" w:lineRule="auto"/>
              <w:jc w:val="right"/>
              <w:rPr>
                <w:rFonts w:eastAsia="Times New Roman" w:cstheme="minorHAnsi"/>
                <w:kern w:val="0"/>
                <w:lang w:eastAsia="it-IT"/>
                <w14:ligatures w14:val="none"/>
              </w:rPr>
            </w:pPr>
            <w:r w:rsidRPr="007A12D6">
              <w:t>1.035</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17016C59" w:rsidR="00587C59" w:rsidRPr="00C050E7" w:rsidRDefault="00587C59" w:rsidP="00587C59">
            <w:pPr>
              <w:spacing w:after="0" w:line="240" w:lineRule="auto"/>
              <w:jc w:val="right"/>
              <w:rPr>
                <w:rFonts w:eastAsia="Times New Roman" w:cstheme="minorHAnsi"/>
                <w:kern w:val="0"/>
                <w:lang w:eastAsia="it-IT"/>
                <w14:ligatures w14:val="none"/>
              </w:rPr>
            </w:pPr>
            <w:r w:rsidRPr="007A12D6">
              <w:t>187</w:t>
            </w:r>
          </w:p>
        </w:tc>
      </w:tr>
      <w:tr w:rsidR="00587C59" w:rsidRPr="005F1142" w14:paraId="6FA033C2"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0352168C" w:rsidR="00587C59" w:rsidRPr="00C050E7" w:rsidRDefault="00587C59" w:rsidP="00587C59">
            <w:pPr>
              <w:spacing w:after="0" w:line="240" w:lineRule="auto"/>
              <w:jc w:val="right"/>
              <w:rPr>
                <w:rFonts w:eastAsia="Times New Roman" w:cstheme="minorHAnsi"/>
                <w:kern w:val="0"/>
                <w:lang w:eastAsia="it-IT"/>
                <w14:ligatures w14:val="none"/>
              </w:rPr>
            </w:pPr>
            <w:r w:rsidRPr="007A12D6">
              <w:t>760</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13854BD2" w:rsidR="00587C59" w:rsidRPr="00C050E7" w:rsidRDefault="00587C59" w:rsidP="00587C59">
            <w:pPr>
              <w:spacing w:after="0" w:line="240" w:lineRule="auto"/>
              <w:jc w:val="right"/>
              <w:rPr>
                <w:rFonts w:eastAsia="Times New Roman" w:cstheme="minorHAnsi"/>
                <w:kern w:val="0"/>
                <w:lang w:eastAsia="it-IT"/>
                <w14:ligatures w14:val="none"/>
              </w:rPr>
            </w:pPr>
            <w:r w:rsidRPr="007A12D6">
              <w:t>3.718</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393CF746" w:rsidR="00587C59" w:rsidRPr="00C050E7" w:rsidRDefault="00587C59" w:rsidP="00587C59">
            <w:pPr>
              <w:spacing w:after="0" w:line="240" w:lineRule="auto"/>
              <w:jc w:val="right"/>
              <w:rPr>
                <w:rFonts w:eastAsia="Times New Roman" w:cstheme="minorHAnsi"/>
                <w:kern w:val="0"/>
                <w:lang w:eastAsia="it-IT"/>
                <w14:ligatures w14:val="none"/>
              </w:rPr>
            </w:pPr>
            <w:r w:rsidRPr="007A12D6">
              <w:t>1.033</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23A3CA89" w:rsidR="00587C59" w:rsidRPr="00C050E7" w:rsidRDefault="00587C59" w:rsidP="00587C59">
            <w:pPr>
              <w:spacing w:after="0" w:line="240" w:lineRule="auto"/>
              <w:jc w:val="right"/>
              <w:rPr>
                <w:rFonts w:eastAsia="Times New Roman" w:cstheme="minorHAnsi"/>
                <w:kern w:val="0"/>
                <w:lang w:eastAsia="it-IT"/>
                <w14:ligatures w14:val="none"/>
              </w:rPr>
            </w:pPr>
            <w:r w:rsidRPr="007A12D6">
              <w:t>175</w:t>
            </w:r>
          </w:p>
        </w:tc>
      </w:tr>
      <w:tr w:rsidR="00587C59" w:rsidRPr="005F1142" w14:paraId="2F7EEA3B"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07019962" w:rsidR="00587C59" w:rsidRPr="00C050E7" w:rsidRDefault="00587C59" w:rsidP="00587C59">
            <w:pPr>
              <w:spacing w:after="0" w:line="240" w:lineRule="auto"/>
              <w:jc w:val="right"/>
              <w:rPr>
                <w:rFonts w:eastAsia="Times New Roman" w:cstheme="minorHAnsi"/>
                <w:kern w:val="0"/>
                <w:lang w:eastAsia="it-IT"/>
                <w14:ligatures w14:val="none"/>
              </w:rPr>
            </w:pPr>
            <w:r w:rsidRPr="007A12D6">
              <w:t>730</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5BB11481" w:rsidR="00587C59" w:rsidRPr="00C050E7" w:rsidRDefault="00587C59" w:rsidP="00587C59">
            <w:pPr>
              <w:spacing w:after="0" w:line="240" w:lineRule="auto"/>
              <w:jc w:val="right"/>
              <w:rPr>
                <w:rFonts w:eastAsia="Times New Roman" w:cstheme="minorHAnsi"/>
                <w:kern w:val="0"/>
                <w:lang w:eastAsia="it-IT"/>
                <w14:ligatures w14:val="none"/>
              </w:rPr>
            </w:pPr>
            <w:r w:rsidRPr="007A12D6">
              <w:t>3.724</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62903407" w:rsidR="00587C59" w:rsidRPr="00C050E7" w:rsidRDefault="00587C59" w:rsidP="00587C59">
            <w:pPr>
              <w:spacing w:after="0" w:line="240" w:lineRule="auto"/>
              <w:jc w:val="right"/>
              <w:rPr>
                <w:rFonts w:eastAsia="Times New Roman" w:cstheme="minorHAnsi"/>
                <w:kern w:val="0"/>
                <w:lang w:eastAsia="it-IT"/>
                <w14:ligatures w14:val="none"/>
              </w:rPr>
            </w:pPr>
            <w:r w:rsidRPr="007A12D6">
              <w:t>1.029</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25A69ABD" w:rsidR="00587C59" w:rsidRPr="00C050E7" w:rsidRDefault="00587C59" w:rsidP="00587C59">
            <w:pPr>
              <w:spacing w:after="0" w:line="240" w:lineRule="auto"/>
              <w:jc w:val="right"/>
              <w:rPr>
                <w:rFonts w:eastAsia="Times New Roman" w:cstheme="minorHAnsi"/>
                <w:kern w:val="0"/>
                <w:lang w:eastAsia="it-IT"/>
                <w14:ligatures w14:val="none"/>
              </w:rPr>
            </w:pPr>
            <w:r w:rsidRPr="007A12D6">
              <w:t>179</w:t>
            </w:r>
          </w:p>
        </w:tc>
      </w:tr>
      <w:tr w:rsidR="00587C59" w:rsidRPr="005F1142" w14:paraId="07992898"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0A886CE6" w:rsidR="00587C59" w:rsidRPr="00C050E7" w:rsidRDefault="00587C59" w:rsidP="00587C59">
            <w:pPr>
              <w:spacing w:after="0" w:line="240" w:lineRule="auto"/>
              <w:jc w:val="right"/>
              <w:rPr>
                <w:rFonts w:eastAsia="Times New Roman" w:cstheme="minorHAnsi"/>
                <w:kern w:val="0"/>
                <w:lang w:eastAsia="it-IT"/>
                <w14:ligatures w14:val="none"/>
              </w:rPr>
            </w:pPr>
            <w:r w:rsidRPr="007A12D6">
              <w:t>712</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0FB8898F" w:rsidR="00587C59" w:rsidRPr="00C050E7" w:rsidRDefault="00587C59" w:rsidP="00587C59">
            <w:pPr>
              <w:spacing w:after="0" w:line="240" w:lineRule="auto"/>
              <w:jc w:val="right"/>
              <w:rPr>
                <w:rFonts w:eastAsia="Times New Roman" w:cstheme="minorHAnsi"/>
                <w:kern w:val="0"/>
                <w:lang w:eastAsia="it-IT"/>
                <w14:ligatures w14:val="none"/>
              </w:rPr>
            </w:pPr>
            <w:r w:rsidRPr="007A12D6">
              <w:t>3.723</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55C79A5E" w:rsidR="00587C59" w:rsidRPr="00C050E7" w:rsidRDefault="00587C59" w:rsidP="00587C59">
            <w:pPr>
              <w:spacing w:after="0" w:line="240" w:lineRule="auto"/>
              <w:jc w:val="right"/>
              <w:rPr>
                <w:rFonts w:eastAsia="Times New Roman" w:cstheme="minorHAnsi"/>
                <w:kern w:val="0"/>
                <w:lang w:eastAsia="it-IT"/>
                <w14:ligatures w14:val="none"/>
              </w:rPr>
            </w:pPr>
            <w:r w:rsidRPr="007A12D6">
              <w:t>1.007</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13940DE8" w:rsidR="00587C59" w:rsidRPr="00C050E7" w:rsidRDefault="00587C59" w:rsidP="00587C59">
            <w:pPr>
              <w:spacing w:after="0" w:line="240" w:lineRule="auto"/>
              <w:jc w:val="right"/>
              <w:rPr>
                <w:rFonts w:eastAsia="Times New Roman" w:cstheme="minorHAnsi"/>
                <w:kern w:val="0"/>
                <w:lang w:eastAsia="it-IT"/>
                <w14:ligatures w14:val="none"/>
              </w:rPr>
            </w:pPr>
            <w:r w:rsidRPr="007A12D6">
              <w:t>170</w:t>
            </w:r>
          </w:p>
        </w:tc>
      </w:tr>
      <w:tr w:rsidR="00587C59" w:rsidRPr="005F1142" w14:paraId="6C2F1A9D"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6A02B074" w:rsidR="00587C59" w:rsidRPr="00C050E7" w:rsidRDefault="00587C59" w:rsidP="00587C59">
            <w:pPr>
              <w:spacing w:after="0" w:line="240" w:lineRule="auto"/>
              <w:jc w:val="right"/>
              <w:rPr>
                <w:rFonts w:eastAsia="Times New Roman" w:cstheme="minorHAnsi"/>
                <w:kern w:val="0"/>
                <w:lang w:eastAsia="it-IT"/>
                <w14:ligatures w14:val="none"/>
              </w:rPr>
            </w:pPr>
            <w:r w:rsidRPr="007A12D6">
              <w:t>708</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7BF03759" w:rsidR="00587C59" w:rsidRPr="00C050E7" w:rsidRDefault="00587C59" w:rsidP="00587C59">
            <w:pPr>
              <w:spacing w:after="0" w:line="240" w:lineRule="auto"/>
              <w:jc w:val="right"/>
              <w:rPr>
                <w:rFonts w:eastAsia="Times New Roman" w:cstheme="minorHAnsi"/>
                <w:kern w:val="0"/>
                <w:lang w:eastAsia="it-IT"/>
                <w14:ligatures w14:val="none"/>
              </w:rPr>
            </w:pPr>
            <w:r w:rsidRPr="007A12D6">
              <w:t>3.755</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0F61B2DD" w:rsidR="00587C59" w:rsidRPr="00C050E7" w:rsidRDefault="00587C59" w:rsidP="00587C59">
            <w:pPr>
              <w:spacing w:after="0" w:line="240" w:lineRule="auto"/>
              <w:jc w:val="right"/>
              <w:rPr>
                <w:rFonts w:eastAsia="Times New Roman" w:cstheme="minorHAnsi"/>
                <w:kern w:val="0"/>
                <w:lang w:eastAsia="it-IT"/>
                <w14:ligatures w14:val="none"/>
              </w:rPr>
            </w:pPr>
            <w:r w:rsidRPr="007A12D6">
              <w:t>999</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490AE3FD" w:rsidR="00587C59" w:rsidRPr="00C050E7" w:rsidRDefault="00587C59" w:rsidP="00587C59">
            <w:pPr>
              <w:spacing w:after="0" w:line="240" w:lineRule="auto"/>
              <w:jc w:val="right"/>
              <w:rPr>
                <w:rFonts w:eastAsia="Times New Roman" w:cstheme="minorHAnsi"/>
                <w:kern w:val="0"/>
                <w:lang w:eastAsia="it-IT"/>
                <w14:ligatures w14:val="none"/>
              </w:rPr>
            </w:pPr>
            <w:r w:rsidRPr="007A12D6">
              <w:t>166</w:t>
            </w:r>
          </w:p>
        </w:tc>
      </w:tr>
      <w:tr w:rsidR="00587C59" w:rsidRPr="005F1142" w14:paraId="77818F2B"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43E69DFC" w:rsidR="00587C59" w:rsidRPr="00C050E7" w:rsidRDefault="00587C59" w:rsidP="00587C59">
            <w:pPr>
              <w:spacing w:after="0" w:line="240" w:lineRule="auto"/>
              <w:jc w:val="right"/>
              <w:rPr>
                <w:rFonts w:eastAsia="Times New Roman" w:cstheme="minorHAnsi"/>
                <w:kern w:val="0"/>
                <w:lang w:eastAsia="it-IT"/>
                <w14:ligatures w14:val="none"/>
              </w:rPr>
            </w:pPr>
            <w:r w:rsidRPr="007A12D6">
              <w:t>688</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352B911C" w:rsidR="00587C59" w:rsidRPr="00C050E7" w:rsidRDefault="00587C59" w:rsidP="00587C59">
            <w:pPr>
              <w:spacing w:after="0" w:line="240" w:lineRule="auto"/>
              <w:jc w:val="right"/>
              <w:rPr>
                <w:rFonts w:eastAsia="Times New Roman" w:cstheme="minorHAnsi"/>
                <w:kern w:val="0"/>
                <w:lang w:eastAsia="it-IT"/>
                <w14:ligatures w14:val="none"/>
              </w:rPr>
            </w:pPr>
            <w:r w:rsidRPr="007A12D6">
              <w:t>3.737</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1198D623" w:rsidR="00587C59" w:rsidRPr="00C050E7" w:rsidRDefault="00587C59" w:rsidP="00587C59">
            <w:pPr>
              <w:spacing w:after="0" w:line="240" w:lineRule="auto"/>
              <w:jc w:val="right"/>
              <w:rPr>
                <w:rFonts w:eastAsia="Times New Roman" w:cstheme="minorHAnsi"/>
                <w:kern w:val="0"/>
                <w:lang w:eastAsia="it-IT"/>
                <w14:ligatures w14:val="none"/>
              </w:rPr>
            </w:pPr>
            <w:r w:rsidRPr="007A12D6">
              <w:t>1.001</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6A60C688" w:rsidR="00587C59" w:rsidRPr="00C050E7" w:rsidRDefault="00587C59" w:rsidP="00587C59">
            <w:pPr>
              <w:spacing w:after="0" w:line="240" w:lineRule="auto"/>
              <w:jc w:val="right"/>
              <w:rPr>
                <w:rFonts w:eastAsia="Times New Roman" w:cstheme="minorHAnsi"/>
                <w:kern w:val="0"/>
                <w:lang w:eastAsia="it-IT"/>
                <w14:ligatures w14:val="none"/>
              </w:rPr>
            </w:pPr>
            <w:r w:rsidRPr="007A12D6">
              <w:t>170</w:t>
            </w:r>
          </w:p>
        </w:tc>
      </w:tr>
      <w:tr w:rsidR="00587C59" w:rsidRPr="005F1142" w14:paraId="735E91B2"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1BE55015" w:rsidR="00587C59" w:rsidRPr="00C050E7" w:rsidRDefault="00587C59" w:rsidP="00587C59">
            <w:pPr>
              <w:spacing w:after="0" w:line="240" w:lineRule="auto"/>
              <w:jc w:val="right"/>
              <w:rPr>
                <w:rFonts w:eastAsia="Times New Roman" w:cstheme="minorHAnsi"/>
                <w:kern w:val="0"/>
                <w:lang w:eastAsia="it-IT"/>
                <w14:ligatures w14:val="none"/>
              </w:rPr>
            </w:pPr>
            <w:r w:rsidRPr="007A12D6">
              <w:t>662</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2C97A8D2" w:rsidR="00587C59" w:rsidRPr="00C050E7" w:rsidRDefault="00587C59" w:rsidP="00587C59">
            <w:pPr>
              <w:spacing w:after="0" w:line="240" w:lineRule="auto"/>
              <w:jc w:val="right"/>
              <w:rPr>
                <w:rFonts w:eastAsia="Times New Roman" w:cstheme="minorHAnsi"/>
                <w:kern w:val="0"/>
                <w:lang w:eastAsia="it-IT"/>
                <w14:ligatures w14:val="none"/>
              </w:rPr>
            </w:pPr>
            <w:r w:rsidRPr="007A12D6">
              <w:t>3.703</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5C258731" w:rsidR="00587C59" w:rsidRPr="00C050E7" w:rsidRDefault="00587C59" w:rsidP="00587C59">
            <w:pPr>
              <w:spacing w:after="0" w:line="240" w:lineRule="auto"/>
              <w:jc w:val="right"/>
              <w:rPr>
                <w:rFonts w:eastAsia="Times New Roman" w:cstheme="minorHAnsi"/>
                <w:kern w:val="0"/>
                <w:lang w:eastAsia="it-IT"/>
                <w14:ligatures w14:val="none"/>
              </w:rPr>
            </w:pPr>
            <w:r w:rsidRPr="007A12D6">
              <w:t>945</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38A3C896" w:rsidR="00587C59" w:rsidRPr="00C050E7" w:rsidRDefault="00587C59" w:rsidP="00587C59">
            <w:pPr>
              <w:spacing w:after="0" w:line="240" w:lineRule="auto"/>
              <w:jc w:val="right"/>
              <w:rPr>
                <w:rFonts w:eastAsia="Times New Roman" w:cstheme="minorHAnsi"/>
                <w:kern w:val="0"/>
                <w:lang w:eastAsia="it-IT"/>
                <w14:ligatures w14:val="none"/>
              </w:rPr>
            </w:pPr>
            <w:r w:rsidRPr="007A12D6">
              <w:t>155</w:t>
            </w:r>
          </w:p>
        </w:tc>
      </w:tr>
      <w:tr w:rsidR="00587C59" w:rsidRPr="005F1142" w14:paraId="4EF9643D"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4F738863" w:rsidR="00587C59" w:rsidRPr="00C050E7" w:rsidRDefault="00587C59" w:rsidP="00587C59">
            <w:pPr>
              <w:spacing w:after="0" w:line="240" w:lineRule="auto"/>
              <w:jc w:val="right"/>
              <w:rPr>
                <w:rFonts w:eastAsia="Times New Roman" w:cstheme="minorHAnsi"/>
                <w:kern w:val="0"/>
                <w:lang w:eastAsia="it-IT"/>
                <w14:ligatures w14:val="none"/>
              </w:rPr>
            </w:pPr>
            <w:r w:rsidRPr="007A12D6">
              <w:t>634</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381AEB70" w:rsidR="00587C59" w:rsidRPr="00C050E7" w:rsidRDefault="00587C59" w:rsidP="00587C59">
            <w:pPr>
              <w:spacing w:after="0" w:line="240" w:lineRule="auto"/>
              <w:jc w:val="right"/>
              <w:rPr>
                <w:rFonts w:eastAsia="Times New Roman" w:cstheme="minorHAnsi"/>
                <w:kern w:val="0"/>
                <w:lang w:eastAsia="it-IT"/>
                <w14:ligatures w14:val="none"/>
              </w:rPr>
            </w:pPr>
            <w:r w:rsidRPr="007A12D6">
              <w:t>3.710</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18D254EA" w:rsidR="00587C59" w:rsidRPr="00C050E7" w:rsidRDefault="00587C59" w:rsidP="00587C59">
            <w:pPr>
              <w:spacing w:after="0" w:line="240" w:lineRule="auto"/>
              <w:jc w:val="right"/>
              <w:rPr>
                <w:rFonts w:eastAsia="Times New Roman" w:cstheme="minorHAnsi"/>
                <w:kern w:val="0"/>
                <w:lang w:eastAsia="it-IT"/>
                <w14:ligatures w14:val="none"/>
              </w:rPr>
            </w:pPr>
            <w:r w:rsidRPr="007A12D6">
              <w:t>940</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02F61784" w:rsidR="00587C59" w:rsidRPr="00C050E7" w:rsidRDefault="00587C59" w:rsidP="00587C59">
            <w:pPr>
              <w:spacing w:after="0" w:line="240" w:lineRule="auto"/>
              <w:jc w:val="right"/>
              <w:rPr>
                <w:rFonts w:eastAsia="Times New Roman" w:cstheme="minorHAnsi"/>
                <w:kern w:val="0"/>
                <w:lang w:eastAsia="it-IT"/>
                <w14:ligatures w14:val="none"/>
              </w:rPr>
            </w:pPr>
            <w:r w:rsidRPr="007A12D6">
              <w:t>152</w:t>
            </w:r>
          </w:p>
        </w:tc>
      </w:tr>
      <w:tr w:rsidR="00587C59" w:rsidRPr="005F1142" w14:paraId="35F04571"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750E383C" w:rsidR="00587C59" w:rsidRPr="00C050E7" w:rsidRDefault="00587C59" w:rsidP="00587C59">
            <w:pPr>
              <w:spacing w:after="0" w:line="240" w:lineRule="auto"/>
              <w:jc w:val="right"/>
              <w:rPr>
                <w:rFonts w:eastAsia="Times New Roman" w:cstheme="minorHAnsi"/>
                <w:kern w:val="0"/>
                <w:lang w:eastAsia="it-IT"/>
                <w14:ligatures w14:val="none"/>
              </w:rPr>
            </w:pPr>
            <w:r w:rsidRPr="007A12D6">
              <w:t>631</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623AD29C" w:rsidR="00587C59" w:rsidRPr="00C050E7" w:rsidRDefault="00587C59" w:rsidP="00587C59">
            <w:pPr>
              <w:spacing w:after="0" w:line="240" w:lineRule="auto"/>
              <w:jc w:val="right"/>
              <w:rPr>
                <w:rFonts w:eastAsia="Times New Roman" w:cstheme="minorHAnsi"/>
                <w:kern w:val="0"/>
                <w:lang w:eastAsia="it-IT"/>
                <w14:ligatures w14:val="none"/>
              </w:rPr>
            </w:pPr>
            <w:r w:rsidRPr="007A12D6">
              <w:t>3.710</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148B76D7" w:rsidR="00587C59" w:rsidRPr="00C050E7" w:rsidRDefault="00587C59" w:rsidP="00587C59">
            <w:pPr>
              <w:spacing w:after="0" w:line="240" w:lineRule="auto"/>
              <w:jc w:val="right"/>
              <w:rPr>
                <w:rFonts w:eastAsia="Times New Roman" w:cstheme="minorHAnsi"/>
                <w:kern w:val="0"/>
                <w:lang w:eastAsia="it-IT"/>
                <w14:ligatures w14:val="none"/>
              </w:rPr>
            </w:pPr>
            <w:r w:rsidRPr="007A12D6">
              <w:t>920</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48F0F3E9" w:rsidR="00587C59" w:rsidRPr="00C050E7" w:rsidRDefault="00587C59" w:rsidP="00587C59">
            <w:pPr>
              <w:spacing w:after="0" w:line="240" w:lineRule="auto"/>
              <w:jc w:val="right"/>
              <w:rPr>
                <w:rFonts w:eastAsia="Times New Roman" w:cstheme="minorHAnsi"/>
                <w:kern w:val="0"/>
                <w:lang w:eastAsia="it-IT"/>
                <w14:ligatures w14:val="none"/>
              </w:rPr>
            </w:pPr>
            <w:r w:rsidRPr="007A12D6">
              <w:t>142</w:t>
            </w:r>
          </w:p>
        </w:tc>
      </w:tr>
      <w:tr w:rsidR="00587C59" w:rsidRPr="005F1142" w14:paraId="39849EF5"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08020767" w:rsidR="00587C59" w:rsidRPr="00C050E7" w:rsidRDefault="00587C59" w:rsidP="00587C59">
            <w:pPr>
              <w:spacing w:after="0" w:line="240" w:lineRule="auto"/>
              <w:jc w:val="right"/>
              <w:rPr>
                <w:rFonts w:eastAsia="Times New Roman" w:cstheme="minorHAnsi"/>
                <w:kern w:val="0"/>
                <w:lang w:eastAsia="it-IT"/>
                <w14:ligatures w14:val="none"/>
              </w:rPr>
            </w:pPr>
            <w:r w:rsidRPr="007A12D6">
              <w:t>610</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256C4263" w:rsidR="00587C59" w:rsidRPr="00C050E7" w:rsidRDefault="00587C59" w:rsidP="00587C59">
            <w:pPr>
              <w:spacing w:after="0" w:line="240" w:lineRule="auto"/>
              <w:jc w:val="right"/>
              <w:rPr>
                <w:rFonts w:eastAsia="Times New Roman" w:cstheme="minorHAnsi"/>
                <w:kern w:val="0"/>
                <w:lang w:eastAsia="it-IT"/>
                <w14:ligatures w14:val="none"/>
              </w:rPr>
            </w:pPr>
            <w:r w:rsidRPr="007A12D6">
              <w:t>3.643</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1BEE4105" w:rsidR="00587C59" w:rsidRPr="00C050E7" w:rsidRDefault="00587C59" w:rsidP="00587C59">
            <w:pPr>
              <w:spacing w:after="0" w:line="240" w:lineRule="auto"/>
              <w:jc w:val="right"/>
              <w:rPr>
                <w:rFonts w:eastAsia="Times New Roman" w:cstheme="minorHAnsi"/>
                <w:kern w:val="0"/>
                <w:lang w:eastAsia="it-IT"/>
                <w14:ligatures w14:val="none"/>
              </w:rPr>
            </w:pPr>
            <w:r w:rsidRPr="007A12D6">
              <w:t>895</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44429A94" w:rsidR="00587C59" w:rsidRPr="00C050E7" w:rsidRDefault="00587C59" w:rsidP="00587C59">
            <w:pPr>
              <w:spacing w:after="0" w:line="240" w:lineRule="auto"/>
              <w:jc w:val="right"/>
              <w:rPr>
                <w:rFonts w:eastAsia="Times New Roman" w:cstheme="minorHAnsi"/>
                <w:kern w:val="0"/>
                <w:lang w:eastAsia="it-IT"/>
                <w14:ligatures w14:val="none"/>
              </w:rPr>
            </w:pPr>
            <w:r w:rsidRPr="007A12D6">
              <w:t>137</w:t>
            </w:r>
          </w:p>
        </w:tc>
      </w:tr>
      <w:tr w:rsidR="00587C59" w:rsidRPr="005F1142" w14:paraId="7BAA6067"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52C22E0B" w:rsidR="00587C59" w:rsidRPr="00C050E7" w:rsidRDefault="00587C59" w:rsidP="00587C59">
            <w:pPr>
              <w:spacing w:after="0" w:line="240" w:lineRule="auto"/>
              <w:jc w:val="right"/>
              <w:rPr>
                <w:rFonts w:eastAsia="Times New Roman" w:cstheme="minorHAnsi"/>
                <w:kern w:val="0"/>
                <w:lang w:eastAsia="it-IT"/>
                <w14:ligatures w14:val="none"/>
              </w:rPr>
            </w:pPr>
            <w:r w:rsidRPr="007A12D6">
              <w:t>586</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3DC88F26" w:rsidR="00587C59" w:rsidRPr="00C050E7" w:rsidRDefault="00587C59" w:rsidP="00587C59">
            <w:pPr>
              <w:spacing w:after="0" w:line="240" w:lineRule="auto"/>
              <w:jc w:val="right"/>
              <w:rPr>
                <w:rFonts w:eastAsia="Times New Roman" w:cstheme="minorHAnsi"/>
                <w:kern w:val="0"/>
                <w:lang w:eastAsia="it-IT"/>
                <w14:ligatures w14:val="none"/>
              </w:rPr>
            </w:pPr>
            <w:r w:rsidRPr="007A12D6">
              <w:t>3.577</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760557D1" w:rsidR="00587C59" w:rsidRPr="00C050E7" w:rsidRDefault="00587C59" w:rsidP="00587C59">
            <w:pPr>
              <w:spacing w:after="0" w:line="240" w:lineRule="auto"/>
              <w:jc w:val="right"/>
              <w:rPr>
                <w:rFonts w:eastAsia="Times New Roman" w:cstheme="minorHAnsi"/>
                <w:kern w:val="0"/>
                <w:lang w:eastAsia="it-IT"/>
                <w14:ligatures w14:val="none"/>
              </w:rPr>
            </w:pPr>
            <w:r w:rsidRPr="007A12D6">
              <w:t>879</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1398932B" w:rsidR="00587C59" w:rsidRPr="00C050E7" w:rsidRDefault="00587C59" w:rsidP="00587C59">
            <w:pPr>
              <w:spacing w:after="0" w:line="240" w:lineRule="auto"/>
              <w:jc w:val="right"/>
              <w:rPr>
                <w:rFonts w:eastAsia="Times New Roman" w:cstheme="minorHAnsi"/>
                <w:kern w:val="0"/>
                <w:lang w:eastAsia="it-IT"/>
                <w14:ligatures w14:val="none"/>
              </w:rPr>
            </w:pPr>
            <w:r w:rsidRPr="007A12D6">
              <w:t>127</w:t>
            </w:r>
          </w:p>
        </w:tc>
      </w:tr>
      <w:tr w:rsidR="00587C59" w:rsidRPr="005F1142" w14:paraId="29D40A85"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7E1A3E23" w:rsidR="00587C59" w:rsidRPr="00C050E7" w:rsidRDefault="00587C59" w:rsidP="00587C59">
            <w:pPr>
              <w:spacing w:after="0" w:line="240" w:lineRule="auto"/>
              <w:jc w:val="right"/>
              <w:rPr>
                <w:rFonts w:eastAsia="Times New Roman" w:cstheme="minorHAnsi"/>
                <w:kern w:val="0"/>
                <w:lang w:eastAsia="it-IT"/>
                <w14:ligatures w14:val="none"/>
              </w:rPr>
            </w:pPr>
            <w:r w:rsidRPr="007A12D6">
              <w:t>568</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4987E727" w:rsidR="00587C59" w:rsidRPr="00C050E7" w:rsidRDefault="00587C59" w:rsidP="00587C59">
            <w:pPr>
              <w:spacing w:after="0" w:line="240" w:lineRule="auto"/>
              <w:jc w:val="right"/>
              <w:rPr>
                <w:rFonts w:eastAsia="Times New Roman" w:cstheme="minorHAnsi"/>
                <w:kern w:val="0"/>
                <w:lang w:eastAsia="it-IT"/>
                <w14:ligatures w14:val="none"/>
              </w:rPr>
            </w:pPr>
            <w:r w:rsidRPr="007A12D6">
              <w:t>3.572</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1F58605C" w:rsidR="00587C59" w:rsidRPr="00C050E7" w:rsidRDefault="00587C59" w:rsidP="00587C59">
            <w:pPr>
              <w:spacing w:after="0" w:line="240" w:lineRule="auto"/>
              <w:jc w:val="right"/>
              <w:rPr>
                <w:rFonts w:eastAsia="Times New Roman" w:cstheme="minorHAnsi"/>
                <w:kern w:val="0"/>
                <w:lang w:eastAsia="it-IT"/>
                <w14:ligatures w14:val="none"/>
              </w:rPr>
            </w:pPr>
            <w:r w:rsidRPr="007A12D6">
              <w:t>912</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61A14560" w:rsidR="00587C59" w:rsidRPr="00C050E7" w:rsidRDefault="00587C59" w:rsidP="00587C59">
            <w:pPr>
              <w:spacing w:after="0" w:line="240" w:lineRule="auto"/>
              <w:jc w:val="right"/>
              <w:rPr>
                <w:rFonts w:eastAsia="Times New Roman" w:cstheme="minorHAnsi"/>
                <w:kern w:val="0"/>
                <w:lang w:eastAsia="it-IT"/>
                <w14:ligatures w14:val="none"/>
              </w:rPr>
            </w:pPr>
            <w:r w:rsidRPr="007A12D6">
              <w:t>128</w:t>
            </w:r>
          </w:p>
        </w:tc>
      </w:tr>
      <w:tr w:rsidR="00587C59" w:rsidRPr="005F1142" w14:paraId="75F5F647"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32E9A71E" w:rsidR="00587C59" w:rsidRPr="00C050E7" w:rsidRDefault="00587C59" w:rsidP="00587C59">
            <w:pPr>
              <w:spacing w:after="0" w:line="240" w:lineRule="auto"/>
              <w:jc w:val="right"/>
              <w:rPr>
                <w:rFonts w:eastAsia="Times New Roman" w:cstheme="minorHAnsi"/>
                <w:kern w:val="0"/>
                <w:lang w:eastAsia="it-IT"/>
                <w14:ligatures w14:val="none"/>
              </w:rPr>
            </w:pPr>
            <w:r w:rsidRPr="007A12D6">
              <w:t>580</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145CA853" w:rsidR="00587C59" w:rsidRPr="00C050E7" w:rsidRDefault="00587C59" w:rsidP="00587C59">
            <w:pPr>
              <w:spacing w:after="0" w:line="240" w:lineRule="auto"/>
              <w:jc w:val="right"/>
              <w:rPr>
                <w:rFonts w:eastAsia="Times New Roman" w:cstheme="minorHAnsi"/>
                <w:kern w:val="0"/>
                <w:lang w:eastAsia="it-IT"/>
                <w14:ligatures w14:val="none"/>
              </w:rPr>
            </w:pPr>
            <w:r w:rsidRPr="007A12D6">
              <w:t>3.589</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6B54B041" w:rsidR="00587C59" w:rsidRPr="00C050E7" w:rsidRDefault="00587C59" w:rsidP="00587C59">
            <w:pPr>
              <w:spacing w:after="0" w:line="240" w:lineRule="auto"/>
              <w:jc w:val="right"/>
              <w:rPr>
                <w:rFonts w:eastAsia="Times New Roman" w:cstheme="minorHAnsi"/>
                <w:kern w:val="0"/>
                <w:lang w:eastAsia="it-IT"/>
                <w14:ligatures w14:val="none"/>
              </w:rPr>
            </w:pPr>
            <w:r w:rsidRPr="007A12D6">
              <w:t>873</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69870F29" w:rsidR="00587C59" w:rsidRPr="00C050E7" w:rsidRDefault="00587C59" w:rsidP="00587C59">
            <w:pPr>
              <w:spacing w:after="0" w:line="240" w:lineRule="auto"/>
              <w:jc w:val="right"/>
              <w:rPr>
                <w:rFonts w:eastAsia="Times New Roman" w:cstheme="minorHAnsi"/>
                <w:kern w:val="0"/>
                <w:lang w:eastAsia="it-IT"/>
                <w14:ligatures w14:val="none"/>
              </w:rPr>
            </w:pPr>
            <w:r w:rsidRPr="007A12D6">
              <w:t>123</w:t>
            </w:r>
          </w:p>
        </w:tc>
      </w:tr>
      <w:tr w:rsidR="00587C59" w:rsidRPr="005F1142" w14:paraId="1F92FDF0"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0A926967" w:rsidR="00587C59" w:rsidRPr="00C050E7" w:rsidRDefault="00587C59" w:rsidP="00587C59">
            <w:pPr>
              <w:spacing w:after="0" w:line="240" w:lineRule="auto"/>
              <w:jc w:val="right"/>
              <w:rPr>
                <w:rFonts w:eastAsia="Times New Roman" w:cstheme="minorHAnsi"/>
                <w:kern w:val="0"/>
                <w:lang w:eastAsia="it-IT"/>
                <w14:ligatures w14:val="none"/>
              </w:rPr>
            </w:pPr>
            <w:r w:rsidRPr="007A12D6">
              <w:t>588</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5FF50AF2" w:rsidR="00587C59" w:rsidRPr="00C050E7" w:rsidRDefault="00587C59" w:rsidP="00587C59">
            <w:pPr>
              <w:spacing w:after="0" w:line="240" w:lineRule="auto"/>
              <w:jc w:val="right"/>
              <w:rPr>
                <w:rFonts w:eastAsia="Times New Roman" w:cstheme="minorHAnsi"/>
                <w:kern w:val="0"/>
                <w:lang w:eastAsia="it-IT"/>
                <w14:ligatures w14:val="none"/>
              </w:rPr>
            </w:pPr>
            <w:r w:rsidRPr="007A12D6">
              <w:t>3.579</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7BFF21D1" w:rsidR="00587C59" w:rsidRPr="00C050E7" w:rsidRDefault="00587C59" w:rsidP="00587C59">
            <w:pPr>
              <w:spacing w:after="0" w:line="240" w:lineRule="auto"/>
              <w:jc w:val="right"/>
              <w:rPr>
                <w:rFonts w:eastAsia="Times New Roman" w:cstheme="minorHAnsi"/>
                <w:kern w:val="0"/>
                <w:lang w:eastAsia="it-IT"/>
                <w14:ligatures w14:val="none"/>
              </w:rPr>
            </w:pPr>
            <w:r w:rsidRPr="007A12D6">
              <w:t>848</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632540D2" w:rsidR="00587C59" w:rsidRPr="00C050E7" w:rsidRDefault="00587C59" w:rsidP="00587C59">
            <w:pPr>
              <w:spacing w:after="0" w:line="240" w:lineRule="auto"/>
              <w:jc w:val="right"/>
              <w:rPr>
                <w:rFonts w:eastAsia="Times New Roman" w:cstheme="minorHAnsi"/>
                <w:kern w:val="0"/>
                <w:lang w:eastAsia="it-IT"/>
                <w14:ligatures w14:val="none"/>
              </w:rPr>
            </w:pPr>
            <w:r w:rsidRPr="007A12D6">
              <w:t>120</w:t>
            </w:r>
          </w:p>
        </w:tc>
      </w:tr>
      <w:tr w:rsidR="00587C59" w:rsidRPr="005F1142" w14:paraId="0DAF8749"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29FE8952" w:rsidR="00587C59" w:rsidRPr="00C050E7" w:rsidRDefault="00587C59" w:rsidP="00587C59">
            <w:pPr>
              <w:spacing w:after="0" w:line="240" w:lineRule="auto"/>
              <w:jc w:val="right"/>
              <w:rPr>
                <w:rFonts w:eastAsia="Times New Roman" w:cstheme="minorHAnsi"/>
                <w:kern w:val="0"/>
                <w:lang w:eastAsia="it-IT"/>
                <w14:ligatures w14:val="none"/>
              </w:rPr>
            </w:pPr>
            <w:r w:rsidRPr="007A12D6">
              <w:t>574</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4854E739" w:rsidR="00587C59" w:rsidRPr="00C050E7" w:rsidRDefault="00587C59" w:rsidP="00587C59">
            <w:pPr>
              <w:spacing w:after="0" w:line="240" w:lineRule="auto"/>
              <w:jc w:val="right"/>
              <w:rPr>
                <w:rFonts w:eastAsia="Times New Roman" w:cstheme="minorHAnsi"/>
                <w:kern w:val="0"/>
                <w:lang w:eastAsia="it-IT"/>
                <w14:ligatures w14:val="none"/>
              </w:rPr>
            </w:pPr>
            <w:r w:rsidRPr="007A12D6">
              <w:t>3.564</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7004EA43" w:rsidR="00587C59" w:rsidRPr="00C050E7" w:rsidRDefault="00587C59" w:rsidP="00587C59">
            <w:pPr>
              <w:spacing w:after="0" w:line="240" w:lineRule="auto"/>
              <w:jc w:val="right"/>
              <w:rPr>
                <w:rFonts w:eastAsia="Times New Roman" w:cstheme="minorHAnsi"/>
                <w:kern w:val="0"/>
                <w:lang w:eastAsia="it-IT"/>
                <w14:ligatures w14:val="none"/>
              </w:rPr>
            </w:pPr>
            <w:r w:rsidRPr="007A12D6">
              <w:t>858</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08100874" w:rsidR="00587C59" w:rsidRPr="00C050E7" w:rsidRDefault="00587C59" w:rsidP="00587C59">
            <w:pPr>
              <w:spacing w:after="0" w:line="240" w:lineRule="auto"/>
              <w:jc w:val="right"/>
              <w:rPr>
                <w:rFonts w:eastAsia="Times New Roman" w:cstheme="minorHAnsi"/>
                <w:kern w:val="0"/>
                <w:lang w:eastAsia="it-IT"/>
                <w14:ligatures w14:val="none"/>
              </w:rPr>
            </w:pPr>
            <w:r w:rsidRPr="007A12D6">
              <w:t>120</w:t>
            </w:r>
          </w:p>
        </w:tc>
      </w:tr>
      <w:tr w:rsidR="00587C59" w:rsidRPr="005F1142" w14:paraId="06BAD0B2"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108E727A" w:rsidR="00587C59" w:rsidRPr="00C050E7" w:rsidRDefault="00587C59" w:rsidP="00587C59">
            <w:pPr>
              <w:spacing w:after="0" w:line="240" w:lineRule="auto"/>
              <w:jc w:val="right"/>
              <w:rPr>
                <w:rFonts w:eastAsia="Times New Roman" w:cstheme="minorHAnsi"/>
                <w:kern w:val="0"/>
                <w:lang w:eastAsia="it-IT"/>
                <w14:ligatures w14:val="none"/>
              </w:rPr>
            </w:pPr>
            <w:r w:rsidRPr="007A12D6">
              <w:t>552</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46F7F18C" w:rsidR="00587C59" w:rsidRPr="00C050E7" w:rsidRDefault="00587C59" w:rsidP="00587C59">
            <w:pPr>
              <w:spacing w:after="0" w:line="240" w:lineRule="auto"/>
              <w:jc w:val="right"/>
              <w:rPr>
                <w:rFonts w:eastAsia="Times New Roman" w:cstheme="minorHAnsi"/>
                <w:kern w:val="0"/>
                <w:lang w:eastAsia="it-IT"/>
                <w14:ligatures w14:val="none"/>
              </w:rPr>
            </w:pPr>
            <w:r w:rsidRPr="007A12D6">
              <w:t>3.487</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12406DA8" w:rsidR="00587C59" w:rsidRPr="00C050E7" w:rsidRDefault="00587C59" w:rsidP="00587C59">
            <w:pPr>
              <w:spacing w:after="0" w:line="240" w:lineRule="auto"/>
              <w:jc w:val="right"/>
              <w:rPr>
                <w:rFonts w:eastAsia="Times New Roman" w:cstheme="minorHAnsi"/>
                <w:kern w:val="0"/>
                <w:lang w:eastAsia="it-IT"/>
                <w14:ligatures w14:val="none"/>
              </w:rPr>
            </w:pPr>
            <w:r w:rsidRPr="007A12D6">
              <w:t>853</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51228B86" w:rsidR="00587C59" w:rsidRPr="00C050E7" w:rsidRDefault="00587C59" w:rsidP="00587C59">
            <w:pPr>
              <w:spacing w:after="0" w:line="240" w:lineRule="auto"/>
              <w:jc w:val="right"/>
              <w:rPr>
                <w:rFonts w:eastAsia="Times New Roman" w:cstheme="minorHAnsi"/>
                <w:kern w:val="0"/>
                <w:lang w:eastAsia="it-IT"/>
                <w14:ligatures w14:val="none"/>
              </w:rPr>
            </w:pPr>
            <w:r w:rsidRPr="007A12D6">
              <w:t>119</w:t>
            </w:r>
          </w:p>
        </w:tc>
      </w:tr>
      <w:tr w:rsidR="00587C59" w:rsidRPr="005F1142" w14:paraId="7658D162"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457C5E38" w:rsidR="00587C59" w:rsidRPr="00C050E7" w:rsidRDefault="00587C59" w:rsidP="00587C59">
            <w:pPr>
              <w:spacing w:after="0" w:line="240" w:lineRule="auto"/>
              <w:jc w:val="right"/>
              <w:rPr>
                <w:rFonts w:eastAsia="Times New Roman" w:cstheme="minorHAnsi"/>
                <w:kern w:val="0"/>
                <w:lang w:eastAsia="it-IT"/>
                <w14:ligatures w14:val="none"/>
              </w:rPr>
            </w:pPr>
            <w:r w:rsidRPr="007A12D6">
              <w:t>535</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199E212C" w:rsidR="00587C59" w:rsidRPr="00C050E7" w:rsidRDefault="00587C59" w:rsidP="00587C59">
            <w:pPr>
              <w:spacing w:after="0" w:line="240" w:lineRule="auto"/>
              <w:jc w:val="right"/>
              <w:rPr>
                <w:rFonts w:eastAsia="Times New Roman" w:cstheme="minorHAnsi"/>
                <w:kern w:val="0"/>
                <w:lang w:eastAsia="it-IT"/>
                <w14:ligatures w14:val="none"/>
              </w:rPr>
            </w:pPr>
            <w:r w:rsidRPr="007A12D6">
              <w:t>3.417</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4C681EC4" w:rsidR="00587C59" w:rsidRPr="00C050E7" w:rsidRDefault="00587C59" w:rsidP="00587C59">
            <w:pPr>
              <w:spacing w:after="0" w:line="240" w:lineRule="auto"/>
              <w:jc w:val="right"/>
              <w:rPr>
                <w:rFonts w:eastAsia="Times New Roman" w:cstheme="minorHAnsi"/>
                <w:kern w:val="0"/>
                <w:lang w:eastAsia="it-IT"/>
                <w14:ligatures w14:val="none"/>
              </w:rPr>
            </w:pPr>
            <w:r w:rsidRPr="007A12D6">
              <w:t>832</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7D6D0765" w:rsidR="00587C59" w:rsidRPr="00C050E7" w:rsidRDefault="00587C59" w:rsidP="00587C59">
            <w:pPr>
              <w:spacing w:after="0" w:line="240" w:lineRule="auto"/>
              <w:jc w:val="right"/>
              <w:rPr>
                <w:rFonts w:eastAsia="Times New Roman" w:cstheme="minorHAnsi"/>
                <w:kern w:val="0"/>
                <w:lang w:eastAsia="it-IT"/>
                <w14:ligatures w14:val="none"/>
              </w:rPr>
            </w:pPr>
            <w:r w:rsidRPr="007A12D6">
              <w:t>117</w:t>
            </w:r>
          </w:p>
        </w:tc>
      </w:tr>
      <w:tr w:rsidR="00587C59" w:rsidRPr="005F1142" w14:paraId="603C9899" w14:textId="77777777" w:rsidTr="00C46E92">
        <w:trPr>
          <w:trHeight w:val="30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587C59" w:rsidRPr="005F1142" w:rsidRDefault="00587C59" w:rsidP="00587C5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531F1D2D" w:rsidR="00587C59" w:rsidRPr="00C050E7" w:rsidRDefault="00587C59" w:rsidP="00587C59">
            <w:pPr>
              <w:spacing w:after="0" w:line="240" w:lineRule="auto"/>
              <w:jc w:val="right"/>
              <w:rPr>
                <w:rFonts w:eastAsia="Times New Roman" w:cstheme="minorHAnsi"/>
                <w:kern w:val="0"/>
                <w:lang w:eastAsia="it-IT"/>
                <w14:ligatures w14:val="none"/>
              </w:rPr>
            </w:pPr>
            <w:r w:rsidRPr="007A12D6">
              <w:t>518</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3A6D8B08" w:rsidR="00587C59" w:rsidRPr="00C050E7" w:rsidRDefault="00587C59" w:rsidP="00587C59">
            <w:pPr>
              <w:spacing w:after="0" w:line="240" w:lineRule="auto"/>
              <w:jc w:val="right"/>
              <w:rPr>
                <w:rFonts w:eastAsia="Times New Roman" w:cstheme="minorHAnsi"/>
                <w:kern w:val="0"/>
                <w:lang w:eastAsia="it-IT"/>
                <w14:ligatures w14:val="none"/>
              </w:rPr>
            </w:pPr>
            <w:r w:rsidRPr="007A12D6">
              <w:t>3.410</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76B05275" w:rsidR="00587C59" w:rsidRPr="00C050E7" w:rsidRDefault="00587C59" w:rsidP="00587C59">
            <w:pPr>
              <w:spacing w:after="0" w:line="240" w:lineRule="auto"/>
              <w:jc w:val="right"/>
              <w:rPr>
                <w:rFonts w:eastAsia="Times New Roman" w:cstheme="minorHAnsi"/>
                <w:kern w:val="0"/>
                <w:lang w:eastAsia="it-IT"/>
                <w14:ligatures w14:val="none"/>
              </w:rPr>
            </w:pPr>
            <w:r w:rsidRPr="007A12D6">
              <w:t>837</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05E5D879" w:rsidR="00587C59" w:rsidRPr="00C050E7" w:rsidRDefault="00587C59" w:rsidP="00587C59">
            <w:pPr>
              <w:spacing w:after="0" w:line="240" w:lineRule="auto"/>
              <w:jc w:val="right"/>
              <w:rPr>
                <w:rFonts w:eastAsia="Times New Roman" w:cstheme="minorHAnsi"/>
                <w:kern w:val="0"/>
                <w:lang w:eastAsia="it-IT"/>
                <w14:ligatures w14:val="none"/>
              </w:rPr>
            </w:pPr>
            <w:r w:rsidRPr="007A12D6">
              <w:t>117</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99B2658" w14:textId="52DA7F1D" w:rsidR="00E10D15" w:rsidRDefault="00E10D15"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4337D9C" w14:textId="35130FAD" w:rsidR="00587C59" w:rsidRPr="00095A0A" w:rsidRDefault="00587C59"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374D356B" wp14:editId="4DA84122">
            <wp:extent cx="6156000" cy="3420000"/>
            <wp:effectExtent l="0" t="0" r="0" b="0"/>
            <wp:docPr id="12" name="Grafico 12">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30A4240A"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711614">
        <w:rPr>
          <w:b/>
          <w:bCs/>
        </w:rPr>
        <w:t>Corte Brugnatella</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931BE6" w:rsidRPr="005F1142" w14:paraId="73AF9003" w14:textId="77777777" w:rsidTr="00C46E92">
        <w:trPr>
          <w:trHeight w:val="539"/>
        </w:trPr>
        <w:tc>
          <w:tcPr>
            <w:tcW w:w="992"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nil"/>
              <w:right w:val="single" w:sz="4" w:space="0" w:color="auto"/>
            </w:tcBorders>
            <w:shd w:val="clear" w:color="000000" w:fill="305496"/>
            <w:vAlign w:val="center"/>
            <w:hideMark/>
          </w:tcPr>
          <w:p w14:paraId="08F06611" w14:textId="77777777" w:rsidR="00E10D15"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11D01E1A" w14:textId="27D2821E" w:rsidR="00931BE6" w:rsidRPr="005F1142" w:rsidRDefault="0071161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Corte Brugnatella</w:t>
            </w:r>
          </w:p>
        </w:tc>
        <w:tc>
          <w:tcPr>
            <w:tcW w:w="998" w:type="pct"/>
            <w:tcBorders>
              <w:top w:val="single" w:sz="4" w:space="0" w:color="auto"/>
              <w:left w:val="nil"/>
              <w:bottom w:val="nil"/>
              <w:right w:val="single" w:sz="4" w:space="0" w:color="auto"/>
            </w:tcBorders>
            <w:shd w:val="clear" w:color="000000" w:fill="305496"/>
            <w:vAlign w:val="center"/>
            <w:hideMark/>
          </w:tcPr>
          <w:p w14:paraId="2B46CDB9" w14:textId="77777777" w:rsidR="00E10D15" w:rsidRDefault="00931BE6" w:rsidP="00FD4ACA">
            <w:pPr>
              <w:spacing w:after="0" w:line="240" w:lineRule="auto"/>
              <w:jc w:val="center"/>
              <w:rPr>
                <w:rFonts w:ascii="Calibri" w:hAnsi="Calibri" w:cs="Calibri"/>
                <w:b/>
                <w:bCs/>
                <w:color w:val="FFFFFF"/>
              </w:rPr>
            </w:pPr>
            <w:r>
              <w:rPr>
                <w:rFonts w:ascii="Calibri" w:hAnsi="Calibri" w:cs="Calibri"/>
                <w:b/>
                <w:bCs/>
                <w:color w:val="FFFFFF"/>
              </w:rPr>
              <w:t>Comune di</w:t>
            </w:r>
          </w:p>
          <w:p w14:paraId="781F7421" w14:textId="141D66D6" w:rsidR="00931BE6" w:rsidRPr="005F1142" w:rsidRDefault="0071161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Bobbio</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26DA96FE" w:rsidR="00931BE6" w:rsidRPr="005F1142" w:rsidRDefault="00E10D15"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Coli</w:t>
            </w:r>
          </w:p>
        </w:tc>
        <w:tc>
          <w:tcPr>
            <w:tcW w:w="998" w:type="pct"/>
            <w:tcBorders>
              <w:top w:val="single" w:sz="4" w:space="0" w:color="auto"/>
              <w:left w:val="nil"/>
              <w:bottom w:val="nil"/>
              <w:right w:val="single" w:sz="4" w:space="0" w:color="auto"/>
            </w:tcBorders>
            <w:shd w:val="clear" w:color="000000" w:fill="305496"/>
            <w:vAlign w:val="center"/>
            <w:hideMark/>
          </w:tcPr>
          <w:p w14:paraId="7ADAAA0A" w14:textId="77777777" w:rsidR="00D12B6A"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2DBBE011" w14:textId="517184B5" w:rsidR="00931BE6" w:rsidRPr="005F1142" w:rsidRDefault="00711614"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Cerignale</w:t>
            </w:r>
          </w:p>
        </w:tc>
      </w:tr>
      <w:tr w:rsidR="00931BE6" w:rsidRPr="005F1142" w14:paraId="0DB2E1BB" w14:textId="77777777" w:rsidTr="00C46E92">
        <w:trPr>
          <w:trHeight w:val="246"/>
        </w:trPr>
        <w:tc>
          <w:tcPr>
            <w:tcW w:w="992"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711614" w:rsidRPr="005F1142" w14:paraId="19FEB5A2" w14:textId="77777777" w:rsidTr="00C46E92">
        <w:trPr>
          <w:trHeight w:val="226"/>
        </w:trPr>
        <w:tc>
          <w:tcPr>
            <w:tcW w:w="992" w:type="pct"/>
            <w:tcBorders>
              <w:top w:val="nil"/>
              <w:left w:val="single" w:sz="4" w:space="0" w:color="auto"/>
              <w:bottom w:val="single" w:sz="4" w:space="0" w:color="auto"/>
              <w:right w:val="single" w:sz="4" w:space="0" w:color="auto"/>
            </w:tcBorders>
            <w:shd w:val="clear" w:color="000000" w:fill="FFFFFF"/>
            <w:hideMark/>
          </w:tcPr>
          <w:p w14:paraId="228A7CC8"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35E1C0D3" w14:textId="3850F7F2"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0D75B334"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7EE5836C"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-1,3%</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197195E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-1,4%</w:t>
            </w:r>
          </w:p>
        </w:tc>
      </w:tr>
      <w:tr w:rsidR="00711614" w:rsidRPr="005F1142" w14:paraId="0877C180"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5B8AB57B"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73612146" w14:textId="6C797097"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-4,1%</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1F4693C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398E84BF" w:rsidR="00711614" w:rsidRPr="005F1142" w:rsidRDefault="00711614" w:rsidP="00711614">
            <w:pPr>
              <w:spacing w:after="0" w:line="240" w:lineRule="auto"/>
              <w:jc w:val="right"/>
              <w:rPr>
                <w:rFonts w:ascii="Calibri" w:eastAsia="Times New Roman" w:hAnsi="Calibri" w:cs="Calibri"/>
                <w:kern w:val="0"/>
                <w:lang w:eastAsia="it-IT"/>
                <w14:ligatures w14:val="none"/>
              </w:rPr>
            </w:pPr>
            <w:r w:rsidRPr="00695246">
              <w:t>0,1%</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03E96D9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-2,8%</w:t>
            </w:r>
          </w:p>
        </w:tc>
      </w:tr>
      <w:tr w:rsidR="00711614" w:rsidRPr="005F1142" w14:paraId="270284D2"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7546EEDD"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3D468A4C" w14:textId="74D271C0" w:rsidR="00711614" w:rsidRPr="005F1142" w:rsidRDefault="00711614" w:rsidP="00711614">
            <w:pPr>
              <w:spacing w:after="0" w:line="240" w:lineRule="auto"/>
              <w:jc w:val="right"/>
              <w:rPr>
                <w:rFonts w:ascii="Calibri" w:eastAsia="Times New Roman" w:hAnsi="Calibri" w:cs="Calibri"/>
                <w:kern w:val="0"/>
                <w:lang w:eastAsia="it-IT"/>
                <w14:ligatures w14:val="none"/>
              </w:rPr>
            </w:pPr>
            <w:r w:rsidRPr="00695246">
              <w:t>0,9%</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0E3E9AB0" w:rsidR="00711614" w:rsidRPr="001A753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0,4%</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15943BA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-2,0%</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113BB7C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-6,6%</w:t>
            </w:r>
          </w:p>
        </w:tc>
      </w:tr>
      <w:tr w:rsidR="00711614" w:rsidRPr="005F1142" w14:paraId="3835F1EF"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26AE465B"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06CDD147" w14:textId="5A5094F9"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-1,5%</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4565799F"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-1,5%</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15A490F3" w:rsidR="00711614" w:rsidRPr="005F1142" w:rsidRDefault="00711614" w:rsidP="00711614">
            <w:pPr>
              <w:spacing w:after="0" w:line="240" w:lineRule="auto"/>
              <w:jc w:val="right"/>
              <w:rPr>
                <w:rFonts w:ascii="Calibri" w:eastAsia="Times New Roman" w:hAnsi="Calibri" w:cs="Calibri"/>
                <w:kern w:val="0"/>
                <w:lang w:eastAsia="it-IT"/>
                <w14:ligatures w14:val="none"/>
              </w:rPr>
            </w:pPr>
            <w:r w:rsidRPr="00695246">
              <w:t>0,5%</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3507BD70"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-5,1%</w:t>
            </w:r>
          </w:p>
        </w:tc>
      </w:tr>
      <w:tr w:rsidR="00711614" w:rsidRPr="005F1142" w14:paraId="4688292A"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088F23E3"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76606892" w14:textId="372B901D"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-2,2%</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66398657"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04A5222C"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3947111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-6,4%</w:t>
            </w:r>
          </w:p>
        </w:tc>
      </w:tr>
      <w:tr w:rsidR="00711614" w:rsidRPr="005F1142" w14:paraId="603F6831"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70A00839"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466855FD" w14:textId="0186356F"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-4,0%</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22200614" w:rsidR="00711614" w:rsidRPr="001A753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0,2%</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312194FF"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5BACF27B"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2,3%</w:t>
            </w:r>
          </w:p>
        </w:tc>
      </w:tr>
      <w:tr w:rsidR="00711614" w:rsidRPr="005F1142" w14:paraId="57B4D001"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7B8D1848"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6EE9855A" w14:textId="541A73E6"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-2,5%</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6008D4D3" w:rsidR="00711614" w:rsidRPr="00FD4ACA"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0,0%</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2E0DA27A"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-2,1%</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2B4F477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-5,0%</w:t>
            </w:r>
          </w:p>
        </w:tc>
      </w:tr>
      <w:tr w:rsidR="00711614" w:rsidRPr="005F1142" w14:paraId="6A5E857B"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4E9CA3AF"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6A404AEF" w14:textId="1C3F48B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74E99484"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0,9%</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7977D8C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4020DCAC"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-2,4%</w:t>
            </w:r>
          </w:p>
        </w:tc>
      </w:tr>
      <w:tr w:rsidR="00711614" w:rsidRPr="005F1142" w14:paraId="6C05CFF4"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4733ADAE"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249AB891" w14:textId="71B5D95E"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-2,8%</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6871160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-0,5%</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6E2526C5" w:rsidR="00711614" w:rsidRPr="005F1142" w:rsidRDefault="00711614" w:rsidP="00711614">
            <w:pPr>
              <w:spacing w:after="0" w:line="240" w:lineRule="auto"/>
              <w:jc w:val="right"/>
              <w:rPr>
                <w:rFonts w:ascii="Calibri" w:eastAsia="Times New Roman" w:hAnsi="Calibri" w:cs="Calibri"/>
                <w:kern w:val="0"/>
                <w:lang w:eastAsia="it-IT"/>
                <w14:ligatures w14:val="none"/>
              </w:rPr>
            </w:pPr>
            <w:r w:rsidRPr="00695246">
              <w:t>0,2%</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0A546C99"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2,4%</w:t>
            </w:r>
          </w:p>
        </w:tc>
      </w:tr>
      <w:tr w:rsidR="00711614" w:rsidRPr="005F1142" w14:paraId="5D224CB5"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3607B396"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6081435A" w14:textId="4469FFF1"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-3,8%</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79062BC4"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-0,9%</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6AD5DD40"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-5,6%</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72163ED2"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-8,8%</w:t>
            </w:r>
          </w:p>
        </w:tc>
      </w:tr>
      <w:tr w:rsidR="00711614" w:rsidRPr="005F1142" w14:paraId="0A7A9EA2"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07E5B1FF"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11EA28E1" w14:textId="545FA496"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-4,2%</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6F58D69B" w:rsidR="00711614" w:rsidRPr="00FD4ACA"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0,2%</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01846F4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4899BFAE"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-1,9%</w:t>
            </w:r>
          </w:p>
        </w:tc>
      </w:tr>
      <w:tr w:rsidR="00711614" w:rsidRPr="005F1142" w14:paraId="09CB97AC"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1D246832"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18BE1A9C" w14:textId="45C135E0"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5090E3B5" w:rsidR="00711614" w:rsidRPr="00FD4ACA"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0,0%</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7DCA4AF5"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-2,1%</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2E152B67"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-6,6%</w:t>
            </w:r>
          </w:p>
        </w:tc>
      </w:tr>
      <w:tr w:rsidR="00711614" w:rsidRPr="005F1142" w14:paraId="5CB1167A"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62866584"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58F17675" w14:textId="07720D1D"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-3,3%</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398D3A5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-1,8%</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0BE7D7A6"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-2,7%</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7862F4F2"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-3,5%</w:t>
            </w:r>
          </w:p>
        </w:tc>
      </w:tr>
      <w:tr w:rsidR="00711614" w:rsidRPr="005F1142" w14:paraId="4A898C4F"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10B8378A"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06376E38" w14:textId="6938776C"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-3,9%</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5E5E0DD1"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-1,8%</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45DA846A"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-1,8%</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609D7652"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-7,3%</w:t>
            </w:r>
          </w:p>
        </w:tc>
      </w:tr>
      <w:tr w:rsidR="00711614" w:rsidRPr="005F1142" w14:paraId="34B96D3A"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19D8A1AC"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6BEF756" w14:textId="57A227D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-3,1%</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50DA496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-0,1%</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28EA3D9E" w:rsidR="00711614" w:rsidRPr="005F1142" w:rsidRDefault="00711614" w:rsidP="00711614">
            <w:pPr>
              <w:spacing w:after="0" w:line="240" w:lineRule="auto"/>
              <w:jc w:val="right"/>
              <w:rPr>
                <w:rFonts w:ascii="Calibri" w:eastAsia="Times New Roman" w:hAnsi="Calibri" w:cs="Calibri"/>
                <w:kern w:val="0"/>
                <w:lang w:eastAsia="it-IT"/>
                <w14:ligatures w14:val="none"/>
              </w:rPr>
            </w:pPr>
            <w:r w:rsidRPr="00695246">
              <w:t>3,8%</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742453AB"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0,8%</w:t>
            </w:r>
          </w:p>
        </w:tc>
      </w:tr>
      <w:tr w:rsidR="00711614" w:rsidRPr="005F1142" w14:paraId="1B05729E"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48A010CD"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3FB1744B" w14:textId="1FB3CF3F" w:rsidR="00711614" w:rsidRPr="001A753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2,1%</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5532C645" w:rsidR="00711614" w:rsidRPr="0072733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0,5%</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7EA7DD5F"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-4,3%</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42E4A40D"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-3,9%</w:t>
            </w:r>
          </w:p>
        </w:tc>
      </w:tr>
      <w:tr w:rsidR="00711614" w:rsidRPr="005F1142" w14:paraId="110C3046"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3B0AC721"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27860B84" w14:textId="506BE598"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1,4%</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6C828F05"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-0,3%</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3CEFE330"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-2,9%</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392E63C5"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-2,4%</w:t>
            </w:r>
          </w:p>
        </w:tc>
      </w:tr>
      <w:tr w:rsidR="00711614" w:rsidRPr="005F1142" w14:paraId="05D9276E"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1BA49585"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1408C99D" w14:textId="44460F27"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-2,4%</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3C9AAC6D"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-0,4%</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6158B94D" w:rsidR="00711614" w:rsidRPr="001A753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1,2%</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0AF7B2B5"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0,0%</w:t>
            </w:r>
          </w:p>
        </w:tc>
      </w:tr>
      <w:tr w:rsidR="00711614" w:rsidRPr="00472550" w14:paraId="1D66570E"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76CA4C1F"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49D7450F" w14:textId="2C875DCE"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-3,8%</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3B3EF596"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-2,2%</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00FB40F1"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-0,6%</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3D7A950C"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-0,8%</w:t>
            </w:r>
          </w:p>
        </w:tc>
      </w:tr>
      <w:tr w:rsidR="00711614" w:rsidRPr="005F1142" w14:paraId="7AC13BE7"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7A26672F"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2E5171A2" w14:textId="0923058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-3,1%</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3399EE9F"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-2,0%</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206C6283"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-2,5%</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5C887232"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-1,7%</w:t>
            </w:r>
          </w:p>
        </w:tc>
      </w:tr>
      <w:tr w:rsidR="00711614" w:rsidRPr="005F1142" w14:paraId="504E2227" w14:textId="77777777" w:rsidTr="00C46E92">
        <w:trPr>
          <w:trHeight w:val="277"/>
        </w:trPr>
        <w:tc>
          <w:tcPr>
            <w:tcW w:w="992" w:type="pct"/>
            <w:tcBorders>
              <w:top w:val="nil"/>
              <w:left w:val="single" w:sz="4" w:space="0" w:color="auto"/>
              <w:bottom w:val="single" w:sz="4" w:space="0" w:color="auto"/>
              <w:right w:val="single" w:sz="4" w:space="0" w:color="auto"/>
            </w:tcBorders>
            <w:shd w:val="clear" w:color="000000" w:fill="FFFFFF"/>
            <w:hideMark/>
          </w:tcPr>
          <w:p w14:paraId="6223FE82" w14:textId="77777777" w:rsidR="00711614" w:rsidRPr="005F1142" w:rsidRDefault="00711614" w:rsidP="0071161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19E7A928" w14:textId="6ADA4EDB"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-3,2%</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0984C498" w:rsidR="00711614" w:rsidRPr="00711614" w:rsidRDefault="00711614" w:rsidP="00711614">
            <w:pPr>
              <w:spacing w:after="0" w:line="240" w:lineRule="auto"/>
              <w:jc w:val="right"/>
              <w:rPr>
                <w:rFonts w:ascii="Calibri" w:eastAsia="Times New Roman" w:hAnsi="Calibri" w:cs="Calibri"/>
                <w:color w:val="FF0000"/>
                <w:kern w:val="0"/>
                <w:lang w:eastAsia="it-IT"/>
                <w14:ligatures w14:val="none"/>
              </w:rPr>
            </w:pPr>
            <w:r w:rsidRPr="00711614">
              <w:rPr>
                <w:color w:val="FF0000"/>
              </w:rPr>
              <w:t>-0,2%</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72F96CC7" w:rsidR="00711614" w:rsidRPr="00D12B6A"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0,6%</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4F587EC1" w:rsidR="00711614" w:rsidRPr="00E10D15" w:rsidRDefault="00711614" w:rsidP="00711614">
            <w:pPr>
              <w:spacing w:after="0" w:line="240" w:lineRule="auto"/>
              <w:jc w:val="right"/>
              <w:rPr>
                <w:rFonts w:ascii="Calibri" w:eastAsia="Times New Roman" w:hAnsi="Calibri" w:cs="Calibri"/>
                <w:color w:val="FF0000"/>
                <w:kern w:val="0"/>
                <w:lang w:eastAsia="it-IT"/>
                <w14:ligatures w14:val="none"/>
              </w:rPr>
            </w:pPr>
            <w:r w:rsidRPr="00695246">
              <w:t>0,0%</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08C82134" w14:textId="205D192E" w:rsidR="00BA0E67" w:rsidRPr="00C46E92" w:rsidRDefault="000A7040" w:rsidP="006D240F">
      <w:pPr>
        <w:jc w:val="both"/>
        <w:rPr>
          <w:b/>
        </w:rPr>
      </w:pPr>
      <w:r w:rsidRPr="00C46E92">
        <w:rPr>
          <w:b/>
        </w:rPr>
        <w:t>MOVIMENTO NATURALE</w:t>
      </w:r>
    </w:p>
    <w:p w14:paraId="74249E2F" w14:textId="17BF5603" w:rsidR="004E5EBF" w:rsidRPr="006D240F" w:rsidRDefault="00BA0E67" w:rsidP="006D240F">
      <w:pPr>
        <w:jc w:val="both"/>
      </w:pPr>
      <w:r>
        <w:rPr>
          <w:noProof/>
        </w:rPr>
        <w:drawing>
          <wp:inline distT="0" distB="0" distL="0" distR="0" wp14:anchorId="2253750D" wp14:editId="2224414F">
            <wp:extent cx="6156000" cy="3420000"/>
            <wp:effectExtent l="0" t="0" r="0" b="0"/>
            <wp:docPr id="14" name="Grafico 1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65056ADA" w14:textId="77777777" w:rsidR="00374E8F" w:rsidRDefault="0024090D" w:rsidP="00BA0E67">
      <w:pPr>
        <w:shd w:val="clear" w:color="auto" w:fill="FFFFFF"/>
        <w:spacing w:before="75" w:after="0" w:line="240" w:lineRule="auto"/>
        <w:jc w:val="both"/>
        <w:rPr>
          <w:b/>
          <w:bCs/>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BA0E67">
        <w:rPr>
          <w:b/>
          <w:bCs/>
        </w:rPr>
        <w:t>Corte Brugnatella</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p>
    <w:p w14:paraId="50F67B5A" w14:textId="1CBFD233" w:rsidR="00BA0E67" w:rsidRPr="00D8657D" w:rsidRDefault="0024090D" w:rsidP="00D8657D">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698"/>
        <w:gridCol w:w="698"/>
        <w:gridCol w:w="698"/>
        <w:gridCol w:w="702"/>
        <w:gridCol w:w="700"/>
        <w:gridCol w:w="700"/>
        <w:gridCol w:w="702"/>
        <w:gridCol w:w="806"/>
        <w:gridCol w:w="806"/>
        <w:gridCol w:w="808"/>
        <w:gridCol w:w="800"/>
        <w:gridCol w:w="800"/>
        <w:gridCol w:w="860"/>
      </w:tblGrid>
      <w:tr w:rsidR="00D8657D" w:rsidRPr="00A64723" w14:paraId="02727423" w14:textId="77777777" w:rsidTr="00C46E92">
        <w:trPr>
          <w:trHeight w:val="635"/>
        </w:trPr>
        <w:tc>
          <w:tcPr>
            <w:tcW w:w="357" w:type="pct"/>
            <w:tcBorders>
              <w:top w:val="nil"/>
              <w:left w:val="nil"/>
              <w:bottom w:val="nil"/>
              <w:right w:val="nil"/>
            </w:tcBorders>
            <w:shd w:val="clear" w:color="auto" w:fill="auto"/>
            <w:noWrap/>
            <w:vAlign w:val="bottom"/>
            <w:hideMark/>
          </w:tcPr>
          <w:p w14:paraId="03EC8A28" w14:textId="77777777" w:rsidR="00D8657D" w:rsidRPr="00A64723" w:rsidRDefault="00D8657D" w:rsidP="00D918E3">
            <w:pPr>
              <w:spacing w:after="0" w:line="240" w:lineRule="auto"/>
              <w:rPr>
                <w:rFonts w:ascii="Times New Roman" w:eastAsia="Times New Roman" w:hAnsi="Times New Roman" w:cs="Times New Roman"/>
                <w:kern w:val="0"/>
                <w:sz w:val="24"/>
                <w:szCs w:val="24"/>
                <w:lang w:eastAsia="it-IT"/>
                <w14:ligatures w14:val="none"/>
              </w:rPr>
            </w:pPr>
            <w:bookmarkStart w:id="0" w:name="_Hlk168580119"/>
          </w:p>
        </w:tc>
        <w:tc>
          <w:tcPr>
            <w:tcW w:w="1073"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867DADC" w14:textId="77777777" w:rsidR="00D8657D" w:rsidRDefault="00D8657D" w:rsidP="00D918E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247CE2FF" w14:textId="17AA3960"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r w:rsidRPr="00A64723">
              <w:rPr>
                <w:rFonts w:ascii="Calibri" w:eastAsia="Times New Roman" w:hAnsi="Calibri" w:cs="Calibri"/>
                <w:b/>
                <w:bCs/>
                <w:color w:val="FFFFFF"/>
                <w:kern w:val="0"/>
                <w:lang w:eastAsia="it-IT"/>
                <w14:ligatures w14:val="none"/>
              </w:rPr>
              <w:t xml:space="preserve">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61D0888" w14:textId="77777777"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3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2DD3695" w14:textId="77777777"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B839830" w14:textId="77777777"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C46E92" w:rsidRPr="00A64723" w14:paraId="71D97B40" w14:textId="77777777" w:rsidTr="00C46E92">
        <w:trPr>
          <w:trHeight w:val="288"/>
        </w:trPr>
        <w:tc>
          <w:tcPr>
            <w:tcW w:w="357"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BDE0F25" w14:textId="77777777" w:rsidR="00D8657D" w:rsidRPr="00A64723" w:rsidRDefault="00D8657D" w:rsidP="00D918E3">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10F7F3A3"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134A5BB5"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26ACD7AB"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4FDA7557"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0AD4699E"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11E4922A"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08C81ED7"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0053DFD2"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2CBE3A3B"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18CCB318"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7FFF506B"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00BD1BA0"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C46E92" w:rsidRPr="00A64723" w14:paraId="3E739BC0" w14:textId="77777777" w:rsidTr="00C46E92">
        <w:trPr>
          <w:trHeight w:val="288"/>
        </w:trPr>
        <w:tc>
          <w:tcPr>
            <w:tcW w:w="357" w:type="pct"/>
            <w:tcBorders>
              <w:top w:val="nil"/>
              <w:left w:val="single" w:sz="4" w:space="0" w:color="auto"/>
              <w:bottom w:val="nil"/>
              <w:right w:val="nil"/>
            </w:tcBorders>
            <w:shd w:val="clear" w:color="000000" w:fill="E7E6E6"/>
            <w:noWrap/>
            <w:vAlign w:val="center"/>
            <w:hideMark/>
          </w:tcPr>
          <w:p w14:paraId="3F5A33F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center"/>
            <w:hideMark/>
          </w:tcPr>
          <w:p w14:paraId="0287AD4D" w14:textId="242A670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2A10030B" w14:textId="33AF40F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9" w:type="pct"/>
            <w:tcBorders>
              <w:top w:val="nil"/>
              <w:left w:val="nil"/>
              <w:bottom w:val="nil"/>
              <w:right w:val="nil"/>
            </w:tcBorders>
            <w:shd w:val="clear" w:color="000000" w:fill="E7E6E6"/>
            <w:noWrap/>
            <w:vAlign w:val="center"/>
            <w:hideMark/>
          </w:tcPr>
          <w:p w14:paraId="43518CF2" w14:textId="1E95E5C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358" w:type="pct"/>
            <w:tcBorders>
              <w:top w:val="nil"/>
              <w:left w:val="single" w:sz="4" w:space="0" w:color="auto"/>
              <w:bottom w:val="nil"/>
              <w:right w:val="nil"/>
            </w:tcBorders>
            <w:shd w:val="clear" w:color="000000" w:fill="E7E6E6"/>
            <w:noWrap/>
            <w:vAlign w:val="center"/>
            <w:hideMark/>
          </w:tcPr>
          <w:p w14:paraId="2A99097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8" w:type="pct"/>
            <w:tcBorders>
              <w:top w:val="nil"/>
              <w:left w:val="nil"/>
              <w:bottom w:val="nil"/>
              <w:right w:val="nil"/>
            </w:tcBorders>
            <w:shd w:val="clear" w:color="000000" w:fill="E7E6E6"/>
            <w:noWrap/>
            <w:vAlign w:val="center"/>
            <w:hideMark/>
          </w:tcPr>
          <w:p w14:paraId="4C0DD7A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9" w:type="pct"/>
            <w:tcBorders>
              <w:top w:val="nil"/>
              <w:left w:val="nil"/>
              <w:bottom w:val="nil"/>
              <w:right w:val="nil"/>
            </w:tcBorders>
            <w:shd w:val="clear" w:color="000000" w:fill="E7E6E6"/>
            <w:noWrap/>
            <w:vAlign w:val="center"/>
            <w:hideMark/>
          </w:tcPr>
          <w:p w14:paraId="4A15FF7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2" w:type="pct"/>
            <w:tcBorders>
              <w:top w:val="nil"/>
              <w:left w:val="single" w:sz="4" w:space="0" w:color="auto"/>
              <w:bottom w:val="nil"/>
              <w:right w:val="nil"/>
            </w:tcBorders>
            <w:shd w:val="clear" w:color="000000" w:fill="E7E6E6"/>
            <w:noWrap/>
            <w:vAlign w:val="center"/>
            <w:hideMark/>
          </w:tcPr>
          <w:p w14:paraId="48F5AEF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2" w:type="pct"/>
            <w:tcBorders>
              <w:top w:val="nil"/>
              <w:left w:val="nil"/>
              <w:bottom w:val="nil"/>
              <w:right w:val="nil"/>
            </w:tcBorders>
            <w:shd w:val="clear" w:color="000000" w:fill="E7E6E6"/>
            <w:noWrap/>
            <w:vAlign w:val="center"/>
            <w:hideMark/>
          </w:tcPr>
          <w:p w14:paraId="144587C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2" w:type="pct"/>
            <w:tcBorders>
              <w:top w:val="nil"/>
              <w:left w:val="nil"/>
              <w:bottom w:val="nil"/>
              <w:right w:val="nil"/>
            </w:tcBorders>
            <w:shd w:val="clear" w:color="000000" w:fill="E7E6E6"/>
            <w:noWrap/>
            <w:vAlign w:val="center"/>
            <w:hideMark/>
          </w:tcPr>
          <w:p w14:paraId="4A75CB0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23FADC8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69EB131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7A48305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D8657D" w:rsidRPr="00A64723" w14:paraId="204A5C2A"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742AF149"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center"/>
            <w:hideMark/>
          </w:tcPr>
          <w:p w14:paraId="2E7763DF" w14:textId="5EB8840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auto" w:fill="auto"/>
            <w:noWrap/>
            <w:vAlign w:val="center"/>
            <w:hideMark/>
          </w:tcPr>
          <w:p w14:paraId="353F40A6" w14:textId="732C690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auto" w:fill="auto"/>
            <w:noWrap/>
            <w:vAlign w:val="center"/>
            <w:hideMark/>
          </w:tcPr>
          <w:p w14:paraId="569FE397" w14:textId="0A73A59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auto" w:fill="auto"/>
            <w:noWrap/>
            <w:vAlign w:val="center"/>
            <w:hideMark/>
          </w:tcPr>
          <w:p w14:paraId="4EEAF60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8" w:type="pct"/>
            <w:tcBorders>
              <w:top w:val="nil"/>
              <w:left w:val="nil"/>
              <w:bottom w:val="nil"/>
              <w:right w:val="nil"/>
            </w:tcBorders>
            <w:shd w:val="clear" w:color="auto" w:fill="auto"/>
            <w:noWrap/>
            <w:vAlign w:val="center"/>
            <w:hideMark/>
          </w:tcPr>
          <w:p w14:paraId="26EDC3D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9" w:type="pct"/>
            <w:tcBorders>
              <w:top w:val="nil"/>
              <w:left w:val="nil"/>
              <w:bottom w:val="nil"/>
              <w:right w:val="nil"/>
            </w:tcBorders>
            <w:shd w:val="clear" w:color="auto" w:fill="auto"/>
            <w:noWrap/>
            <w:vAlign w:val="center"/>
            <w:hideMark/>
          </w:tcPr>
          <w:p w14:paraId="0A7EB94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2" w:type="pct"/>
            <w:tcBorders>
              <w:top w:val="nil"/>
              <w:left w:val="single" w:sz="4" w:space="0" w:color="auto"/>
              <w:bottom w:val="nil"/>
              <w:right w:val="nil"/>
            </w:tcBorders>
            <w:shd w:val="clear" w:color="auto" w:fill="auto"/>
            <w:noWrap/>
            <w:vAlign w:val="center"/>
            <w:hideMark/>
          </w:tcPr>
          <w:p w14:paraId="3A972FD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2" w:type="pct"/>
            <w:tcBorders>
              <w:top w:val="nil"/>
              <w:left w:val="nil"/>
              <w:bottom w:val="nil"/>
              <w:right w:val="nil"/>
            </w:tcBorders>
            <w:shd w:val="clear" w:color="auto" w:fill="auto"/>
            <w:noWrap/>
            <w:vAlign w:val="center"/>
            <w:hideMark/>
          </w:tcPr>
          <w:p w14:paraId="55130A6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2" w:type="pct"/>
            <w:tcBorders>
              <w:top w:val="nil"/>
              <w:left w:val="nil"/>
              <w:bottom w:val="nil"/>
              <w:right w:val="nil"/>
            </w:tcBorders>
            <w:shd w:val="clear" w:color="auto" w:fill="auto"/>
            <w:noWrap/>
            <w:vAlign w:val="center"/>
            <w:hideMark/>
          </w:tcPr>
          <w:p w14:paraId="5683975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1152CB9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30591C8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65A905A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C46E92" w:rsidRPr="00A64723" w14:paraId="5AA0AFD9"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5FBE8D33"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center"/>
            <w:hideMark/>
          </w:tcPr>
          <w:p w14:paraId="2C3BC47B" w14:textId="7222340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0BED6C31" w14:textId="0C42090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000000" w:fill="E7E6E6"/>
            <w:noWrap/>
            <w:vAlign w:val="center"/>
            <w:hideMark/>
          </w:tcPr>
          <w:p w14:paraId="2E5C4E8C" w14:textId="312490B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8" w:type="pct"/>
            <w:tcBorders>
              <w:top w:val="nil"/>
              <w:left w:val="single" w:sz="4" w:space="0" w:color="auto"/>
              <w:bottom w:val="nil"/>
              <w:right w:val="nil"/>
            </w:tcBorders>
            <w:shd w:val="clear" w:color="000000" w:fill="E7E6E6"/>
            <w:noWrap/>
            <w:vAlign w:val="center"/>
            <w:hideMark/>
          </w:tcPr>
          <w:p w14:paraId="263E13E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8" w:type="pct"/>
            <w:tcBorders>
              <w:top w:val="nil"/>
              <w:left w:val="nil"/>
              <w:bottom w:val="nil"/>
              <w:right w:val="nil"/>
            </w:tcBorders>
            <w:shd w:val="clear" w:color="000000" w:fill="E7E6E6"/>
            <w:noWrap/>
            <w:vAlign w:val="center"/>
            <w:hideMark/>
          </w:tcPr>
          <w:p w14:paraId="368F0E0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9" w:type="pct"/>
            <w:tcBorders>
              <w:top w:val="nil"/>
              <w:left w:val="nil"/>
              <w:bottom w:val="nil"/>
              <w:right w:val="nil"/>
            </w:tcBorders>
            <w:shd w:val="clear" w:color="000000" w:fill="E7E6E6"/>
            <w:noWrap/>
            <w:vAlign w:val="center"/>
            <w:hideMark/>
          </w:tcPr>
          <w:p w14:paraId="29197BA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2" w:type="pct"/>
            <w:tcBorders>
              <w:top w:val="nil"/>
              <w:left w:val="single" w:sz="4" w:space="0" w:color="auto"/>
              <w:bottom w:val="nil"/>
              <w:right w:val="nil"/>
            </w:tcBorders>
            <w:shd w:val="clear" w:color="000000" w:fill="E7E6E6"/>
            <w:noWrap/>
            <w:vAlign w:val="center"/>
            <w:hideMark/>
          </w:tcPr>
          <w:p w14:paraId="51A9AB7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2" w:type="pct"/>
            <w:tcBorders>
              <w:top w:val="nil"/>
              <w:left w:val="nil"/>
              <w:bottom w:val="nil"/>
              <w:right w:val="nil"/>
            </w:tcBorders>
            <w:shd w:val="clear" w:color="000000" w:fill="E7E6E6"/>
            <w:noWrap/>
            <w:vAlign w:val="center"/>
            <w:hideMark/>
          </w:tcPr>
          <w:p w14:paraId="75236FA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2" w:type="pct"/>
            <w:tcBorders>
              <w:top w:val="nil"/>
              <w:left w:val="nil"/>
              <w:bottom w:val="nil"/>
              <w:right w:val="nil"/>
            </w:tcBorders>
            <w:shd w:val="clear" w:color="000000" w:fill="E7E6E6"/>
            <w:noWrap/>
            <w:vAlign w:val="center"/>
            <w:hideMark/>
          </w:tcPr>
          <w:p w14:paraId="6B7F7D2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14F174E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0E1F524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62A4781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D8657D" w:rsidRPr="00A64723" w14:paraId="78CF01A1"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61870454"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center"/>
            <w:hideMark/>
          </w:tcPr>
          <w:p w14:paraId="13BDE4F5" w14:textId="2460F06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770547B1" w14:textId="5F507C2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359" w:type="pct"/>
            <w:tcBorders>
              <w:top w:val="nil"/>
              <w:left w:val="nil"/>
              <w:bottom w:val="nil"/>
              <w:right w:val="nil"/>
            </w:tcBorders>
            <w:shd w:val="clear" w:color="auto" w:fill="auto"/>
            <w:noWrap/>
            <w:vAlign w:val="center"/>
            <w:hideMark/>
          </w:tcPr>
          <w:p w14:paraId="209C5673" w14:textId="760254F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8" w:type="pct"/>
            <w:tcBorders>
              <w:top w:val="nil"/>
              <w:left w:val="single" w:sz="4" w:space="0" w:color="auto"/>
              <w:bottom w:val="nil"/>
              <w:right w:val="nil"/>
            </w:tcBorders>
            <w:shd w:val="clear" w:color="auto" w:fill="auto"/>
            <w:noWrap/>
            <w:vAlign w:val="center"/>
            <w:hideMark/>
          </w:tcPr>
          <w:p w14:paraId="28AD4B1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8" w:type="pct"/>
            <w:tcBorders>
              <w:top w:val="nil"/>
              <w:left w:val="nil"/>
              <w:bottom w:val="nil"/>
              <w:right w:val="nil"/>
            </w:tcBorders>
            <w:shd w:val="clear" w:color="auto" w:fill="auto"/>
            <w:noWrap/>
            <w:vAlign w:val="center"/>
            <w:hideMark/>
          </w:tcPr>
          <w:p w14:paraId="1B25F4D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9" w:type="pct"/>
            <w:tcBorders>
              <w:top w:val="nil"/>
              <w:left w:val="nil"/>
              <w:bottom w:val="nil"/>
              <w:right w:val="nil"/>
            </w:tcBorders>
            <w:shd w:val="clear" w:color="auto" w:fill="auto"/>
            <w:noWrap/>
            <w:vAlign w:val="center"/>
            <w:hideMark/>
          </w:tcPr>
          <w:p w14:paraId="1A2DB26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2" w:type="pct"/>
            <w:tcBorders>
              <w:top w:val="nil"/>
              <w:left w:val="single" w:sz="4" w:space="0" w:color="auto"/>
              <w:bottom w:val="nil"/>
              <w:right w:val="nil"/>
            </w:tcBorders>
            <w:shd w:val="clear" w:color="auto" w:fill="auto"/>
            <w:noWrap/>
            <w:vAlign w:val="center"/>
            <w:hideMark/>
          </w:tcPr>
          <w:p w14:paraId="6621969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2" w:type="pct"/>
            <w:tcBorders>
              <w:top w:val="nil"/>
              <w:left w:val="nil"/>
              <w:bottom w:val="nil"/>
              <w:right w:val="nil"/>
            </w:tcBorders>
            <w:shd w:val="clear" w:color="auto" w:fill="auto"/>
            <w:noWrap/>
            <w:vAlign w:val="center"/>
            <w:hideMark/>
          </w:tcPr>
          <w:p w14:paraId="319A3CA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2" w:type="pct"/>
            <w:tcBorders>
              <w:top w:val="nil"/>
              <w:left w:val="nil"/>
              <w:bottom w:val="nil"/>
              <w:right w:val="nil"/>
            </w:tcBorders>
            <w:shd w:val="clear" w:color="auto" w:fill="auto"/>
            <w:noWrap/>
            <w:vAlign w:val="center"/>
            <w:hideMark/>
          </w:tcPr>
          <w:p w14:paraId="05149AF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0289011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5CFACA2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1C2955D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C46E92" w:rsidRPr="00A64723" w14:paraId="1E3AD68D"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387E663D"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center"/>
            <w:hideMark/>
          </w:tcPr>
          <w:p w14:paraId="64250999" w14:textId="7424537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000000" w:fill="E7E6E6"/>
            <w:noWrap/>
            <w:vAlign w:val="center"/>
            <w:hideMark/>
          </w:tcPr>
          <w:p w14:paraId="7BEE31CF" w14:textId="730C561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9" w:type="pct"/>
            <w:tcBorders>
              <w:top w:val="nil"/>
              <w:left w:val="nil"/>
              <w:bottom w:val="nil"/>
              <w:right w:val="nil"/>
            </w:tcBorders>
            <w:shd w:val="clear" w:color="000000" w:fill="E7E6E6"/>
            <w:noWrap/>
            <w:vAlign w:val="center"/>
            <w:hideMark/>
          </w:tcPr>
          <w:p w14:paraId="7BF9BC5F" w14:textId="5F4E112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36BC713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8" w:type="pct"/>
            <w:tcBorders>
              <w:top w:val="nil"/>
              <w:left w:val="nil"/>
              <w:bottom w:val="nil"/>
              <w:right w:val="nil"/>
            </w:tcBorders>
            <w:shd w:val="clear" w:color="000000" w:fill="E7E6E6"/>
            <w:noWrap/>
            <w:vAlign w:val="center"/>
            <w:hideMark/>
          </w:tcPr>
          <w:p w14:paraId="764F0ED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9" w:type="pct"/>
            <w:tcBorders>
              <w:top w:val="nil"/>
              <w:left w:val="nil"/>
              <w:bottom w:val="nil"/>
              <w:right w:val="nil"/>
            </w:tcBorders>
            <w:shd w:val="clear" w:color="000000" w:fill="E7E6E6"/>
            <w:noWrap/>
            <w:vAlign w:val="center"/>
            <w:hideMark/>
          </w:tcPr>
          <w:p w14:paraId="51F8FDC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2" w:type="pct"/>
            <w:tcBorders>
              <w:top w:val="nil"/>
              <w:left w:val="single" w:sz="4" w:space="0" w:color="auto"/>
              <w:bottom w:val="nil"/>
              <w:right w:val="nil"/>
            </w:tcBorders>
            <w:shd w:val="clear" w:color="000000" w:fill="E7E6E6"/>
            <w:noWrap/>
            <w:vAlign w:val="center"/>
            <w:hideMark/>
          </w:tcPr>
          <w:p w14:paraId="582BE96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2" w:type="pct"/>
            <w:tcBorders>
              <w:top w:val="nil"/>
              <w:left w:val="nil"/>
              <w:bottom w:val="nil"/>
              <w:right w:val="nil"/>
            </w:tcBorders>
            <w:shd w:val="clear" w:color="000000" w:fill="E7E6E6"/>
            <w:noWrap/>
            <w:vAlign w:val="center"/>
            <w:hideMark/>
          </w:tcPr>
          <w:p w14:paraId="27A5B37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2" w:type="pct"/>
            <w:tcBorders>
              <w:top w:val="nil"/>
              <w:left w:val="nil"/>
              <w:bottom w:val="nil"/>
              <w:right w:val="nil"/>
            </w:tcBorders>
            <w:shd w:val="clear" w:color="000000" w:fill="E7E6E6"/>
            <w:noWrap/>
            <w:vAlign w:val="center"/>
            <w:hideMark/>
          </w:tcPr>
          <w:p w14:paraId="1AE1B12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5F56A48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19F283B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07B3F7E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D8657D" w:rsidRPr="00A64723" w14:paraId="04BCF7F3"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5245B371"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center"/>
            <w:hideMark/>
          </w:tcPr>
          <w:p w14:paraId="5701D62F" w14:textId="534EB24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auto" w:fill="auto"/>
            <w:noWrap/>
            <w:vAlign w:val="center"/>
            <w:hideMark/>
          </w:tcPr>
          <w:p w14:paraId="7C82A4A2" w14:textId="6097A59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9" w:type="pct"/>
            <w:tcBorders>
              <w:top w:val="nil"/>
              <w:left w:val="nil"/>
              <w:bottom w:val="nil"/>
              <w:right w:val="nil"/>
            </w:tcBorders>
            <w:shd w:val="clear" w:color="auto" w:fill="auto"/>
            <w:noWrap/>
            <w:vAlign w:val="center"/>
            <w:hideMark/>
          </w:tcPr>
          <w:p w14:paraId="3AF2D9B5" w14:textId="5475B88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single" w:sz="4" w:space="0" w:color="auto"/>
              <w:bottom w:val="nil"/>
              <w:right w:val="nil"/>
            </w:tcBorders>
            <w:shd w:val="clear" w:color="auto" w:fill="auto"/>
            <w:noWrap/>
            <w:vAlign w:val="center"/>
            <w:hideMark/>
          </w:tcPr>
          <w:p w14:paraId="1196BC2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8" w:type="pct"/>
            <w:tcBorders>
              <w:top w:val="nil"/>
              <w:left w:val="nil"/>
              <w:bottom w:val="nil"/>
              <w:right w:val="nil"/>
            </w:tcBorders>
            <w:shd w:val="clear" w:color="auto" w:fill="auto"/>
            <w:noWrap/>
            <w:vAlign w:val="center"/>
            <w:hideMark/>
          </w:tcPr>
          <w:p w14:paraId="5EBD4EB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9" w:type="pct"/>
            <w:tcBorders>
              <w:top w:val="nil"/>
              <w:left w:val="nil"/>
              <w:bottom w:val="nil"/>
              <w:right w:val="nil"/>
            </w:tcBorders>
            <w:shd w:val="clear" w:color="auto" w:fill="auto"/>
            <w:noWrap/>
            <w:vAlign w:val="center"/>
            <w:hideMark/>
          </w:tcPr>
          <w:p w14:paraId="1F81391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2" w:type="pct"/>
            <w:tcBorders>
              <w:top w:val="nil"/>
              <w:left w:val="single" w:sz="4" w:space="0" w:color="auto"/>
              <w:bottom w:val="nil"/>
              <w:right w:val="nil"/>
            </w:tcBorders>
            <w:shd w:val="clear" w:color="auto" w:fill="auto"/>
            <w:noWrap/>
            <w:vAlign w:val="center"/>
            <w:hideMark/>
          </w:tcPr>
          <w:p w14:paraId="3B78F2B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2" w:type="pct"/>
            <w:tcBorders>
              <w:top w:val="nil"/>
              <w:left w:val="nil"/>
              <w:bottom w:val="nil"/>
              <w:right w:val="nil"/>
            </w:tcBorders>
            <w:shd w:val="clear" w:color="auto" w:fill="auto"/>
            <w:noWrap/>
            <w:vAlign w:val="center"/>
            <w:hideMark/>
          </w:tcPr>
          <w:p w14:paraId="2A032C0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2" w:type="pct"/>
            <w:tcBorders>
              <w:top w:val="nil"/>
              <w:left w:val="nil"/>
              <w:bottom w:val="nil"/>
              <w:right w:val="nil"/>
            </w:tcBorders>
            <w:shd w:val="clear" w:color="auto" w:fill="auto"/>
            <w:noWrap/>
            <w:vAlign w:val="center"/>
            <w:hideMark/>
          </w:tcPr>
          <w:p w14:paraId="56BC8CB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1A700F1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57FFDCC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0DC61FC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C46E92" w:rsidRPr="00A64723" w14:paraId="1BA85770"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6080C7AB"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center"/>
            <w:hideMark/>
          </w:tcPr>
          <w:p w14:paraId="4778D345" w14:textId="696364B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000000" w:fill="E7E6E6"/>
            <w:noWrap/>
            <w:vAlign w:val="center"/>
            <w:hideMark/>
          </w:tcPr>
          <w:p w14:paraId="014DEA58" w14:textId="1A221D9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9" w:type="pct"/>
            <w:tcBorders>
              <w:top w:val="nil"/>
              <w:left w:val="nil"/>
              <w:bottom w:val="nil"/>
              <w:right w:val="nil"/>
            </w:tcBorders>
            <w:shd w:val="clear" w:color="000000" w:fill="E7E6E6"/>
            <w:noWrap/>
            <w:vAlign w:val="center"/>
            <w:hideMark/>
          </w:tcPr>
          <w:p w14:paraId="2523D124" w14:textId="3D4B86A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6A1B1B2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8" w:type="pct"/>
            <w:tcBorders>
              <w:top w:val="nil"/>
              <w:left w:val="nil"/>
              <w:bottom w:val="nil"/>
              <w:right w:val="nil"/>
            </w:tcBorders>
            <w:shd w:val="clear" w:color="000000" w:fill="E7E6E6"/>
            <w:noWrap/>
            <w:vAlign w:val="center"/>
            <w:hideMark/>
          </w:tcPr>
          <w:p w14:paraId="2CECD08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9" w:type="pct"/>
            <w:tcBorders>
              <w:top w:val="nil"/>
              <w:left w:val="nil"/>
              <w:bottom w:val="nil"/>
              <w:right w:val="nil"/>
            </w:tcBorders>
            <w:shd w:val="clear" w:color="000000" w:fill="E7E6E6"/>
            <w:noWrap/>
            <w:vAlign w:val="center"/>
            <w:hideMark/>
          </w:tcPr>
          <w:p w14:paraId="14081BF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2" w:type="pct"/>
            <w:tcBorders>
              <w:top w:val="nil"/>
              <w:left w:val="single" w:sz="4" w:space="0" w:color="auto"/>
              <w:bottom w:val="nil"/>
              <w:right w:val="nil"/>
            </w:tcBorders>
            <w:shd w:val="clear" w:color="000000" w:fill="E7E6E6"/>
            <w:noWrap/>
            <w:vAlign w:val="center"/>
            <w:hideMark/>
          </w:tcPr>
          <w:p w14:paraId="1626900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2" w:type="pct"/>
            <w:tcBorders>
              <w:top w:val="nil"/>
              <w:left w:val="nil"/>
              <w:bottom w:val="nil"/>
              <w:right w:val="nil"/>
            </w:tcBorders>
            <w:shd w:val="clear" w:color="000000" w:fill="E7E6E6"/>
            <w:noWrap/>
            <w:vAlign w:val="center"/>
            <w:hideMark/>
          </w:tcPr>
          <w:p w14:paraId="6071261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2" w:type="pct"/>
            <w:tcBorders>
              <w:top w:val="nil"/>
              <w:left w:val="nil"/>
              <w:bottom w:val="nil"/>
              <w:right w:val="nil"/>
            </w:tcBorders>
            <w:shd w:val="clear" w:color="000000" w:fill="E7E6E6"/>
            <w:noWrap/>
            <w:vAlign w:val="center"/>
            <w:hideMark/>
          </w:tcPr>
          <w:p w14:paraId="6FCEA18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6518D20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043F142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02F5682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D8657D" w:rsidRPr="00A64723" w14:paraId="015C6FBB"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242F25EE"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center"/>
            <w:hideMark/>
          </w:tcPr>
          <w:p w14:paraId="3FCED575" w14:textId="052EB5A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7CDFB39B" w14:textId="381DC5E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auto" w:fill="auto"/>
            <w:noWrap/>
            <w:vAlign w:val="center"/>
            <w:hideMark/>
          </w:tcPr>
          <w:p w14:paraId="2CFA33CD" w14:textId="33DBFFC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15A207E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8" w:type="pct"/>
            <w:tcBorders>
              <w:top w:val="nil"/>
              <w:left w:val="nil"/>
              <w:bottom w:val="nil"/>
              <w:right w:val="nil"/>
            </w:tcBorders>
            <w:shd w:val="clear" w:color="auto" w:fill="auto"/>
            <w:noWrap/>
            <w:vAlign w:val="center"/>
            <w:hideMark/>
          </w:tcPr>
          <w:p w14:paraId="041701B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9" w:type="pct"/>
            <w:tcBorders>
              <w:top w:val="nil"/>
              <w:left w:val="nil"/>
              <w:bottom w:val="nil"/>
              <w:right w:val="nil"/>
            </w:tcBorders>
            <w:shd w:val="clear" w:color="auto" w:fill="auto"/>
            <w:noWrap/>
            <w:vAlign w:val="center"/>
            <w:hideMark/>
          </w:tcPr>
          <w:p w14:paraId="01AA860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2" w:type="pct"/>
            <w:tcBorders>
              <w:top w:val="nil"/>
              <w:left w:val="single" w:sz="4" w:space="0" w:color="auto"/>
              <w:bottom w:val="nil"/>
              <w:right w:val="nil"/>
            </w:tcBorders>
            <w:shd w:val="clear" w:color="auto" w:fill="auto"/>
            <w:noWrap/>
            <w:vAlign w:val="center"/>
            <w:hideMark/>
          </w:tcPr>
          <w:p w14:paraId="05E58B2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2" w:type="pct"/>
            <w:tcBorders>
              <w:top w:val="nil"/>
              <w:left w:val="nil"/>
              <w:bottom w:val="nil"/>
              <w:right w:val="nil"/>
            </w:tcBorders>
            <w:shd w:val="clear" w:color="auto" w:fill="auto"/>
            <w:noWrap/>
            <w:vAlign w:val="center"/>
            <w:hideMark/>
          </w:tcPr>
          <w:p w14:paraId="5216FB6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2" w:type="pct"/>
            <w:tcBorders>
              <w:top w:val="nil"/>
              <w:left w:val="nil"/>
              <w:bottom w:val="nil"/>
              <w:right w:val="nil"/>
            </w:tcBorders>
            <w:shd w:val="clear" w:color="auto" w:fill="auto"/>
            <w:noWrap/>
            <w:vAlign w:val="center"/>
            <w:hideMark/>
          </w:tcPr>
          <w:p w14:paraId="56B798C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5C6C798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487E560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31B82B2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C46E92" w:rsidRPr="00A64723" w14:paraId="495953FB"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52371660"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center"/>
            <w:hideMark/>
          </w:tcPr>
          <w:p w14:paraId="2662389E" w14:textId="085C493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2122DF3D" w14:textId="5E26F38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000000" w:fill="E7E6E6"/>
            <w:noWrap/>
            <w:vAlign w:val="center"/>
            <w:hideMark/>
          </w:tcPr>
          <w:p w14:paraId="51DAF8D5" w14:textId="65B7799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000000" w:fill="E7E6E6"/>
            <w:noWrap/>
            <w:vAlign w:val="center"/>
            <w:hideMark/>
          </w:tcPr>
          <w:p w14:paraId="5888DCC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8" w:type="pct"/>
            <w:tcBorders>
              <w:top w:val="nil"/>
              <w:left w:val="nil"/>
              <w:bottom w:val="nil"/>
              <w:right w:val="nil"/>
            </w:tcBorders>
            <w:shd w:val="clear" w:color="000000" w:fill="E7E6E6"/>
            <w:noWrap/>
            <w:vAlign w:val="center"/>
            <w:hideMark/>
          </w:tcPr>
          <w:p w14:paraId="158A3FC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9" w:type="pct"/>
            <w:tcBorders>
              <w:top w:val="nil"/>
              <w:left w:val="nil"/>
              <w:bottom w:val="nil"/>
              <w:right w:val="nil"/>
            </w:tcBorders>
            <w:shd w:val="clear" w:color="000000" w:fill="E7E6E6"/>
            <w:noWrap/>
            <w:vAlign w:val="center"/>
            <w:hideMark/>
          </w:tcPr>
          <w:p w14:paraId="73BE1A7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2" w:type="pct"/>
            <w:tcBorders>
              <w:top w:val="nil"/>
              <w:left w:val="single" w:sz="4" w:space="0" w:color="auto"/>
              <w:bottom w:val="nil"/>
              <w:right w:val="nil"/>
            </w:tcBorders>
            <w:shd w:val="clear" w:color="000000" w:fill="E7E6E6"/>
            <w:noWrap/>
            <w:vAlign w:val="center"/>
            <w:hideMark/>
          </w:tcPr>
          <w:p w14:paraId="5F0B6C7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2" w:type="pct"/>
            <w:tcBorders>
              <w:top w:val="nil"/>
              <w:left w:val="nil"/>
              <w:bottom w:val="nil"/>
              <w:right w:val="nil"/>
            </w:tcBorders>
            <w:shd w:val="clear" w:color="000000" w:fill="E7E6E6"/>
            <w:noWrap/>
            <w:vAlign w:val="center"/>
            <w:hideMark/>
          </w:tcPr>
          <w:p w14:paraId="544D655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2" w:type="pct"/>
            <w:tcBorders>
              <w:top w:val="nil"/>
              <w:left w:val="nil"/>
              <w:bottom w:val="nil"/>
              <w:right w:val="nil"/>
            </w:tcBorders>
            <w:shd w:val="clear" w:color="000000" w:fill="E7E6E6"/>
            <w:noWrap/>
            <w:vAlign w:val="center"/>
            <w:hideMark/>
          </w:tcPr>
          <w:p w14:paraId="3836102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0D16759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31A92DD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4251709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D8657D" w:rsidRPr="00A64723" w14:paraId="1A5FEE4A"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02F79915"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center"/>
            <w:hideMark/>
          </w:tcPr>
          <w:p w14:paraId="6FB86662" w14:textId="330547D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auto" w:fill="auto"/>
            <w:noWrap/>
            <w:vAlign w:val="center"/>
            <w:hideMark/>
          </w:tcPr>
          <w:p w14:paraId="103CC0CE" w14:textId="3B9D2ED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359" w:type="pct"/>
            <w:tcBorders>
              <w:top w:val="nil"/>
              <w:left w:val="nil"/>
              <w:bottom w:val="nil"/>
              <w:right w:val="nil"/>
            </w:tcBorders>
            <w:shd w:val="clear" w:color="auto" w:fill="auto"/>
            <w:noWrap/>
            <w:vAlign w:val="center"/>
            <w:hideMark/>
          </w:tcPr>
          <w:p w14:paraId="05BD6B57" w14:textId="7BB133B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4ECBAD8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8" w:type="pct"/>
            <w:tcBorders>
              <w:top w:val="nil"/>
              <w:left w:val="nil"/>
              <w:bottom w:val="nil"/>
              <w:right w:val="nil"/>
            </w:tcBorders>
            <w:shd w:val="clear" w:color="auto" w:fill="auto"/>
            <w:noWrap/>
            <w:vAlign w:val="center"/>
            <w:hideMark/>
          </w:tcPr>
          <w:p w14:paraId="76CD652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9" w:type="pct"/>
            <w:tcBorders>
              <w:top w:val="nil"/>
              <w:left w:val="nil"/>
              <w:bottom w:val="nil"/>
              <w:right w:val="nil"/>
            </w:tcBorders>
            <w:shd w:val="clear" w:color="auto" w:fill="auto"/>
            <w:noWrap/>
            <w:vAlign w:val="center"/>
            <w:hideMark/>
          </w:tcPr>
          <w:p w14:paraId="40AEFAE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2" w:type="pct"/>
            <w:tcBorders>
              <w:top w:val="nil"/>
              <w:left w:val="single" w:sz="4" w:space="0" w:color="auto"/>
              <w:bottom w:val="nil"/>
              <w:right w:val="nil"/>
            </w:tcBorders>
            <w:shd w:val="clear" w:color="auto" w:fill="auto"/>
            <w:noWrap/>
            <w:vAlign w:val="center"/>
            <w:hideMark/>
          </w:tcPr>
          <w:p w14:paraId="13DBAF6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2" w:type="pct"/>
            <w:tcBorders>
              <w:top w:val="nil"/>
              <w:left w:val="nil"/>
              <w:bottom w:val="nil"/>
              <w:right w:val="nil"/>
            </w:tcBorders>
            <w:shd w:val="clear" w:color="auto" w:fill="auto"/>
            <w:noWrap/>
            <w:vAlign w:val="center"/>
            <w:hideMark/>
          </w:tcPr>
          <w:p w14:paraId="6DE4F38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2" w:type="pct"/>
            <w:tcBorders>
              <w:top w:val="nil"/>
              <w:left w:val="nil"/>
              <w:bottom w:val="nil"/>
              <w:right w:val="nil"/>
            </w:tcBorders>
            <w:shd w:val="clear" w:color="auto" w:fill="auto"/>
            <w:noWrap/>
            <w:vAlign w:val="center"/>
            <w:hideMark/>
          </w:tcPr>
          <w:p w14:paraId="0360996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2BEADAC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6BD767D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41B6BC3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C46E92" w:rsidRPr="00A64723" w14:paraId="00719306"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6D4551F7"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center"/>
            <w:hideMark/>
          </w:tcPr>
          <w:p w14:paraId="17665CB4" w14:textId="17DD13C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000000" w:fill="E7E6E6"/>
            <w:noWrap/>
            <w:vAlign w:val="center"/>
            <w:hideMark/>
          </w:tcPr>
          <w:p w14:paraId="4CFF357D" w14:textId="6C59D7B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359" w:type="pct"/>
            <w:tcBorders>
              <w:top w:val="nil"/>
              <w:left w:val="nil"/>
              <w:bottom w:val="nil"/>
              <w:right w:val="nil"/>
            </w:tcBorders>
            <w:shd w:val="clear" w:color="000000" w:fill="E7E6E6"/>
            <w:noWrap/>
            <w:vAlign w:val="center"/>
            <w:hideMark/>
          </w:tcPr>
          <w:p w14:paraId="75B3DCEA" w14:textId="2082FEC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-22</w:t>
            </w:r>
          </w:p>
        </w:tc>
        <w:tc>
          <w:tcPr>
            <w:tcW w:w="358" w:type="pct"/>
            <w:tcBorders>
              <w:top w:val="nil"/>
              <w:left w:val="single" w:sz="4" w:space="0" w:color="auto"/>
              <w:bottom w:val="nil"/>
              <w:right w:val="nil"/>
            </w:tcBorders>
            <w:shd w:val="clear" w:color="000000" w:fill="E7E6E6"/>
            <w:noWrap/>
            <w:vAlign w:val="center"/>
            <w:hideMark/>
          </w:tcPr>
          <w:p w14:paraId="102EFB6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8" w:type="pct"/>
            <w:tcBorders>
              <w:top w:val="nil"/>
              <w:left w:val="nil"/>
              <w:bottom w:val="nil"/>
              <w:right w:val="nil"/>
            </w:tcBorders>
            <w:shd w:val="clear" w:color="000000" w:fill="E7E6E6"/>
            <w:noWrap/>
            <w:vAlign w:val="center"/>
            <w:hideMark/>
          </w:tcPr>
          <w:p w14:paraId="756FD57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9" w:type="pct"/>
            <w:tcBorders>
              <w:top w:val="nil"/>
              <w:left w:val="nil"/>
              <w:bottom w:val="nil"/>
              <w:right w:val="nil"/>
            </w:tcBorders>
            <w:shd w:val="clear" w:color="000000" w:fill="E7E6E6"/>
            <w:noWrap/>
            <w:vAlign w:val="center"/>
            <w:hideMark/>
          </w:tcPr>
          <w:p w14:paraId="5E5D2CC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2" w:type="pct"/>
            <w:tcBorders>
              <w:top w:val="nil"/>
              <w:left w:val="single" w:sz="4" w:space="0" w:color="auto"/>
              <w:bottom w:val="nil"/>
              <w:right w:val="nil"/>
            </w:tcBorders>
            <w:shd w:val="clear" w:color="000000" w:fill="E7E6E6"/>
            <w:noWrap/>
            <w:vAlign w:val="center"/>
            <w:hideMark/>
          </w:tcPr>
          <w:p w14:paraId="378B42D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2" w:type="pct"/>
            <w:tcBorders>
              <w:top w:val="nil"/>
              <w:left w:val="nil"/>
              <w:bottom w:val="nil"/>
              <w:right w:val="nil"/>
            </w:tcBorders>
            <w:shd w:val="clear" w:color="000000" w:fill="E7E6E6"/>
            <w:noWrap/>
            <w:vAlign w:val="center"/>
            <w:hideMark/>
          </w:tcPr>
          <w:p w14:paraId="748FA0D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2" w:type="pct"/>
            <w:tcBorders>
              <w:top w:val="nil"/>
              <w:left w:val="nil"/>
              <w:bottom w:val="nil"/>
              <w:right w:val="nil"/>
            </w:tcBorders>
            <w:shd w:val="clear" w:color="000000" w:fill="E7E6E6"/>
            <w:noWrap/>
            <w:vAlign w:val="center"/>
            <w:hideMark/>
          </w:tcPr>
          <w:p w14:paraId="451B6D6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4840823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6DCFB57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5470A4D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D8657D" w:rsidRPr="00A64723" w14:paraId="17154104"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2021ED67"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center"/>
            <w:hideMark/>
          </w:tcPr>
          <w:p w14:paraId="509D3FF1" w14:textId="1B85D23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auto" w:fill="auto"/>
            <w:noWrap/>
            <w:vAlign w:val="center"/>
            <w:hideMark/>
          </w:tcPr>
          <w:p w14:paraId="3BAAD662" w14:textId="499273E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15</w:t>
            </w:r>
          </w:p>
        </w:tc>
        <w:tc>
          <w:tcPr>
            <w:tcW w:w="359" w:type="pct"/>
            <w:tcBorders>
              <w:top w:val="nil"/>
              <w:left w:val="nil"/>
              <w:bottom w:val="nil"/>
              <w:right w:val="nil"/>
            </w:tcBorders>
            <w:shd w:val="clear" w:color="auto" w:fill="auto"/>
            <w:noWrap/>
            <w:vAlign w:val="center"/>
            <w:hideMark/>
          </w:tcPr>
          <w:p w14:paraId="23EF36E2" w14:textId="5848EA4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358" w:type="pct"/>
            <w:tcBorders>
              <w:top w:val="nil"/>
              <w:left w:val="single" w:sz="4" w:space="0" w:color="auto"/>
              <w:bottom w:val="nil"/>
              <w:right w:val="nil"/>
            </w:tcBorders>
            <w:shd w:val="clear" w:color="auto" w:fill="auto"/>
            <w:noWrap/>
            <w:vAlign w:val="center"/>
            <w:hideMark/>
          </w:tcPr>
          <w:p w14:paraId="2B19484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8" w:type="pct"/>
            <w:tcBorders>
              <w:top w:val="nil"/>
              <w:left w:val="nil"/>
              <w:bottom w:val="nil"/>
              <w:right w:val="nil"/>
            </w:tcBorders>
            <w:shd w:val="clear" w:color="auto" w:fill="auto"/>
            <w:noWrap/>
            <w:vAlign w:val="center"/>
            <w:hideMark/>
          </w:tcPr>
          <w:p w14:paraId="03F7A7C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9" w:type="pct"/>
            <w:tcBorders>
              <w:top w:val="nil"/>
              <w:left w:val="nil"/>
              <w:bottom w:val="nil"/>
              <w:right w:val="nil"/>
            </w:tcBorders>
            <w:shd w:val="clear" w:color="auto" w:fill="auto"/>
            <w:noWrap/>
            <w:vAlign w:val="center"/>
            <w:hideMark/>
          </w:tcPr>
          <w:p w14:paraId="4EEBABF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2" w:type="pct"/>
            <w:tcBorders>
              <w:top w:val="nil"/>
              <w:left w:val="single" w:sz="4" w:space="0" w:color="auto"/>
              <w:bottom w:val="nil"/>
              <w:right w:val="nil"/>
            </w:tcBorders>
            <w:shd w:val="clear" w:color="auto" w:fill="auto"/>
            <w:noWrap/>
            <w:vAlign w:val="center"/>
            <w:hideMark/>
          </w:tcPr>
          <w:p w14:paraId="42322C6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2" w:type="pct"/>
            <w:tcBorders>
              <w:top w:val="nil"/>
              <w:left w:val="nil"/>
              <w:bottom w:val="nil"/>
              <w:right w:val="nil"/>
            </w:tcBorders>
            <w:shd w:val="clear" w:color="auto" w:fill="auto"/>
            <w:noWrap/>
            <w:vAlign w:val="center"/>
            <w:hideMark/>
          </w:tcPr>
          <w:p w14:paraId="19DE524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2" w:type="pct"/>
            <w:tcBorders>
              <w:top w:val="nil"/>
              <w:left w:val="nil"/>
              <w:bottom w:val="nil"/>
              <w:right w:val="nil"/>
            </w:tcBorders>
            <w:shd w:val="clear" w:color="auto" w:fill="auto"/>
            <w:noWrap/>
            <w:vAlign w:val="center"/>
            <w:hideMark/>
          </w:tcPr>
          <w:p w14:paraId="0107F02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2894A0A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68E4A92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273AD54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C46E92" w:rsidRPr="00A64723" w14:paraId="372B7E34"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256BF4B8"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center"/>
            <w:hideMark/>
          </w:tcPr>
          <w:p w14:paraId="39980E83" w14:textId="5A26DF3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19717F00" w14:textId="5971474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000000" w:fill="E7E6E6"/>
            <w:noWrap/>
            <w:vAlign w:val="center"/>
            <w:hideMark/>
          </w:tcPr>
          <w:p w14:paraId="3221DA73" w14:textId="7178701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000000" w:fill="E7E6E6"/>
            <w:noWrap/>
            <w:vAlign w:val="center"/>
            <w:hideMark/>
          </w:tcPr>
          <w:p w14:paraId="57C6312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8" w:type="pct"/>
            <w:tcBorders>
              <w:top w:val="nil"/>
              <w:left w:val="nil"/>
              <w:bottom w:val="nil"/>
              <w:right w:val="nil"/>
            </w:tcBorders>
            <w:shd w:val="clear" w:color="000000" w:fill="E7E6E6"/>
            <w:noWrap/>
            <w:vAlign w:val="center"/>
            <w:hideMark/>
          </w:tcPr>
          <w:p w14:paraId="6957F0D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9" w:type="pct"/>
            <w:tcBorders>
              <w:top w:val="nil"/>
              <w:left w:val="nil"/>
              <w:bottom w:val="nil"/>
              <w:right w:val="nil"/>
            </w:tcBorders>
            <w:shd w:val="clear" w:color="000000" w:fill="E7E6E6"/>
            <w:noWrap/>
            <w:vAlign w:val="center"/>
            <w:hideMark/>
          </w:tcPr>
          <w:p w14:paraId="6DC056B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2" w:type="pct"/>
            <w:tcBorders>
              <w:top w:val="nil"/>
              <w:left w:val="single" w:sz="4" w:space="0" w:color="auto"/>
              <w:bottom w:val="nil"/>
              <w:right w:val="nil"/>
            </w:tcBorders>
            <w:shd w:val="clear" w:color="000000" w:fill="E7E6E6"/>
            <w:noWrap/>
            <w:vAlign w:val="center"/>
            <w:hideMark/>
          </w:tcPr>
          <w:p w14:paraId="06CC14D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2" w:type="pct"/>
            <w:tcBorders>
              <w:top w:val="nil"/>
              <w:left w:val="nil"/>
              <w:bottom w:val="nil"/>
              <w:right w:val="nil"/>
            </w:tcBorders>
            <w:shd w:val="clear" w:color="000000" w:fill="E7E6E6"/>
            <w:noWrap/>
            <w:vAlign w:val="center"/>
            <w:hideMark/>
          </w:tcPr>
          <w:p w14:paraId="5E48F5F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2" w:type="pct"/>
            <w:tcBorders>
              <w:top w:val="nil"/>
              <w:left w:val="nil"/>
              <w:bottom w:val="nil"/>
              <w:right w:val="nil"/>
            </w:tcBorders>
            <w:shd w:val="clear" w:color="000000" w:fill="E7E6E6"/>
            <w:noWrap/>
            <w:vAlign w:val="center"/>
            <w:hideMark/>
          </w:tcPr>
          <w:p w14:paraId="3011E25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3925385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63EF2A6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693BD37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D8657D" w:rsidRPr="00A64723" w14:paraId="6C93462F"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1A9556CD"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center"/>
            <w:hideMark/>
          </w:tcPr>
          <w:p w14:paraId="6E2FBC01" w14:textId="7963535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384C61C8" w14:textId="5FB078B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9" w:type="pct"/>
            <w:tcBorders>
              <w:top w:val="nil"/>
              <w:left w:val="nil"/>
              <w:bottom w:val="nil"/>
              <w:right w:val="nil"/>
            </w:tcBorders>
            <w:shd w:val="clear" w:color="auto" w:fill="auto"/>
            <w:noWrap/>
            <w:vAlign w:val="center"/>
            <w:hideMark/>
          </w:tcPr>
          <w:p w14:paraId="65501364" w14:textId="082AAF8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single" w:sz="4" w:space="0" w:color="auto"/>
              <w:bottom w:val="nil"/>
              <w:right w:val="nil"/>
            </w:tcBorders>
            <w:shd w:val="clear" w:color="auto" w:fill="auto"/>
            <w:noWrap/>
            <w:vAlign w:val="center"/>
            <w:hideMark/>
          </w:tcPr>
          <w:p w14:paraId="4C04C61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8" w:type="pct"/>
            <w:tcBorders>
              <w:top w:val="nil"/>
              <w:left w:val="nil"/>
              <w:bottom w:val="nil"/>
              <w:right w:val="nil"/>
            </w:tcBorders>
            <w:shd w:val="clear" w:color="auto" w:fill="auto"/>
            <w:noWrap/>
            <w:vAlign w:val="center"/>
            <w:hideMark/>
          </w:tcPr>
          <w:p w14:paraId="6E2FFCE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9" w:type="pct"/>
            <w:tcBorders>
              <w:top w:val="nil"/>
              <w:left w:val="nil"/>
              <w:bottom w:val="nil"/>
              <w:right w:val="nil"/>
            </w:tcBorders>
            <w:shd w:val="clear" w:color="auto" w:fill="auto"/>
            <w:noWrap/>
            <w:vAlign w:val="center"/>
            <w:hideMark/>
          </w:tcPr>
          <w:p w14:paraId="42060BA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2" w:type="pct"/>
            <w:tcBorders>
              <w:top w:val="nil"/>
              <w:left w:val="single" w:sz="4" w:space="0" w:color="auto"/>
              <w:bottom w:val="nil"/>
              <w:right w:val="nil"/>
            </w:tcBorders>
            <w:shd w:val="clear" w:color="auto" w:fill="auto"/>
            <w:noWrap/>
            <w:vAlign w:val="center"/>
            <w:hideMark/>
          </w:tcPr>
          <w:p w14:paraId="7CF8CD9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2" w:type="pct"/>
            <w:tcBorders>
              <w:top w:val="nil"/>
              <w:left w:val="nil"/>
              <w:bottom w:val="nil"/>
              <w:right w:val="nil"/>
            </w:tcBorders>
            <w:shd w:val="clear" w:color="auto" w:fill="auto"/>
            <w:noWrap/>
            <w:vAlign w:val="center"/>
            <w:hideMark/>
          </w:tcPr>
          <w:p w14:paraId="6FF328B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2" w:type="pct"/>
            <w:tcBorders>
              <w:top w:val="nil"/>
              <w:left w:val="nil"/>
              <w:bottom w:val="nil"/>
              <w:right w:val="nil"/>
            </w:tcBorders>
            <w:shd w:val="clear" w:color="auto" w:fill="auto"/>
            <w:noWrap/>
            <w:vAlign w:val="center"/>
            <w:hideMark/>
          </w:tcPr>
          <w:p w14:paraId="5E6DC3D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33FE83A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460D0C6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7DA2E0B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C46E92" w:rsidRPr="00A64723" w14:paraId="12B61806"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68F86F62"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center"/>
            <w:hideMark/>
          </w:tcPr>
          <w:p w14:paraId="1DD5FB9D" w14:textId="4C54596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000000" w:fill="E7E6E6"/>
            <w:noWrap/>
            <w:vAlign w:val="center"/>
            <w:hideMark/>
          </w:tcPr>
          <w:p w14:paraId="352276ED" w14:textId="3E45482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359" w:type="pct"/>
            <w:tcBorders>
              <w:top w:val="nil"/>
              <w:left w:val="nil"/>
              <w:bottom w:val="nil"/>
              <w:right w:val="nil"/>
            </w:tcBorders>
            <w:shd w:val="clear" w:color="000000" w:fill="E7E6E6"/>
            <w:noWrap/>
            <w:vAlign w:val="center"/>
            <w:hideMark/>
          </w:tcPr>
          <w:p w14:paraId="0639211E" w14:textId="627C1D2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58B8262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8" w:type="pct"/>
            <w:tcBorders>
              <w:top w:val="nil"/>
              <w:left w:val="nil"/>
              <w:bottom w:val="nil"/>
              <w:right w:val="nil"/>
            </w:tcBorders>
            <w:shd w:val="clear" w:color="000000" w:fill="E7E6E6"/>
            <w:noWrap/>
            <w:vAlign w:val="center"/>
            <w:hideMark/>
          </w:tcPr>
          <w:p w14:paraId="2B9CB77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9" w:type="pct"/>
            <w:tcBorders>
              <w:top w:val="nil"/>
              <w:left w:val="nil"/>
              <w:bottom w:val="nil"/>
              <w:right w:val="nil"/>
            </w:tcBorders>
            <w:shd w:val="clear" w:color="000000" w:fill="E7E6E6"/>
            <w:noWrap/>
            <w:vAlign w:val="center"/>
            <w:hideMark/>
          </w:tcPr>
          <w:p w14:paraId="3636BEB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2" w:type="pct"/>
            <w:tcBorders>
              <w:top w:val="nil"/>
              <w:left w:val="single" w:sz="4" w:space="0" w:color="auto"/>
              <w:bottom w:val="nil"/>
              <w:right w:val="nil"/>
            </w:tcBorders>
            <w:shd w:val="clear" w:color="000000" w:fill="E7E6E6"/>
            <w:noWrap/>
            <w:vAlign w:val="center"/>
            <w:hideMark/>
          </w:tcPr>
          <w:p w14:paraId="6D3E9F8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2" w:type="pct"/>
            <w:tcBorders>
              <w:top w:val="nil"/>
              <w:left w:val="nil"/>
              <w:bottom w:val="nil"/>
              <w:right w:val="nil"/>
            </w:tcBorders>
            <w:shd w:val="clear" w:color="000000" w:fill="E7E6E6"/>
            <w:noWrap/>
            <w:vAlign w:val="center"/>
            <w:hideMark/>
          </w:tcPr>
          <w:p w14:paraId="167B21B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2" w:type="pct"/>
            <w:tcBorders>
              <w:top w:val="nil"/>
              <w:left w:val="nil"/>
              <w:bottom w:val="nil"/>
              <w:right w:val="nil"/>
            </w:tcBorders>
            <w:shd w:val="clear" w:color="000000" w:fill="E7E6E6"/>
            <w:noWrap/>
            <w:vAlign w:val="center"/>
            <w:hideMark/>
          </w:tcPr>
          <w:p w14:paraId="0CC82B6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7635559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77229AB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059726B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D8657D" w:rsidRPr="00A64723" w14:paraId="650DD64B"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6EC45F37"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center"/>
            <w:hideMark/>
          </w:tcPr>
          <w:p w14:paraId="7E85B44B" w14:textId="39571F4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6A629010" w14:textId="7F6225B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9" w:type="pct"/>
            <w:tcBorders>
              <w:top w:val="nil"/>
              <w:left w:val="nil"/>
              <w:bottom w:val="nil"/>
              <w:right w:val="nil"/>
            </w:tcBorders>
            <w:shd w:val="clear" w:color="auto" w:fill="auto"/>
            <w:noWrap/>
            <w:vAlign w:val="center"/>
            <w:hideMark/>
          </w:tcPr>
          <w:p w14:paraId="623DA887" w14:textId="7A5E4DC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auto" w:fill="auto"/>
            <w:noWrap/>
            <w:vAlign w:val="center"/>
            <w:hideMark/>
          </w:tcPr>
          <w:p w14:paraId="7277206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8" w:type="pct"/>
            <w:tcBorders>
              <w:top w:val="nil"/>
              <w:left w:val="nil"/>
              <w:bottom w:val="nil"/>
              <w:right w:val="nil"/>
            </w:tcBorders>
            <w:shd w:val="clear" w:color="auto" w:fill="auto"/>
            <w:noWrap/>
            <w:vAlign w:val="center"/>
            <w:hideMark/>
          </w:tcPr>
          <w:p w14:paraId="5F22F5B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9" w:type="pct"/>
            <w:tcBorders>
              <w:top w:val="nil"/>
              <w:left w:val="nil"/>
              <w:bottom w:val="nil"/>
              <w:right w:val="nil"/>
            </w:tcBorders>
            <w:shd w:val="clear" w:color="auto" w:fill="auto"/>
            <w:noWrap/>
            <w:vAlign w:val="center"/>
            <w:hideMark/>
          </w:tcPr>
          <w:p w14:paraId="5B38854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2" w:type="pct"/>
            <w:tcBorders>
              <w:top w:val="nil"/>
              <w:left w:val="single" w:sz="4" w:space="0" w:color="auto"/>
              <w:bottom w:val="nil"/>
              <w:right w:val="nil"/>
            </w:tcBorders>
            <w:shd w:val="clear" w:color="auto" w:fill="auto"/>
            <w:noWrap/>
            <w:vAlign w:val="center"/>
            <w:hideMark/>
          </w:tcPr>
          <w:p w14:paraId="225CF56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2" w:type="pct"/>
            <w:tcBorders>
              <w:top w:val="nil"/>
              <w:left w:val="nil"/>
              <w:bottom w:val="nil"/>
              <w:right w:val="nil"/>
            </w:tcBorders>
            <w:shd w:val="clear" w:color="auto" w:fill="auto"/>
            <w:noWrap/>
            <w:vAlign w:val="center"/>
            <w:hideMark/>
          </w:tcPr>
          <w:p w14:paraId="633FC57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2" w:type="pct"/>
            <w:tcBorders>
              <w:top w:val="nil"/>
              <w:left w:val="nil"/>
              <w:bottom w:val="nil"/>
              <w:right w:val="nil"/>
            </w:tcBorders>
            <w:shd w:val="clear" w:color="auto" w:fill="auto"/>
            <w:noWrap/>
            <w:vAlign w:val="center"/>
            <w:hideMark/>
          </w:tcPr>
          <w:p w14:paraId="2086430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59C698F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32E64C3D"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48078F3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C46E92" w:rsidRPr="00A64723" w14:paraId="6B01C25B" w14:textId="77777777" w:rsidTr="00C46E92">
        <w:trPr>
          <w:trHeight w:val="267"/>
        </w:trPr>
        <w:tc>
          <w:tcPr>
            <w:tcW w:w="357" w:type="pct"/>
            <w:tcBorders>
              <w:top w:val="nil"/>
              <w:left w:val="single" w:sz="4" w:space="0" w:color="auto"/>
              <w:bottom w:val="nil"/>
              <w:right w:val="nil"/>
            </w:tcBorders>
            <w:shd w:val="clear" w:color="000000" w:fill="E7E6E6"/>
            <w:vAlign w:val="center"/>
            <w:hideMark/>
          </w:tcPr>
          <w:p w14:paraId="5EE2E69E"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7" w:type="pct"/>
            <w:tcBorders>
              <w:top w:val="nil"/>
              <w:left w:val="single" w:sz="4" w:space="0" w:color="auto"/>
              <w:bottom w:val="nil"/>
              <w:right w:val="nil"/>
            </w:tcBorders>
            <w:shd w:val="clear" w:color="000000" w:fill="E7E6E6"/>
            <w:noWrap/>
            <w:vAlign w:val="center"/>
            <w:hideMark/>
          </w:tcPr>
          <w:p w14:paraId="41B62067" w14:textId="0B9556E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0305E391" w14:textId="7E87C71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9" w:type="pct"/>
            <w:tcBorders>
              <w:top w:val="nil"/>
              <w:left w:val="nil"/>
              <w:bottom w:val="nil"/>
              <w:right w:val="nil"/>
            </w:tcBorders>
            <w:shd w:val="clear" w:color="000000" w:fill="E7E6E6"/>
            <w:noWrap/>
            <w:vAlign w:val="center"/>
            <w:hideMark/>
          </w:tcPr>
          <w:p w14:paraId="13F7E47B" w14:textId="18815C8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358" w:type="pct"/>
            <w:tcBorders>
              <w:top w:val="nil"/>
              <w:left w:val="single" w:sz="4" w:space="0" w:color="auto"/>
              <w:bottom w:val="nil"/>
              <w:right w:val="nil"/>
            </w:tcBorders>
            <w:shd w:val="clear" w:color="000000" w:fill="E7E6E6"/>
            <w:noWrap/>
            <w:vAlign w:val="center"/>
            <w:hideMark/>
          </w:tcPr>
          <w:p w14:paraId="2804FC0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8" w:type="pct"/>
            <w:tcBorders>
              <w:top w:val="nil"/>
              <w:left w:val="nil"/>
              <w:bottom w:val="nil"/>
              <w:right w:val="nil"/>
            </w:tcBorders>
            <w:shd w:val="clear" w:color="000000" w:fill="E7E6E6"/>
            <w:noWrap/>
            <w:vAlign w:val="center"/>
            <w:hideMark/>
          </w:tcPr>
          <w:p w14:paraId="6244A17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9" w:type="pct"/>
            <w:tcBorders>
              <w:top w:val="nil"/>
              <w:left w:val="nil"/>
              <w:bottom w:val="nil"/>
              <w:right w:val="nil"/>
            </w:tcBorders>
            <w:shd w:val="clear" w:color="000000" w:fill="E7E6E6"/>
            <w:noWrap/>
            <w:vAlign w:val="center"/>
            <w:hideMark/>
          </w:tcPr>
          <w:p w14:paraId="7DF3D3D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2" w:type="pct"/>
            <w:tcBorders>
              <w:top w:val="nil"/>
              <w:left w:val="single" w:sz="4" w:space="0" w:color="auto"/>
              <w:bottom w:val="nil"/>
              <w:right w:val="nil"/>
            </w:tcBorders>
            <w:shd w:val="clear" w:color="000000" w:fill="E7E6E6"/>
            <w:noWrap/>
            <w:vAlign w:val="center"/>
            <w:hideMark/>
          </w:tcPr>
          <w:p w14:paraId="0E127EA7"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2" w:type="pct"/>
            <w:tcBorders>
              <w:top w:val="nil"/>
              <w:left w:val="nil"/>
              <w:bottom w:val="nil"/>
              <w:right w:val="nil"/>
            </w:tcBorders>
            <w:shd w:val="clear" w:color="000000" w:fill="E7E6E6"/>
            <w:noWrap/>
            <w:vAlign w:val="center"/>
            <w:hideMark/>
          </w:tcPr>
          <w:p w14:paraId="7691924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2" w:type="pct"/>
            <w:tcBorders>
              <w:top w:val="nil"/>
              <w:left w:val="nil"/>
              <w:bottom w:val="nil"/>
              <w:right w:val="nil"/>
            </w:tcBorders>
            <w:shd w:val="clear" w:color="000000" w:fill="E7E6E6"/>
            <w:noWrap/>
            <w:vAlign w:val="center"/>
            <w:hideMark/>
          </w:tcPr>
          <w:p w14:paraId="49A57DD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6CD8947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4BC4756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4AD8675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D8657D" w:rsidRPr="00A64723" w14:paraId="1C072185"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3D8A1505"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7" w:type="pct"/>
            <w:tcBorders>
              <w:top w:val="nil"/>
              <w:left w:val="single" w:sz="4" w:space="0" w:color="auto"/>
              <w:bottom w:val="nil"/>
              <w:right w:val="nil"/>
            </w:tcBorders>
            <w:shd w:val="clear" w:color="auto" w:fill="auto"/>
            <w:noWrap/>
            <w:vAlign w:val="center"/>
            <w:hideMark/>
          </w:tcPr>
          <w:p w14:paraId="7555334F" w14:textId="69AFC2B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609E5D60" w14:textId="7FC232D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auto" w:fill="auto"/>
            <w:noWrap/>
            <w:vAlign w:val="center"/>
            <w:hideMark/>
          </w:tcPr>
          <w:p w14:paraId="3671197F" w14:textId="5D61F7B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2BEBED0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8" w:type="pct"/>
            <w:tcBorders>
              <w:top w:val="nil"/>
              <w:left w:val="nil"/>
              <w:bottom w:val="nil"/>
              <w:right w:val="nil"/>
            </w:tcBorders>
            <w:shd w:val="clear" w:color="auto" w:fill="auto"/>
            <w:noWrap/>
            <w:vAlign w:val="center"/>
            <w:hideMark/>
          </w:tcPr>
          <w:p w14:paraId="14F057B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9" w:type="pct"/>
            <w:tcBorders>
              <w:top w:val="nil"/>
              <w:left w:val="nil"/>
              <w:bottom w:val="nil"/>
              <w:right w:val="nil"/>
            </w:tcBorders>
            <w:shd w:val="clear" w:color="auto" w:fill="auto"/>
            <w:noWrap/>
            <w:vAlign w:val="center"/>
            <w:hideMark/>
          </w:tcPr>
          <w:p w14:paraId="636105B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2" w:type="pct"/>
            <w:tcBorders>
              <w:top w:val="nil"/>
              <w:left w:val="single" w:sz="4" w:space="0" w:color="auto"/>
              <w:bottom w:val="nil"/>
              <w:right w:val="nil"/>
            </w:tcBorders>
            <w:shd w:val="clear" w:color="auto" w:fill="auto"/>
            <w:noWrap/>
            <w:vAlign w:val="center"/>
            <w:hideMark/>
          </w:tcPr>
          <w:p w14:paraId="1C24B38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2" w:type="pct"/>
            <w:tcBorders>
              <w:top w:val="nil"/>
              <w:left w:val="nil"/>
              <w:bottom w:val="nil"/>
              <w:right w:val="nil"/>
            </w:tcBorders>
            <w:shd w:val="clear" w:color="auto" w:fill="auto"/>
            <w:noWrap/>
            <w:vAlign w:val="center"/>
            <w:hideMark/>
          </w:tcPr>
          <w:p w14:paraId="4707A2B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2" w:type="pct"/>
            <w:tcBorders>
              <w:top w:val="nil"/>
              <w:left w:val="nil"/>
              <w:bottom w:val="nil"/>
              <w:right w:val="nil"/>
            </w:tcBorders>
            <w:shd w:val="clear" w:color="auto" w:fill="auto"/>
            <w:noWrap/>
            <w:vAlign w:val="center"/>
            <w:hideMark/>
          </w:tcPr>
          <w:p w14:paraId="0AFA6FE6"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44A3721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4D5DBF2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207AA48B"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C46E92" w:rsidRPr="00A64723" w14:paraId="28CBE5DD" w14:textId="77777777" w:rsidTr="00C46E92">
        <w:trPr>
          <w:trHeight w:val="288"/>
        </w:trPr>
        <w:tc>
          <w:tcPr>
            <w:tcW w:w="357" w:type="pct"/>
            <w:tcBorders>
              <w:top w:val="nil"/>
              <w:left w:val="single" w:sz="4" w:space="0" w:color="auto"/>
              <w:bottom w:val="nil"/>
              <w:right w:val="nil"/>
            </w:tcBorders>
            <w:shd w:val="clear" w:color="000000" w:fill="E7E6E6"/>
            <w:vAlign w:val="center"/>
            <w:hideMark/>
          </w:tcPr>
          <w:p w14:paraId="589DA78F"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7" w:type="pct"/>
            <w:tcBorders>
              <w:top w:val="nil"/>
              <w:left w:val="single" w:sz="4" w:space="0" w:color="auto"/>
              <w:bottom w:val="nil"/>
              <w:right w:val="nil"/>
            </w:tcBorders>
            <w:shd w:val="clear" w:color="000000" w:fill="E7E6E6"/>
            <w:noWrap/>
            <w:vAlign w:val="center"/>
            <w:hideMark/>
          </w:tcPr>
          <w:p w14:paraId="3331F44A" w14:textId="405E94C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1E757E78" w14:textId="4622EDD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359" w:type="pct"/>
            <w:tcBorders>
              <w:top w:val="nil"/>
              <w:left w:val="nil"/>
              <w:bottom w:val="nil"/>
              <w:right w:val="nil"/>
            </w:tcBorders>
            <w:shd w:val="clear" w:color="000000" w:fill="E7E6E6"/>
            <w:noWrap/>
            <w:vAlign w:val="center"/>
            <w:hideMark/>
          </w:tcPr>
          <w:p w14:paraId="1C81954B" w14:textId="7E77C21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single" w:sz="4" w:space="0" w:color="auto"/>
              <w:bottom w:val="nil"/>
              <w:right w:val="nil"/>
            </w:tcBorders>
            <w:shd w:val="clear" w:color="000000" w:fill="E7E6E6"/>
            <w:noWrap/>
            <w:vAlign w:val="center"/>
            <w:hideMark/>
          </w:tcPr>
          <w:p w14:paraId="32490D9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8" w:type="pct"/>
            <w:tcBorders>
              <w:top w:val="nil"/>
              <w:left w:val="nil"/>
              <w:bottom w:val="nil"/>
              <w:right w:val="nil"/>
            </w:tcBorders>
            <w:shd w:val="clear" w:color="000000" w:fill="E7E6E6"/>
            <w:noWrap/>
            <w:vAlign w:val="center"/>
            <w:hideMark/>
          </w:tcPr>
          <w:p w14:paraId="379B9EF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9" w:type="pct"/>
            <w:tcBorders>
              <w:top w:val="nil"/>
              <w:left w:val="nil"/>
              <w:bottom w:val="nil"/>
              <w:right w:val="nil"/>
            </w:tcBorders>
            <w:shd w:val="clear" w:color="000000" w:fill="E7E6E6"/>
            <w:noWrap/>
            <w:vAlign w:val="center"/>
            <w:hideMark/>
          </w:tcPr>
          <w:p w14:paraId="682F4C24"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2" w:type="pct"/>
            <w:tcBorders>
              <w:top w:val="nil"/>
              <w:left w:val="single" w:sz="4" w:space="0" w:color="auto"/>
              <w:bottom w:val="nil"/>
              <w:right w:val="nil"/>
            </w:tcBorders>
            <w:shd w:val="clear" w:color="000000" w:fill="E7E6E6"/>
            <w:noWrap/>
            <w:vAlign w:val="center"/>
            <w:hideMark/>
          </w:tcPr>
          <w:p w14:paraId="7988E10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2" w:type="pct"/>
            <w:tcBorders>
              <w:top w:val="nil"/>
              <w:left w:val="nil"/>
              <w:bottom w:val="nil"/>
              <w:right w:val="nil"/>
            </w:tcBorders>
            <w:shd w:val="clear" w:color="000000" w:fill="E7E6E6"/>
            <w:noWrap/>
            <w:vAlign w:val="center"/>
            <w:hideMark/>
          </w:tcPr>
          <w:p w14:paraId="132EF07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2" w:type="pct"/>
            <w:tcBorders>
              <w:top w:val="nil"/>
              <w:left w:val="nil"/>
              <w:bottom w:val="nil"/>
              <w:right w:val="nil"/>
            </w:tcBorders>
            <w:shd w:val="clear" w:color="000000" w:fill="E7E6E6"/>
            <w:noWrap/>
            <w:vAlign w:val="center"/>
            <w:hideMark/>
          </w:tcPr>
          <w:p w14:paraId="0ACAD96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2303CAD2"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638891C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094EA2E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D8657D" w:rsidRPr="00A64723" w14:paraId="06658666" w14:textId="77777777" w:rsidTr="00C46E92">
        <w:trPr>
          <w:trHeight w:val="288"/>
        </w:trPr>
        <w:tc>
          <w:tcPr>
            <w:tcW w:w="357" w:type="pct"/>
            <w:tcBorders>
              <w:top w:val="nil"/>
              <w:left w:val="single" w:sz="4" w:space="0" w:color="auto"/>
              <w:bottom w:val="nil"/>
              <w:right w:val="nil"/>
            </w:tcBorders>
            <w:shd w:val="clear" w:color="000000" w:fill="FFFFFF"/>
            <w:vAlign w:val="center"/>
            <w:hideMark/>
          </w:tcPr>
          <w:p w14:paraId="313E0B61"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7" w:type="pct"/>
            <w:tcBorders>
              <w:top w:val="nil"/>
              <w:left w:val="single" w:sz="4" w:space="0" w:color="auto"/>
              <w:bottom w:val="nil"/>
              <w:right w:val="nil"/>
            </w:tcBorders>
            <w:shd w:val="clear" w:color="auto" w:fill="auto"/>
            <w:noWrap/>
            <w:vAlign w:val="center"/>
            <w:hideMark/>
          </w:tcPr>
          <w:p w14:paraId="344755A4" w14:textId="3BE0004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2FAD4068" w14:textId="5E16978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9" w:type="pct"/>
            <w:tcBorders>
              <w:top w:val="nil"/>
              <w:left w:val="nil"/>
              <w:bottom w:val="nil"/>
              <w:right w:val="nil"/>
            </w:tcBorders>
            <w:shd w:val="clear" w:color="auto" w:fill="auto"/>
            <w:noWrap/>
            <w:vAlign w:val="center"/>
            <w:hideMark/>
          </w:tcPr>
          <w:p w14:paraId="248CA8BB" w14:textId="1D41881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single" w:sz="4" w:space="0" w:color="auto"/>
              <w:bottom w:val="nil"/>
              <w:right w:val="nil"/>
            </w:tcBorders>
            <w:shd w:val="clear" w:color="auto" w:fill="auto"/>
            <w:noWrap/>
            <w:vAlign w:val="center"/>
            <w:hideMark/>
          </w:tcPr>
          <w:p w14:paraId="4331C45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8" w:type="pct"/>
            <w:tcBorders>
              <w:top w:val="nil"/>
              <w:left w:val="nil"/>
              <w:bottom w:val="nil"/>
              <w:right w:val="nil"/>
            </w:tcBorders>
            <w:shd w:val="clear" w:color="auto" w:fill="auto"/>
            <w:noWrap/>
            <w:vAlign w:val="center"/>
            <w:hideMark/>
          </w:tcPr>
          <w:p w14:paraId="6745C5C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9" w:type="pct"/>
            <w:tcBorders>
              <w:top w:val="nil"/>
              <w:left w:val="nil"/>
              <w:bottom w:val="nil"/>
              <w:right w:val="nil"/>
            </w:tcBorders>
            <w:shd w:val="clear" w:color="auto" w:fill="auto"/>
            <w:noWrap/>
            <w:vAlign w:val="center"/>
            <w:hideMark/>
          </w:tcPr>
          <w:p w14:paraId="7AC10F0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2" w:type="pct"/>
            <w:tcBorders>
              <w:top w:val="nil"/>
              <w:left w:val="single" w:sz="4" w:space="0" w:color="auto"/>
              <w:bottom w:val="nil"/>
              <w:right w:val="nil"/>
            </w:tcBorders>
            <w:shd w:val="clear" w:color="auto" w:fill="auto"/>
            <w:noWrap/>
            <w:vAlign w:val="center"/>
            <w:hideMark/>
          </w:tcPr>
          <w:p w14:paraId="5B6B428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2" w:type="pct"/>
            <w:tcBorders>
              <w:top w:val="nil"/>
              <w:left w:val="nil"/>
              <w:bottom w:val="nil"/>
              <w:right w:val="nil"/>
            </w:tcBorders>
            <w:shd w:val="clear" w:color="auto" w:fill="auto"/>
            <w:noWrap/>
            <w:vAlign w:val="center"/>
            <w:hideMark/>
          </w:tcPr>
          <w:p w14:paraId="3CE543E3"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2" w:type="pct"/>
            <w:tcBorders>
              <w:top w:val="nil"/>
              <w:left w:val="nil"/>
              <w:bottom w:val="nil"/>
              <w:right w:val="nil"/>
            </w:tcBorders>
            <w:shd w:val="clear" w:color="auto" w:fill="auto"/>
            <w:noWrap/>
            <w:vAlign w:val="center"/>
            <w:hideMark/>
          </w:tcPr>
          <w:p w14:paraId="426A306F"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7ED0EB6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2FE41A39"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5CCED8F1"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C46E92" w:rsidRPr="00A64723" w14:paraId="25CBDC25" w14:textId="77777777" w:rsidTr="00C46E92">
        <w:trPr>
          <w:trHeight w:val="288"/>
        </w:trPr>
        <w:tc>
          <w:tcPr>
            <w:tcW w:w="357" w:type="pct"/>
            <w:tcBorders>
              <w:top w:val="nil"/>
              <w:left w:val="single" w:sz="4" w:space="0" w:color="auto"/>
              <w:bottom w:val="single" w:sz="4" w:space="0" w:color="auto"/>
              <w:right w:val="nil"/>
            </w:tcBorders>
            <w:shd w:val="clear" w:color="000000" w:fill="E7E6E6"/>
            <w:vAlign w:val="center"/>
            <w:hideMark/>
          </w:tcPr>
          <w:p w14:paraId="7FE1994B"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7" w:type="pct"/>
            <w:tcBorders>
              <w:top w:val="nil"/>
              <w:left w:val="single" w:sz="4" w:space="0" w:color="auto"/>
              <w:bottom w:val="single" w:sz="4" w:space="0" w:color="auto"/>
              <w:right w:val="nil"/>
            </w:tcBorders>
            <w:shd w:val="clear" w:color="000000" w:fill="E7E6E6"/>
            <w:noWrap/>
            <w:vAlign w:val="center"/>
            <w:hideMark/>
          </w:tcPr>
          <w:p w14:paraId="0CC2D2D4" w14:textId="5393192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single" w:sz="4" w:space="0" w:color="auto"/>
              <w:right w:val="nil"/>
            </w:tcBorders>
            <w:shd w:val="clear" w:color="000000" w:fill="E7E6E6"/>
            <w:noWrap/>
            <w:vAlign w:val="center"/>
            <w:hideMark/>
          </w:tcPr>
          <w:p w14:paraId="291EB6CE" w14:textId="17DB168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single" w:sz="4" w:space="0" w:color="auto"/>
              <w:right w:val="nil"/>
            </w:tcBorders>
            <w:shd w:val="clear" w:color="000000" w:fill="E7E6E6"/>
            <w:noWrap/>
            <w:vAlign w:val="center"/>
            <w:hideMark/>
          </w:tcPr>
          <w:p w14:paraId="1A57C19F" w14:textId="33EE6C3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single" w:sz="4" w:space="0" w:color="auto"/>
              <w:right w:val="nil"/>
            </w:tcBorders>
            <w:shd w:val="clear" w:color="000000" w:fill="E7E6E6"/>
            <w:noWrap/>
            <w:vAlign w:val="center"/>
            <w:hideMark/>
          </w:tcPr>
          <w:p w14:paraId="33ABC0D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8" w:type="pct"/>
            <w:tcBorders>
              <w:top w:val="nil"/>
              <w:left w:val="nil"/>
              <w:bottom w:val="single" w:sz="4" w:space="0" w:color="auto"/>
              <w:right w:val="nil"/>
            </w:tcBorders>
            <w:shd w:val="clear" w:color="000000" w:fill="E7E6E6"/>
            <w:noWrap/>
            <w:vAlign w:val="center"/>
            <w:hideMark/>
          </w:tcPr>
          <w:p w14:paraId="5F12986E"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9" w:type="pct"/>
            <w:tcBorders>
              <w:top w:val="nil"/>
              <w:left w:val="nil"/>
              <w:bottom w:val="single" w:sz="4" w:space="0" w:color="auto"/>
              <w:right w:val="nil"/>
            </w:tcBorders>
            <w:shd w:val="clear" w:color="000000" w:fill="E7E6E6"/>
            <w:noWrap/>
            <w:vAlign w:val="center"/>
            <w:hideMark/>
          </w:tcPr>
          <w:p w14:paraId="676E8C0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2" w:type="pct"/>
            <w:tcBorders>
              <w:top w:val="nil"/>
              <w:left w:val="single" w:sz="4" w:space="0" w:color="auto"/>
              <w:bottom w:val="single" w:sz="4" w:space="0" w:color="auto"/>
              <w:right w:val="nil"/>
            </w:tcBorders>
            <w:shd w:val="clear" w:color="000000" w:fill="E7E6E6"/>
            <w:noWrap/>
            <w:vAlign w:val="center"/>
            <w:hideMark/>
          </w:tcPr>
          <w:p w14:paraId="16FDC64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2" w:type="pct"/>
            <w:tcBorders>
              <w:top w:val="nil"/>
              <w:left w:val="nil"/>
              <w:bottom w:val="single" w:sz="4" w:space="0" w:color="auto"/>
              <w:right w:val="nil"/>
            </w:tcBorders>
            <w:shd w:val="clear" w:color="000000" w:fill="E7E6E6"/>
            <w:noWrap/>
            <w:vAlign w:val="center"/>
            <w:hideMark/>
          </w:tcPr>
          <w:p w14:paraId="20AB4E7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2" w:type="pct"/>
            <w:tcBorders>
              <w:top w:val="nil"/>
              <w:left w:val="nil"/>
              <w:bottom w:val="single" w:sz="4" w:space="0" w:color="auto"/>
              <w:right w:val="nil"/>
            </w:tcBorders>
            <w:shd w:val="clear" w:color="000000" w:fill="E7E6E6"/>
            <w:noWrap/>
            <w:vAlign w:val="center"/>
            <w:hideMark/>
          </w:tcPr>
          <w:p w14:paraId="66EDA3BC"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45AF5D35"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73978208"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16646D90"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0"/>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59497C6" w14:textId="1097187F" w:rsidR="00BA0E67" w:rsidRDefault="00BA0E67" w:rsidP="00F73D52"/>
    <w:p w14:paraId="10E340D9" w14:textId="7C78E2A5" w:rsidR="00D41C3A" w:rsidRDefault="00D41C3A" w:rsidP="00F73D52">
      <w:r>
        <w:rPr>
          <w:noProof/>
        </w:rPr>
        <w:drawing>
          <wp:inline distT="0" distB="0" distL="0" distR="0" wp14:anchorId="449BDABD" wp14:editId="4107981C">
            <wp:extent cx="6156000" cy="3420000"/>
            <wp:effectExtent l="0" t="0" r="0" b="0"/>
            <wp:docPr id="1" name="Grafico 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7656280A"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BA0E67">
        <w:rPr>
          <w:b/>
          <w:bCs/>
        </w:rPr>
        <w:t>Corte Brugnatella</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6FF796D6" w14:textId="1C9D3252" w:rsidR="00BA0E67" w:rsidRDefault="00BA0E67" w:rsidP="00AF59A7">
      <w:pPr>
        <w:jc w:val="both"/>
      </w:pPr>
    </w:p>
    <w:tbl>
      <w:tblPr>
        <w:tblW w:w="5000" w:type="pct"/>
        <w:tblCellMar>
          <w:left w:w="70" w:type="dxa"/>
          <w:right w:w="70" w:type="dxa"/>
        </w:tblCellMar>
        <w:tblLook w:val="04A0" w:firstRow="1" w:lastRow="0" w:firstColumn="1" w:lastColumn="0" w:noHBand="0" w:noVBand="1"/>
      </w:tblPr>
      <w:tblGrid>
        <w:gridCol w:w="697"/>
        <w:gridCol w:w="698"/>
        <w:gridCol w:w="698"/>
        <w:gridCol w:w="704"/>
        <w:gridCol w:w="700"/>
        <w:gridCol w:w="700"/>
        <w:gridCol w:w="702"/>
        <w:gridCol w:w="806"/>
        <w:gridCol w:w="806"/>
        <w:gridCol w:w="808"/>
        <w:gridCol w:w="800"/>
        <w:gridCol w:w="800"/>
        <w:gridCol w:w="859"/>
      </w:tblGrid>
      <w:tr w:rsidR="00D8657D" w:rsidRPr="00A64723" w14:paraId="047C4D16" w14:textId="77777777" w:rsidTr="00C46E92">
        <w:trPr>
          <w:trHeight w:val="604"/>
        </w:trPr>
        <w:tc>
          <w:tcPr>
            <w:tcW w:w="357" w:type="pct"/>
            <w:tcBorders>
              <w:top w:val="nil"/>
              <w:left w:val="nil"/>
              <w:bottom w:val="nil"/>
              <w:right w:val="nil"/>
            </w:tcBorders>
            <w:shd w:val="clear" w:color="auto" w:fill="auto"/>
            <w:noWrap/>
            <w:vAlign w:val="bottom"/>
            <w:hideMark/>
          </w:tcPr>
          <w:p w14:paraId="12596341" w14:textId="77777777" w:rsidR="00D8657D" w:rsidRPr="00A64723" w:rsidRDefault="00D8657D" w:rsidP="00D918E3">
            <w:pPr>
              <w:spacing w:after="0" w:line="240" w:lineRule="auto"/>
              <w:rPr>
                <w:rFonts w:ascii="Times New Roman" w:eastAsia="Times New Roman" w:hAnsi="Times New Roman" w:cs="Times New Roman"/>
                <w:kern w:val="0"/>
                <w:sz w:val="24"/>
                <w:szCs w:val="24"/>
                <w:lang w:eastAsia="it-IT"/>
                <w14:ligatures w14:val="none"/>
              </w:rPr>
            </w:pPr>
          </w:p>
        </w:tc>
        <w:tc>
          <w:tcPr>
            <w:tcW w:w="1074"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A4175E1" w14:textId="77777777" w:rsidR="00D8657D" w:rsidRDefault="00D8657D" w:rsidP="00D918E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0C53F43C" w14:textId="77777777"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Corte Brugnatella</w:t>
            </w:r>
            <w:r w:rsidRPr="00A64723">
              <w:rPr>
                <w:rFonts w:ascii="Calibri" w:eastAsia="Times New Roman" w:hAnsi="Calibri" w:cs="Calibri"/>
                <w:b/>
                <w:bCs/>
                <w:color w:val="FFFFFF"/>
                <w:kern w:val="0"/>
                <w:lang w:eastAsia="it-IT"/>
                <w14:ligatures w14:val="none"/>
              </w:rPr>
              <w:t xml:space="preserve">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9F75AF3" w14:textId="77777777" w:rsidR="00D8657D"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Comune di</w:t>
            </w:r>
          </w:p>
          <w:p w14:paraId="0BCD5DD1" w14:textId="3168F0DF"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Bobbio</w:t>
            </w:r>
            <w:r w:rsidRPr="00A64723">
              <w:rPr>
                <w:rFonts w:ascii="Calibri" w:eastAsia="Times New Roman" w:hAnsi="Calibri" w:cs="Calibri"/>
                <w:b/>
                <w:bCs/>
                <w:color w:val="FFFFFF"/>
                <w:kern w:val="0"/>
                <w:lang w:eastAsia="it-IT"/>
                <w14:ligatures w14:val="none"/>
              </w:rPr>
              <w:t xml:space="preserve"> </w:t>
            </w:r>
          </w:p>
        </w:tc>
        <w:tc>
          <w:tcPr>
            <w:tcW w:w="123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E12FC15" w14:textId="77777777" w:rsidR="00D8657D"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6094E15B" w14:textId="21ED77A0"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Coli</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4D06B5D" w14:textId="77777777" w:rsidR="00D8657D"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4A96565F" w14:textId="295D8BFE" w:rsidR="00D8657D" w:rsidRPr="00A64723" w:rsidRDefault="00D8657D" w:rsidP="00D918E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Cerignale</w:t>
            </w:r>
          </w:p>
        </w:tc>
      </w:tr>
      <w:tr w:rsidR="00C46E92" w:rsidRPr="00A64723" w14:paraId="301805F2" w14:textId="77777777" w:rsidTr="00C46E92">
        <w:trPr>
          <w:trHeight w:val="274"/>
        </w:trPr>
        <w:tc>
          <w:tcPr>
            <w:tcW w:w="357"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FA5FEEA" w14:textId="77777777" w:rsidR="00D8657D" w:rsidRPr="00A64723" w:rsidRDefault="00D8657D" w:rsidP="00D918E3">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0E311A26"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0CC4CDB1"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7513C761"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12D4CA67"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08659622"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3C3D391E"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13C51888"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0B4ACAB6"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3" w:type="pct"/>
            <w:tcBorders>
              <w:top w:val="nil"/>
              <w:left w:val="nil"/>
              <w:bottom w:val="single" w:sz="4" w:space="0" w:color="auto"/>
              <w:right w:val="single" w:sz="4" w:space="0" w:color="auto"/>
            </w:tcBorders>
            <w:shd w:val="clear" w:color="000000" w:fill="B4C6E7"/>
            <w:vAlign w:val="center"/>
            <w:hideMark/>
          </w:tcPr>
          <w:p w14:paraId="4F4F6F86"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3576457E"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1554B623"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6DDC1B81" w14:textId="77777777" w:rsidR="00D8657D" w:rsidRPr="00A64723" w:rsidRDefault="00D8657D" w:rsidP="00D918E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C46E92" w:rsidRPr="00A64723" w14:paraId="3003CB70" w14:textId="77777777" w:rsidTr="00C46E92">
        <w:trPr>
          <w:trHeight w:val="274"/>
        </w:trPr>
        <w:tc>
          <w:tcPr>
            <w:tcW w:w="357" w:type="pct"/>
            <w:tcBorders>
              <w:top w:val="nil"/>
              <w:left w:val="single" w:sz="4" w:space="0" w:color="auto"/>
              <w:bottom w:val="nil"/>
              <w:right w:val="nil"/>
            </w:tcBorders>
            <w:shd w:val="clear" w:color="000000" w:fill="E7E6E6"/>
            <w:noWrap/>
            <w:vAlign w:val="center"/>
            <w:hideMark/>
          </w:tcPr>
          <w:p w14:paraId="24A8E5EA" w14:textId="77777777" w:rsidR="00D8657D" w:rsidRPr="00A64723"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center"/>
            <w:hideMark/>
          </w:tcPr>
          <w:p w14:paraId="7E89030B"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6946B04F"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9" w:type="pct"/>
            <w:tcBorders>
              <w:top w:val="nil"/>
              <w:left w:val="nil"/>
              <w:bottom w:val="nil"/>
              <w:right w:val="nil"/>
            </w:tcBorders>
            <w:shd w:val="clear" w:color="000000" w:fill="E7E6E6"/>
            <w:noWrap/>
            <w:vAlign w:val="center"/>
            <w:hideMark/>
          </w:tcPr>
          <w:p w14:paraId="57E6B58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358" w:type="pct"/>
            <w:tcBorders>
              <w:top w:val="nil"/>
              <w:left w:val="single" w:sz="4" w:space="0" w:color="auto"/>
              <w:bottom w:val="nil"/>
              <w:right w:val="nil"/>
            </w:tcBorders>
            <w:shd w:val="clear" w:color="000000" w:fill="E7E6E6"/>
            <w:noWrap/>
            <w:vAlign w:val="center"/>
            <w:hideMark/>
          </w:tcPr>
          <w:p w14:paraId="48CE7B98" w14:textId="1D08127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22</w:t>
            </w:r>
          </w:p>
        </w:tc>
        <w:tc>
          <w:tcPr>
            <w:tcW w:w="358" w:type="pct"/>
            <w:tcBorders>
              <w:top w:val="nil"/>
              <w:left w:val="nil"/>
              <w:bottom w:val="nil"/>
              <w:right w:val="nil"/>
            </w:tcBorders>
            <w:shd w:val="clear" w:color="000000" w:fill="E7E6E6"/>
            <w:noWrap/>
            <w:vAlign w:val="center"/>
            <w:hideMark/>
          </w:tcPr>
          <w:p w14:paraId="34684C9D" w14:textId="5AA8A2B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53</w:t>
            </w:r>
          </w:p>
        </w:tc>
        <w:tc>
          <w:tcPr>
            <w:tcW w:w="359" w:type="pct"/>
            <w:tcBorders>
              <w:top w:val="nil"/>
              <w:left w:val="nil"/>
              <w:bottom w:val="nil"/>
              <w:right w:val="nil"/>
            </w:tcBorders>
            <w:shd w:val="clear" w:color="000000" w:fill="E7E6E6"/>
            <w:noWrap/>
            <w:vAlign w:val="center"/>
            <w:hideMark/>
          </w:tcPr>
          <w:p w14:paraId="204FE713" w14:textId="0BB32A9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-31</w:t>
            </w:r>
          </w:p>
        </w:tc>
        <w:tc>
          <w:tcPr>
            <w:tcW w:w="412" w:type="pct"/>
            <w:tcBorders>
              <w:top w:val="nil"/>
              <w:left w:val="single" w:sz="4" w:space="0" w:color="auto"/>
              <w:bottom w:val="nil"/>
              <w:right w:val="nil"/>
            </w:tcBorders>
            <w:shd w:val="clear" w:color="000000" w:fill="E7E6E6"/>
            <w:noWrap/>
            <w:vAlign w:val="center"/>
            <w:hideMark/>
          </w:tcPr>
          <w:p w14:paraId="346074AF" w14:textId="2D35D04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000000" w:fill="E7E6E6"/>
            <w:noWrap/>
            <w:vAlign w:val="center"/>
            <w:hideMark/>
          </w:tcPr>
          <w:p w14:paraId="73691A90" w14:textId="7A81D02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413" w:type="pct"/>
            <w:tcBorders>
              <w:top w:val="nil"/>
              <w:left w:val="nil"/>
              <w:bottom w:val="nil"/>
              <w:right w:val="nil"/>
            </w:tcBorders>
            <w:shd w:val="clear" w:color="000000" w:fill="E7E6E6"/>
            <w:noWrap/>
            <w:vAlign w:val="center"/>
            <w:hideMark/>
          </w:tcPr>
          <w:p w14:paraId="222D00F9" w14:textId="5043AC1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-15</w:t>
            </w:r>
          </w:p>
        </w:tc>
        <w:tc>
          <w:tcPr>
            <w:tcW w:w="409" w:type="pct"/>
            <w:tcBorders>
              <w:top w:val="nil"/>
              <w:left w:val="single" w:sz="4" w:space="0" w:color="auto"/>
              <w:bottom w:val="nil"/>
              <w:right w:val="nil"/>
            </w:tcBorders>
            <w:shd w:val="clear" w:color="000000" w:fill="E7E6E6"/>
            <w:noWrap/>
            <w:vAlign w:val="center"/>
            <w:hideMark/>
          </w:tcPr>
          <w:p w14:paraId="338B1145" w14:textId="2064CB1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000000" w:fill="E7E6E6"/>
            <w:noWrap/>
            <w:vAlign w:val="center"/>
            <w:hideMark/>
          </w:tcPr>
          <w:p w14:paraId="79226279" w14:textId="05140FE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40" w:type="pct"/>
            <w:tcBorders>
              <w:top w:val="nil"/>
              <w:left w:val="nil"/>
              <w:bottom w:val="nil"/>
              <w:right w:val="single" w:sz="4" w:space="0" w:color="auto"/>
            </w:tcBorders>
            <w:shd w:val="clear" w:color="000000" w:fill="E7E6E6"/>
            <w:noWrap/>
            <w:vAlign w:val="center"/>
            <w:hideMark/>
          </w:tcPr>
          <w:p w14:paraId="3728B711" w14:textId="11D425A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r>
      <w:tr w:rsidR="00D8657D" w:rsidRPr="00A64723" w14:paraId="765D9985"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1CA04D60"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center"/>
            <w:hideMark/>
          </w:tcPr>
          <w:p w14:paraId="4CC50C8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auto" w:fill="auto"/>
            <w:noWrap/>
            <w:vAlign w:val="center"/>
            <w:hideMark/>
          </w:tcPr>
          <w:p w14:paraId="3E7D8648"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auto" w:fill="auto"/>
            <w:noWrap/>
            <w:vAlign w:val="center"/>
            <w:hideMark/>
          </w:tcPr>
          <w:p w14:paraId="709554B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auto" w:fill="auto"/>
            <w:noWrap/>
            <w:vAlign w:val="center"/>
            <w:hideMark/>
          </w:tcPr>
          <w:p w14:paraId="2BDEF0A8" w14:textId="54ED0CE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26</w:t>
            </w:r>
          </w:p>
        </w:tc>
        <w:tc>
          <w:tcPr>
            <w:tcW w:w="358" w:type="pct"/>
            <w:tcBorders>
              <w:top w:val="nil"/>
              <w:left w:val="nil"/>
              <w:bottom w:val="nil"/>
              <w:right w:val="nil"/>
            </w:tcBorders>
            <w:shd w:val="clear" w:color="auto" w:fill="auto"/>
            <w:noWrap/>
            <w:vAlign w:val="center"/>
            <w:hideMark/>
          </w:tcPr>
          <w:p w14:paraId="22C3154E" w14:textId="1D4869B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65</w:t>
            </w:r>
          </w:p>
        </w:tc>
        <w:tc>
          <w:tcPr>
            <w:tcW w:w="359" w:type="pct"/>
            <w:tcBorders>
              <w:top w:val="nil"/>
              <w:left w:val="nil"/>
              <w:bottom w:val="nil"/>
              <w:right w:val="nil"/>
            </w:tcBorders>
            <w:shd w:val="clear" w:color="auto" w:fill="auto"/>
            <w:noWrap/>
            <w:vAlign w:val="center"/>
            <w:hideMark/>
          </w:tcPr>
          <w:p w14:paraId="3115149F" w14:textId="2A72D5C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-39</w:t>
            </w:r>
          </w:p>
        </w:tc>
        <w:tc>
          <w:tcPr>
            <w:tcW w:w="412" w:type="pct"/>
            <w:tcBorders>
              <w:top w:val="nil"/>
              <w:left w:val="single" w:sz="4" w:space="0" w:color="auto"/>
              <w:bottom w:val="nil"/>
              <w:right w:val="nil"/>
            </w:tcBorders>
            <w:shd w:val="clear" w:color="auto" w:fill="auto"/>
            <w:noWrap/>
            <w:vAlign w:val="center"/>
            <w:hideMark/>
          </w:tcPr>
          <w:p w14:paraId="10C4F5F3" w14:textId="734BCC0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12" w:type="pct"/>
            <w:tcBorders>
              <w:top w:val="nil"/>
              <w:left w:val="nil"/>
              <w:bottom w:val="nil"/>
              <w:right w:val="nil"/>
            </w:tcBorders>
            <w:shd w:val="clear" w:color="auto" w:fill="auto"/>
            <w:noWrap/>
            <w:vAlign w:val="center"/>
            <w:hideMark/>
          </w:tcPr>
          <w:p w14:paraId="6F1C2B1D" w14:textId="5284E71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13" w:type="pct"/>
            <w:tcBorders>
              <w:top w:val="nil"/>
              <w:left w:val="nil"/>
              <w:bottom w:val="nil"/>
              <w:right w:val="nil"/>
            </w:tcBorders>
            <w:shd w:val="clear" w:color="auto" w:fill="auto"/>
            <w:noWrap/>
            <w:vAlign w:val="center"/>
            <w:hideMark/>
          </w:tcPr>
          <w:p w14:paraId="26AEEE73" w14:textId="084C9B4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409" w:type="pct"/>
            <w:tcBorders>
              <w:top w:val="nil"/>
              <w:left w:val="single" w:sz="4" w:space="0" w:color="auto"/>
              <w:bottom w:val="nil"/>
              <w:right w:val="nil"/>
            </w:tcBorders>
            <w:shd w:val="clear" w:color="auto" w:fill="auto"/>
            <w:noWrap/>
            <w:vAlign w:val="center"/>
            <w:hideMark/>
          </w:tcPr>
          <w:p w14:paraId="1FFE6F72" w14:textId="0282F6A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auto" w:fill="auto"/>
            <w:noWrap/>
            <w:vAlign w:val="center"/>
            <w:hideMark/>
          </w:tcPr>
          <w:p w14:paraId="7F062EB1" w14:textId="2E78CB1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40" w:type="pct"/>
            <w:tcBorders>
              <w:top w:val="nil"/>
              <w:left w:val="nil"/>
              <w:bottom w:val="nil"/>
              <w:right w:val="single" w:sz="4" w:space="0" w:color="auto"/>
            </w:tcBorders>
            <w:shd w:val="clear" w:color="auto" w:fill="auto"/>
            <w:noWrap/>
            <w:vAlign w:val="center"/>
            <w:hideMark/>
          </w:tcPr>
          <w:p w14:paraId="2B3A4B0A" w14:textId="003412D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r>
      <w:tr w:rsidR="00C46E92" w:rsidRPr="00A64723" w14:paraId="1C49E4DC"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7FD769D1"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center"/>
            <w:hideMark/>
          </w:tcPr>
          <w:p w14:paraId="0603635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4B0720E0"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000000" w:fill="E7E6E6"/>
            <w:noWrap/>
            <w:vAlign w:val="center"/>
            <w:hideMark/>
          </w:tcPr>
          <w:p w14:paraId="6B851F8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8" w:type="pct"/>
            <w:tcBorders>
              <w:top w:val="nil"/>
              <w:left w:val="single" w:sz="4" w:space="0" w:color="auto"/>
              <w:bottom w:val="nil"/>
              <w:right w:val="nil"/>
            </w:tcBorders>
            <w:shd w:val="clear" w:color="000000" w:fill="E7E6E6"/>
            <w:noWrap/>
            <w:vAlign w:val="center"/>
            <w:hideMark/>
          </w:tcPr>
          <w:p w14:paraId="6D170B9A" w14:textId="22DDA16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nil"/>
              <w:bottom w:val="nil"/>
              <w:right w:val="nil"/>
            </w:tcBorders>
            <w:shd w:val="clear" w:color="000000" w:fill="E7E6E6"/>
            <w:noWrap/>
            <w:vAlign w:val="center"/>
            <w:hideMark/>
          </w:tcPr>
          <w:p w14:paraId="28250E81" w14:textId="4738D67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63</w:t>
            </w:r>
          </w:p>
        </w:tc>
        <w:tc>
          <w:tcPr>
            <w:tcW w:w="359" w:type="pct"/>
            <w:tcBorders>
              <w:top w:val="nil"/>
              <w:left w:val="nil"/>
              <w:bottom w:val="nil"/>
              <w:right w:val="nil"/>
            </w:tcBorders>
            <w:shd w:val="clear" w:color="000000" w:fill="E7E6E6"/>
            <w:noWrap/>
            <w:vAlign w:val="center"/>
            <w:hideMark/>
          </w:tcPr>
          <w:p w14:paraId="30AA3292" w14:textId="037B9F9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-45</w:t>
            </w:r>
          </w:p>
        </w:tc>
        <w:tc>
          <w:tcPr>
            <w:tcW w:w="412" w:type="pct"/>
            <w:tcBorders>
              <w:top w:val="nil"/>
              <w:left w:val="single" w:sz="4" w:space="0" w:color="auto"/>
              <w:bottom w:val="nil"/>
              <w:right w:val="nil"/>
            </w:tcBorders>
            <w:shd w:val="clear" w:color="000000" w:fill="E7E6E6"/>
            <w:noWrap/>
            <w:vAlign w:val="center"/>
            <w:hideMark/>
          </w:tcPr>
          <w:p w14:paraId="0C62DE5D" w14:textId="4167A09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8</w:t>
            </w:r>
          </w:p>
        </w:tc>
        <w:tc>
          <w:tcPr>
            <w:tcW w:w="412" w:type="pct"/>
            <w:tcBorders>
              <w:top w:val="nil"/>
              <w:left w:val="nil"/>
              <w:bottom w:val="nil"/>
              <w:right w:val="nil"/>
            </w:tcBorders>
            <w:shd w:val="clear" w:color="000000" w:fill="E7E6E6"/>
            <w:noWrap/>
            <w:vAlign w:val="center"/>
            <w:hideMark/>
          </w:tcPr>
          <w:p w14:paraId="47F948A9" w14:textId="4F56B4F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31</w:t>
            </w:r>
          </w:p>
        </w:tc>
        <w:tc>
          <w:tcPr>
            <w:tcW w:w="413" w:type="pct"/>
            <w:tcBorders>
              <w:top w:val="nil"/>
              <w:left w:val="nil"/>
              <w:bottom w:val="nil"/>
              <w:right w:val="nil"/>
            </w:tcBorders>
            <w:shd w:val="clear" w:color="000000" w:fill="E7E6E6"/>
            <w:noWrap/>
            <w:vAlign w:val="center"/>
            <w:hideMark/>
          </w:tcPr>
          <w:p w14:paraId="4165620C" w14:textId="0E10CB6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409" w:type="pct"/>
            <w:tcBorders>
              <w:top w:val="nil"/>
              <w:left w:val="single" w:sz="4" w:space="0" w:color="auto"/>
              <w:bottom w:val="nil"/>
              <w:right w:val="nil"/>
            </w:tcBorders>
            <w:shd w:val="clear" w:color="000000" w:fill="E7E6E6"/>
            <w:noWrap/>
            <w:vAlign w:val="center"/>
            <w:hideMark/>
          </w:tcPr>
          <w:p w14:paraId="696F3A5A" w14:textId="014F274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6B1E8049" w14:textId="58919D2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440" w:type="pct"/>
            <w:tcBorders>
              <w:top w:val="nil"/>
              <w:left w:val="nil"/>
              <w:bottom w:val="nil"/>
              <w:right w:val="single" w:sz="4" w:space="0" w:color="auto"/>
            </w:tcBorders>
            <w:shd w:val="clear" w:color="000000" w:fill="E7E6E6"/>
            <w:noWrap/>
            <w:vAlign w:val="center"/>
            <w:hideMark/>
          </w:tcPr>
          <w:p w14:paraId="0C2C5873" w14:textId="5D79C9D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r>
      <w:tr w:rsidR="00D8657D" w:rsidRPr="00A64723" w14:paraId="30222BA6"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59DD7E6C"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center"/>
            <w:hideMark/>
          </w:tcPr>
          <w:p w14:paraId="2147DF69"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5D52816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359" w:type="pct"/>
            <w:tcBorders>
              <w:top w:val="nil"/>
              <w:left w:val="nil"/>
              <w:bottom w:val="nil"/>
              <w:right w:val="nil"/>
            </w:tcBorders>
            <w:shd w:val="clear" w:color="auto" w:fill="auto"/>
            <w:noWrap/>
            <w:vAlign w:val="center"/>
            <w:hideMark/>
          </w:tcPr>
          <w:p w14:paraId="413A55F5"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8" w:type="pct"/>
            <w:tcBorders>
              <w:top w:val="nil"/>
              <w:left w:val="single" w:sz="4" w:space="0" w:color="auto"/>
              <w:bottom w:val="nil"/>
              <w:right w:val="nil"/>
            </w:tcBorders>
            <w:shd w:val="clear" w:color="auto" w:fill="auto"/>
            <w:noWrap/>
            <w:vAlign w:val="center"/>
            <w:hideMark/>
          </w:tcPr>
          <w:p w14:paraId="76006B2C" w14:textId="172A71A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25</w:t>
            </w:r>
          </w:p>
        </w:tc>
        <w:tc>
          <w:tcPr>
            <w:tcW w:w="358" w:type="pct"/>
            <w:tcBorders>
              <w:top w:val="nil"/>
              <w:left w:val="nil"/>
              <w:bottom w:val="nil"/>
              <w:right w:val="nil"/>
            </w:tcBorders>
            <w:shd w:val="clear" w:color="auto" w:fill="auto"/>
            <w:noWrap/>
            <w:vAlign w:val="center"/>
            <w:hideMark/>
          </w:tcPr>
          <w:p w14:paraId="091C68A7" w14:textId="78EBAFB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75</w:t>
            </w:r>
          </w:p>
        </w:tc>
        <w:tc>
          <w:tcPr>
            <w:tcW w:w="359" w:type="pct"/>
            <w:tcBorders>
              <w:top w:val="nil"/>
              <w:left w:val="nil"/>
              <w:bottom w:val="nil"/>
              <w:right w:val="nil"/>
            </w:tcBorders>
            <w:shd w:val="clear" w:color="auto" w:fill="auto"/>
            <w:noWrap/>
            <w:vAlign w:val="center"/>
            <w:hideMark/>
          </w:tcPr>
          <w:p w14:paraId="21E79747" w14:textId="2AAB2AB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-50</w:t>
            </w:r>
          </w:p>
        </w:tc>
        <w:tc>
          <w:tcPr>
            <w:tcW w:w="412" w:type="pct"/>
            <w:tcBorders>
              <w:top w:val="nil"/>
              <w:left w:val="single" w:sz="4" w:space="0" w:color="auto"/>
              <w:bottom w:val="nil"/>
              <w:right w:val="nil"/>
            </w:tcBorders>
            <w:shd w:val="clear" w:color="auto" w:fill="auto"/>
            <w:noWrap/>
            <w:vAlign w:val="center"/>
            <w:hideMark/>
          </w:tcPr>
          <w:p w14:paraId="4CA332A5" w14:textId="12EF908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auto" w:fill="auto"/>
            <w:noWrap/>
            <w:vAlign w:val="center"/>
            <w:hideMark/>
          </w:tcPr>
          <w:p w14:paraId="2BDAB218" w14:textId="78B5B18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28</w:t>
            </w:r>
          </w:p>
        </w:tc>
        <w:tc>
          <w:tcPr>
            <w:tcW w:w="413" w:type="pct"/>
            <w:tcBorders>
              <w:top w:val="nil"/>
              <w:left w:val="nil"/>
              <w:bottom w:val="nil"/>
              <w:right w:val="nil"/>
            </w:tcBorders>
            <w:shd w:val="clear" w:color="auto" w:fill="auto"/>
            <w:noWrap/>
            <w:vAlign w:val="center"/>
            <w:hideMark/>
          </w:tcPr>
          <w:p w14:paraId="7FEF0780" w14:textId="5DA7519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-26</w:t>
            </w:r>
          </w:p>
        </w:tc>
        <w:tc>
          <w:tcPr>
            <w:tcW w:w="409" w:type="pct"/>
            <w:tcBorders>
              <w:top w:val="nil"/>
              <w:left w:val="single" w:sz="4" w:space="0" w:color="auto"/>
              <w:bottom w:val="nil"/>
              <w:right w:val="nil"/>
            </w:tcBorders>
            <w:shd w:val="clear" w:color="auto" w:fill="auto"/>
            <w:noWrap/>
            <w:vAlign w:val="center"/>
            <w:hideMark/>
          </w:tcPr>
          <w:p w14:paraId="0FFFAFF7" w14:textId="115935B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auto" w:fill="auto"/>
            <w:noWrap/>
            <w:vAlign w:val="center"/>
            <w:hideMark/>
          </w:tcPr>
          <w:p w14:paraId="5F0E50F3" w14:textId="186A3FF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40" w:type="pct"/>
            <w:tcBorders>
              <w:top w:val="nil"/>
              <w:left w:val="nil"/>
              <w:bottom w:val="nil"/>
              <w:right w:val="single" w:sz="4" w:space="0" w:color="auto"/>
            </w:tcBorders>
            <w:shd w:val="clear" w:color="auto" w:fill="auto"/>
            <w:noWrap/>
            <w:vAlign w:val="center"/>
            <w:hideMark/>
          </w:tcPr>
          <w:p w14:paraId="43445949" w14:textId="06F8624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r>
      <w:tr w:rsidR="00C46E92" w:rsidRPr="00A64723" w14:paraId="559E49D4"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29F148E3"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center"/>
            <w:hideMark/>
          </w:tcPr>
          <w:p w14:paraId="2885EE2E"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000000" w:fill="E7E6E6"/>
            <w:noWrap/>
            <w:vAlign w:val="center"/>
            <w:hideMark/>
          </w:tcPr>
          <w:p w14:paraId="350F19A7"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9" w:type="pct"/>
            <w:tcBorders>
              <w:top w:val="nil"/>
              <w:left w:val="nil"/>
              <w:bottom w:val="nil"/>
              <w:right w:val="nil"/>
            </w:tcBorders>
            <w:shd w:val="clear" w:color="000000" w:fill="E7E6E6"/>
            <w:noWrap/>
            <w:vAlign w:val="center"/>
            <w:hideMark/>
          </w:tcPr>
          <w:p w14:paraId="1F57E553"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0A0569D6" w14:textId="5C17EC9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358" w:type="pct"/>
            <w:tcBorders>
              <w:top w:val="nil"/>
              <w:left w:val="nil"/>
              <w:bottom w:val="nil"/>
              <w:right w:val="nil"/>
            </w:tcBorders>
            <w:shd w:val="clear" w:color="000000" w:fill="E7E6E6"/>
            <w:noWrap/>
            <w:vAlign w:val="center"/>
            <w:hideMark/>
          </w:tcPr>
          <w:p w14:paraId="0CB9F190" w14:textId="2D801AF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70</w:t>
            </w:r>
          </w:p>
        </w:tc>
        <w:tc>
          <w:tcPr>
            <w:tcW w:w="359" w:type="pct"/>
            <w:tcBorders>
              <w:top w:val="nil"/>
              <w:left w:val="nil"/>
              <w:bottom w:val="nil"/>
              <w:right w:val="nil"/>
            </w:tcBorders>
            <w:shd w:val="clear" w:color="000000" w:fill="E7E6E6"/>
            <w:noWrap/>
            <w:vAlign w:val="center"/>
            <w:hideMark/>
          </w:tcPr>
          <w:p w14:paraId="5474EB57" w14:textId="28E829F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-47</w:t>
            </w:r>
          </w:p>
        </w:tc>
        <w:tc>
          <w:tcPr>
            <w:tcW w:w="412" w:type="pct"/>
            <w:tcBorders>
              <w:top w:val="nil"/>
              <w:left w:val="single" w:sz="4" w:space="0" w:color="auto"/>
              <w:bottom w:val="nil"/>
              <w:right w:val="nil"/>
            </w:tcBorders>
            <w:shd w:val="clear" w:color="000000" w:fill="E7E6E6"/>
            <w:noWrap/>
            <w:vAlign w:val="center"/>
            <w:hideMark/>
          </w:tcPr>
          <w:p w14:paraId="24755421" w14:textId="1E1A21F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c>
          <w:tcPr>
            <w:tcW w:w="412" w:type="pct"/>
            <w:tcBorders>
              <w:top w:val="nil"/>
              <w:left w:val="nil"/>
              <w:bottom w:val="nil"/>
              <w:right w:val="nil"/>
            </w:tcBorders>
            <w:shd w:val="clear" w:color="000000" w:fill="E7E6E6"/>
            <w:noWrap/>
            <w:vAlign w:val="center"/>
            <w:hideMark/>
          </w:tcPr>
          <w:p w14:paraId="44294291" w14:textId="5BCCC11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26</w:t>
            </w:r>
          </w:p>
        </w:tc>
        <w:tc>
          <w:tcPr>
            <w:tcW w:w="413" w:type="pct"/>
            <w:tcBorders>
              <w:top w:val="nil"/>
              <w:left w:val="nil"/>
              <w:bottom w:val="nil"/>
              <w:right w:val="nil"/>
            </w:tcBorders>
            <w:shd w:val="clear" w:color="000000" w:fill="E7E6E6"/>
            <w:noWrap/>
            <w:vAlign w:val="center"/>
            <w:hideMark/>
          </w:tcPr>
          <w:p w14:paraId="7DEB8093" w14:textId="0D4276A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409" w:type="pct"/>
            <w:tcBorders>
              <w:top w:val="nil"/>
              <w:left w:val="single" w:sz="4" w:space="0" w:color="auto"/>
              <w:bottom w:val="nil"/>
              <w:right w:val="nil"/>
            </w:tcBorders>
            <w:shd w:val="clear" w:color="000000" w:fill="E7E6E6"/>
            <w:noWrap/>
            <w:vAlign w:val="center"/>
            <w:hideMark/>
          </w:tcPr>
          <w:p w14:paraId="4EB087AE" w14:textId="42C1CE0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6551F6D9" w14:textId="0723AA3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440" w:type="pct"/>
            <w:tcBorders>
              <w:top w:val="nil"/>
              <w:left w:val="nil"/>
              <w:bottom w:val="nil"/>
              <w:right w:val="single" w:sz="4" w:space="0" w:color="auto"/>
            </w:tcBorders>
            <w:shd w:val="clear" w:color="000000" w:fill="E7E6E6"/>
            <w:noWrap/>
            <w:vAlign w:val="center"/>
            <w:hideMark/>
          </w:tcPr>
          <w:p w14:paraId="1477DE77" w14:textId="6AED0DB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r>
      <w:tr w:rsidR="00D8657D" w:rsidRPr="00A64723" w14:paraId="749BE549"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3483389C"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center"/>
            <w:hideMark/>
          </w:tcPr>
          <w:p w14:paraId="291F9669"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auto" w:fill="auto"/>
            <w:noWrap/>
            <w:vAlign w:val="center"/>
            <w:hideMark/>
          </w:tcPr>
          <w:p w14:paraId="3BD9F68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9" w:type="pct"/>
            <w:tcBorders>
              <w:top w:val="nil"/>
              <w:left w:val="nil"/>
              <w:bottom w:val="nil"/>
              <w:right w:val="nil"/>
            </w:tcBorders>
            <w:shd w:val="clear" w:color="auto" w:fill="auto"/>
            <w:noWrap/>
            <w:vAlign w:val="center"/>
            <w:hideMark/>
          </w:tcPr>
          <w:p w14:paraId="33D3CF0B"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single" w:sz="4" w:space="0" w:color="auto"/>
              <w:bottom w:val="nil"/>
              <w:right w:val="nil"/>
            </w:tcBorders>
            <w:shd w:val="clear" w:color="auto" w:fill="auto"/>
            <w:noWrap/>
            <w:vAlign w:val="center"/>
            <w:hideMark/>
          </w:tcPr>
          <w:p w14:paraId="5FBABAB3" w14:textId="181F74D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nil"/>
              <w:bottom w:val="nil"/>
              <w:right w:val="nil"/>
            </w:tcBorders>
            <w:shd w:val="clear" w:color="auto" w:fill="auto"/>
            <w:noWrap/>
            <w:vAlign w:val="center"/>
            <w:hideMark/>
          </w:tcPr>
          <w:p w14:paraId="19995FD6" w14:textId="73521CE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68</w:t>
            </w:r>
          </w:p>
        </w:tc>
        <w:tc>
          <w:tcPr>
            <w:tcW w:w="359" w:type="pct"/>
            <w:tcBorders>
              <w:top w:val="nil"/>
              <w:left w:val="nil"/>
              <w:bottom w:val="nil"/>
              <w:right w:val="nil"/>
            </w:tcBorders>
            <w:shd w:val="clear" w:color="auto" w:fill="auto"/>
            <w:noWrap/>
            <w:vAlign w:val="center"/>
            <w:hideMark/>
          </w:tcPr>
          <w:p w14:paraId="2BFE636B" w14:textId="3E969E9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-52</w:t>
            </w:r>
          </w:p>
        </w:tc>
        <w:tc>
          <w:tcPr>
            <w:tcW w:w="412" w:type="pct"/>
            <w:tcBorders>
              <w:top w:val="nil"/>
              <w:left w:val="single" w:sz="4" w:space="0" w:color="auto"/>
              <w:bottom w:val="nil"/>
              <w:right w:val="nil"/>
            </w:tcBorders>
            <w:shd w:val="clear" w:color="auto" w:fill="auto"/>
            <w:noWrap/>
            <w:vAlign w:val="center"/>
            <w:hideMark/>
          </w:tcPr>
          <w:p w14:paraId="5938CF12" w14:textId="695B799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412" w:type="pct"/>
            <w:tcBorders>
              <w:top w:val="nil"/>
              <w:left w:val="nil"/>
              <w:bottom w:val="nil"/>
              <w:right w:val="nil"/>
            </w:tcBorders>
            <w:shd w:val="clear" w:color="auto" w:fill="auto"/>
            <w:noWrap/>
            <w:vAlign w:val="center"/>
            <w:hideMark/>
          </w:tcPr>
          <w:p w14:paraId="736CBF27" w14:textId="39E21DD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28</w:t>
            </w:r>
          </w:p>
        </w:tc>
        <w:tc>
          <w:tcPr>
            <w:tcW w:w="413" w:type="pct"/>
            <w:tcBorders>
              <w:top w:val="nil"/>
              <w:left w:val="nil"/>
              <w:bottom w:val="nil"/>
              <w:right w:val="nil"/>
            </w:tcBorders>
            <w:shd w:val="clear" w:color="auto" w:fill="auto"/>
            <w:noWrap/>
            <w:vAlign w:val="center"/>
            <w:hideMark/>
          </w:tcPr>
          <w:p w14:paraId="2DEE1E4D" w14:textId="30B47FD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-15</w:t>
            </w:r>
          </w:p>
        </w:tc>
        <w:tc>
          <w:tcPr>
            <w:tcW w:w="409" w:type="pct"/>
            <w:tcBorders>
              <w:top w:val="nil"/>
              <w:left w:val="single" w:sz="4" w:space="0" w:color="auto"/>
              <w:bottom w:val="nil"/>
              <w:right w:val="nil"/>
            </w:tcBorders>
            <w:shd w:val="clear" w:color="auto" w:fill="auto"/>
            <w:noWrap/>
            <w:vAlign w:val="center"/>
            <w:hideMark/>
          </w:tcPr>
          <w:p w14:paraId="230D2F70" w14:textId="57B11E7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auto" w:fill="auto"/>
            <w:noWrap/>
            <w:vAlign w:val="center"/>
            <w:hideMark/>
          </w:tcPr>
          <w:p w14:paraId="4BE1AFC2" w14:textId="2B5BCD6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40" w:type="pct"/>
            <w:tcBorders>
              <w:top w:val="nil"/>
              <w:left w:val="nil"/>
              <w:bottom w:val="nil"/>
              <w:right w:val="single" w:sz="4" w:space="0" w:color="auto"/>
            </w:tcBorders>
            <w:shd w:val="clear" w:color="auto" w:fill="auto"/>
            <w:noWrap/>
            <w:vAlign w:val="center"/>
            <w:hideMark/>
          </w:tcPr>
          <w:p w14:paraId="2C2077AD" w14:textId="148518A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r>
      <w:tr w:rsidR="00C46E92" w:rsidRPr="00A64723" w14:paraId="3E283CD0"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1BB81FA0"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center"/>
            <w:hideMark/>
          </w:tcPr>
          <w:p w14:paraId="01A20B9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000000" w:fill="E7E6E6"/>
            <w:noWrap/>
            <w:vAlign w:val="center"/>
            <w:hideMark/>
          </w:tcPr>
          <w:p w14:paraId="40A2E70F"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14</w:t>
            </w:r>
          </w:p>
        </w:tc>
        <w:tc>
          <w:tcPr>
            <w:tcW w:w="359" w:type="pct"/>
            <w:tcBorders>
              <w:top w:val="nil"/>
              <w:left w:val="nil"/>
              <w:bottom w:val="nil"/>
              <w:right w:val="nil"/>
            </w:tcBorders>
            <w:shd w:val="clear" w:color="000000" w:fill="E7E6E6"/>
            <w:noWrap/>
            <w:vAlign w:val="center"/>
            <w:hideMark/>
          </w:tcPr>
          <w:p w14:paraId="4487106E"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0C8E1312" w14:textId="5176995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8" w:type="pct"/>
            <w:tcBorders>
              <w:top w:val="nil"/>
              <w:left w:val="nil"/>
              <w:bottom w:val="nil"/>
              <w:right w:val="nil"/>
            </w:tcBorders>
            <w:shd w:val="clear" w:color="000000" w:fill="E7E6E6"/>
            <w:noWrap/>
            <w:vAlign w:val="center"/>
            <w:hideMark/>
          </w:tcPr>
          <w:p w14:paraId="417E5B7A" w14:textId="1B8F1D5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59</w:t>
            </w:r>
          </w:p>
        </w:tc>
        <w:tc>
          <w:tcPr>
            <w:tcW w:w="359" w:type="pct"/>
            <w:tcBorders>
              <w:top w:val="nil"/>
              <w:left w:val="nil"/>
              <w:bottom w:val="nil"/>
              <w:right w:val="nil"/>
            </w:tcBorders>
            <w:shd w:val="clear" w:color="000000" w:fill="E7E6E6"/>
            <w:noWrap/>
            <w:vAlign w:val="center"/>
            <w:hideMark/>
          </w:tcPr>
          <w:p w14:paraId="27882B2B" w14:textId="5C9394C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-39</w:t>
            </w:r>
          </w:p>
        </w:tc>
        <w:tc>
          <w:tcPr>
            <w:tcW w:w="412" w:type="pct"/>
            <w:tcBorders>
              <w:top w:val="nil"/>
              <w:left w:val="single" w:sz="4" w:space="0" w:color="auto"/>
              <w:bottom w:val="nil"/>
              <w:right w:val="nil"/>
            </w:tcBorders>
            <w:shd w:val="clear" w:color="000000" w:fill="E7E6E6"/>
            <w:noWrap/>
            <w:vAlign w:val="center"/>
            <w:hideMark/>
          </w:tcPr>
          <w:p w14:paraId="2DECCDEA" w14:textId="48FC5A5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12" w:type="pct"/>
            <w:tcBorders>
              <w:top w:val="nil"/>
              <w:left w:val="nil"/>
              <w:bottom w:val="nil"/>
              <w:right w:val="nil"/>
            </w:tcBorders>
            <w:shd w:val="clear" w:color="000000" w:fill="E7E6E6"/>
            <w:noWrap/>
            <w:vAlign w:val="center"/>
            <w:hideMark/>
          </w:tcPr>
          <w:p w14:paraId="70A453CF" w14:textId="18B60A6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413" w:type="pct"/>
            <w:tcBorders>
              <w:top w:val="nil"/>
              <w:left w:val="nil"/>
              <w:bottom w:val="nil"/>
              <w:right w:val="nil"/>
            </w:tcBorders>
            <w:shd w:val="clear" w:color="000000" w:fill="E7E6E6"/>
            <w:noWrap/>
            <w:vAlign w:val="center"/>
            <w:hideMark/>
          </w:tcPr>
          <w:p w14:paraId="6B30292D" w14:textId="4A51BBE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09" w:type="pct"/>
            <w:tcBorders>
              <w:top w:val="nil"/>
              <w:left w:val="single" w:sz="4" w:space="0" w:color="auto"/>
              <w:bottom w:val="nil"/>
              <w:right w:val="nil"/>
            </w:tcBorders>
            <w:shd w:val="clear" w:color="000000" w:fill="E7E6E6"/>
            <w:noWrap/>
            <w:vAlign w:val="center"/>
            <w:hideMark/>
          </w:tcPr>
          <w:p w14:paraId="31A8A2A7" w14:textId="50E2109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2D74AB86" w14:textId="27692F0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c>
          <w:tcPr>
            <w:tcW w:w="440" w:type="pct"/>
            <w:tcBorders>
              <w:top w:val="nil"/>
              <w:left w:val="nil"/>
              <w:bottom w:val="nil"/>
              <w:right w:val="single" w:sz="4" w:space="0" w:color="auto"/>
            </w:tcBorders>
            <w:shd w:val="clear" w:color="000000" w:fill="E7E6E6"/>
            <w:noWrap/>
            <w:vAlign w:val="center"/>
            <w:hideMark/>
          </w:tcPr>
          <w:p w14:paraId="6FE4F8C3" w14:textId="15AF5B7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r>
      <w:tr w:rsidR="00D8657D" w:rsidRPr="00A64723" w14:paraId="1AAA8D12"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28B1C7AA"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center"/>
            <w:hideMark/>
          </w:tcPr>
          <w:p w14:paraId="47457EE7"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50223BF5"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auto" w:fill="auto"/>
            <w:noWrap/>
            <w:vAlign w:val="center"/>
            <w:hideMark/>
          </w:tcPr>
          <w:p w14:paraId="4C631040"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0F7356D2" w14:textId="3EC2833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27</w:t>
            </w:r>
          </w:p>
        </w:tc>
        <w:tc>
          <w:tcPr>
            <w:tcW w:w="358" w:type="pct"/>
            <w:tcBorders>
              <w:top w:val="nil"/>
              <w:left w:val="nil"/>
              <w:bottom w:val="nil"/>
              <w:right w:val="nil"/>
            </w:tcBorders>
            <w:shd w:val="clear" w:color="auto" w:fill="auto"/>
            <w:noWrap/>
            <w:vAlign w:val="center"/>
            <w:hideMark/>
          </w:tcPr>
          <w:p w14:paraId="56D67B86" w14:textId="2DA4C58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52</w:t>
            </w:r>
          </w:p>
        </w:tc>
        <w:tc>
          <w:tcPr>
            <w:tcW w:w="359" w:type="pct"/>
            <w:tcBorders>
              <w:top w:val="nil"/>
              <w:left w:val="nil"/>
              <w:bottom w:val="nil"/>
              <w:right w:val="nil"/>
            </w:tcBorders>
            <w:shd w:val="clear" w:color="auto" w:fill="auto"/>
            <w:noWrap/>
            <w:vAlign w:val="center"/>
            <w:hideMark/>
          </w:tcPr>
          <w:p w14:paraId="7D4D9739" w14:textId="4CEAE92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-25</w:t>
            </w:r>
          </w:p>
        </w:tc>
        <w:tc>
          <w:tcPr>
            <w:tcW w:w="412" w:type="pct"/>
            <w:tcBorders>
              <w:top w:val="nil"/>
              <w:left w:val="single" w:sz="4" w:space="0" w:color="auto"/>
              <w:bottom w:val="nil"/>
              <w:right w:val="nil"/>
            </w:tcBorders>
            <w:shd w:val="clear" w:color="auto" w:fill="auto"/>
            <w:noWrap/>
            <w:vAlign w:val="center"/>
            <w:hideMark/>
          </w:tcPr>
          <w:p w14:paraId="24AF53DB" w14:textId="4DA0356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auto" w:fill="auto"/>
            <w:noWrap/>
            <w:vAlign w:val="center"/>
            <w:hideMark/>
          </w:tcPr>
          <w:p w14:paraId="7530ACA1" w14:textId="4DBB759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13" w:type="pct"/>
            <w:tcBorders>
              <w:top w:val="nil"/>
              <w:left w:val="nil"/>
              <w:bottom w:val="nil"/>
              <w:right w:val="nil"/>
            </w:tcBorders>
            <w:shd w:val="clear" w:color="auto" w:fill="auto"/>
            <w:noWrap/>
            <w:vAlign w:val="center"/>
            <w:hideMark/>
          </w:tcPr>
          <w:p w14:paraId="675BA5E8" w14:textId="08D2BA3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409" w:type="pct"/>
            <w:tcBorders>
              <w:top w:val="nil"/>
              <w:left w:val="single" w:sz="4" w:space="0" w:color="auto"/>
              <w:bottom w:val="nil"/>
              <w:right w:val="nil"/>
            </w:tcBorders>
            <w:shd w:val="clear" w:color="auto" w:fill="auto"/>
            <w:noWrap/>
            <w:vAlign w:val="center"/>
            <w:hideMark/>
          </w:tcPr>
          <w:p w14:paraId="41F89437" w14:textId="48FA334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auto" w:fill="auto"/>
            <w:noWrap/>
            <w:vAlign w:val="center"/>
            <w:hideMark/>
          </w:tcPr>
          <w:p w14:paraId="785AE123" w14:textId="00A508E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40" w:type="pct"/>
            <w:tcBorders>
              <w:top w:val="nil"/>
              <w:left w:val="nil"/>
              <w:bottom w:val="nil"/>
              <w:right w:val="single" w:sz="4" w:space="0" w:color="auto"/>
            </w:tcBorders>
            <w:shd w:val="clear" w:color="auto" w:fill="auto"/>
            <w:noWrap/>
            <w:vAlign w:val="center"/>
            <w:hideMark/>
          </w:tcPr>
          <w:p w14:paraId="517BEFC7" w14:textId="5770A87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r>
      <w:tr w:rsidR="00C46E92" w:rsidRPr="00A64723" w14:paraId="574076E9"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1BF2B4F9"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center"/>
            <w:hideMark/>
          </w:tcPr>
          <w:p w14:paraId="4915683B"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000000" w:fill="E7E6E6"/>
            <w:noWrap/>
            <w:vAlign w:val="center"/>
            <w:hideMark/>
          </w:tcPr>
          <w:p w14:paraId="554C8CF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000000" w:fill="E7E6E6"/>
            <w:noWrap/>
            <w:vAlign w:val="center"/>
            <w:hideMark/>
          </w:tcPr>
          <w:p w14:paraId="74C94216"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000000" w:fill="E7E6E6"/>
            <w:noWrap/>
            <w:vAlign w:val="center"/>
            <w:hideMark/>
          </w:tcPr>
          <w:p w14:paraId="67F93C14" w14:textId="0E40549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24</w:t>
            </w:r>
          </w:p>
        </w:tc>
        <w:tc>
          <w:tcPr>
            <w:tcW w:w="358" w:type="pct"/>
            <w:tcBorders>
              <w:top w:val="nil"/>
              <w:left w:val="nil"/>
              <w:bottom w:val="nil"/>
              <w:right w:val="nil"/>
            </w:tcBorders>
            <w:shd w:val="clear" w:color="000000" w:fill="E7E6E6"/>
            <w:noWrap/>
            <w:vAlign w:val="center"/>
            <w:hideMark/>
          </w:tcPr>
          <w:p w14:paraId="5F82AF4B" w14:textId="7F57659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68</w:t>
            </w:r>
          </w:p>
        </w:tc>
        <w:tc>
          <w:tcPr>
            <w:tcW w:w="359" w:type="pct"/>
            <w:tcBorders>
              <w:top w:val="nil"/>
              <w:left w:val="nil"/>
              <w:bottom w:val="nil"/>
              <w:right w:val="nil"/>
            </w:tcBorders>
            <w:shd w:val="clear" w:color="000000" w:fill="E7E6E6"/>
            <w:noWrap/>
            <w:vAlign w:val="center"/>
            <w:hideMark/>
          </w:tcPr>
          <w:p w14:paraId="338BBCE5" w14:textId="72D521C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-44</w:t>
            </w:r>
          </w:p>
        </w:tc>
        <w:tc>
          <w:tcPr>
            <w:tcW w:w="412" w:type="pct"/>
            <w:tcBorders>
              <w:top w:val="nil"/>
              <w:left w:val="single" w:sz="4" w:space="0" w:color="auto"/>
              <w:bottom w:val="nil"/>
              <w:right w:val="nil"/>
            </w:tcBorders>
            <w:shd w:val="clear" w:color="000000" w:fill="E7E6E6"/>
            <w:noWrap/>
            <w:vAlign w:val="center"/>
            <w:hideMark/>
          </w:tcPr>
          <w:p w14:paraId="12DA5F35" w14:textId="6C4DA30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12" w:type="pct"/>
            <w:tcBorders>
              <w:top w:val="nil"/>
              <w:left w:val="nil"/>
              <w:bottom w:val="nil"/>
              <w:right w:val="nil"/>
            </w:tcBorders>
            <w:shd w:val="clear" w:color="000000" w:fill="E7E6E6"/>
            <w:noWrap/>
            <w:vAlign w:val="center"/>
            <w:hideMark/>
          </w:tcPr>
          <w:p w14:paraId="5E8328B4" w14:textId="7ED02BA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13" w:type="pct"/>
            <w:tcBorders>
              <w:top w:val="nil"/>
              <w:left w:val="nil"/>
              <w:bottom w:val="nil"/>
              <w:right w:val="nil"/>
            </w:tcBorders>
            <w:shd w:val="clear" w:color="000000" w:fill="E7E6E6"/>
            <w:noWrap/>
            <w:vAlign w:val="center"/>
            <w:hideMark/>
          </w:tcPr>
          <w:p w14:paraId="68BD60EC" w14:textId="18AAFCC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409" w:type="pct"/>
            <w:tcBorders>
              <w:top w:val="nil"/>
              <w:left w:val="single" w:sz="4" w:space="0" w:color="auto"/>
              <w:bottom w:val="nil"/>
              <w:right w:val="nil"/>
            </w:tcBorders>
            <w:shd w:val="clear" w:color="000000" w:fill="E7E6E6"/>
            <w:noWrap/>
            <w:vAlign w:val="center"/>
            <w:hideMark/>
          </w:tcPr>
          <w:p w14:paraId="443C2E47" w14:textId="6AA601B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09" w:type="pct"/>
            <w:tcBorders>
              <w:top w:val="nil"/>
              <w:left w:val="nil"/>
              <w:bottom w:val="nil"/>
              <w:right w:val="nil"/>
            </w:tcBorders>
            <w:shd w:val="clear" w:color="000000" w:fill="E7E6E6"/>
            <w:noWrap/>
            <w:vAlign w:val="center"/>
            <w:hideMark/>
          </w:tcPr>
          <w:p w14:paraId="53C82CE3" w14:textId="7379027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40" w:type="pct"/>
            <w:tcBorders>
              <w:top w:val="nil"/>
              <w:left w:val="nil"/>
              <w:bottom w:val="nil"/>
              <w:right w:val="single" w:sz="4" w:space="0" w:color="auto"/>
            </w:tcBorders>
            <w:shd w:val="clear" w:color="000000" w:fill="E7E6E6"/>
            <w:noWrap/>
            <w:vAlign w:val="center"/>
            <w:hideMark/>
          </w:tcPr>
          <w:p w14:paraId="416EEB2A" w14:textId="76432CA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r>
      <w:tr w:rsidR="00D8657D" w:rsidRPr="00A64723" w14:paraId="5CF5A2FB"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5F1E9B83"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center"/>
            <w:hideMark/>
          </w:tcPr>
          <w:p w14:paraId="3440ECBF"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auto" w:fill="auto"/>
            <w:noWrap/>
            <w:vAlign w:val="center"/>
            <w:hideMark/>
          </w:tcPr>
          <w:p w14:paraId="39C73467"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359" w:type="pct"/>
            <w:tcBorders>
              <w:top w:val="nil"/>
              <w:left w:val="nil"/>
              <w:bottom w:val="nil"/>
              <w:right w:val="nil"/>
            </w:tcBorders>
            <w:shd w:val="clear" w:color="auto" w:fill="auto"/>
            <w:noWrap/>
            <w:vAlign w:val="center"/>
            <w:hideMark/>
          </w:tcPr>
          <w:p w14:paraId="2A32252B"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60C89C9D" w14:textId="076374F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nil"/>
              <w:bottom w:val="nil"/>
              <w:right w:val="nil"/>
            </w:tcBorders>
            <w:shd w:val="clear" w:color="auto" w:fill="auto"/>
            <w:noWrap/>
            <w:vAlign w:val="center"/>
            <w:hideMark/>
          </w:tcPr>
          <w:p w14:paraId="0B2D2382" w14:textId="415694E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62</w:t>
            </w:r>
          </w:p>
        </w:tc>
        <w:tc>
          <w:tcPr>
            <w:tcW w:w="359" w:type="pct"/>
            <w:tcBorders>
              <w:top w:val="nil"/>
              <w:left w:val="nil"/>
              <w:bottom w:val="nil"/>
              <w:right w:val="nil"/>
            </w:tcBorders>
            <w:shd w:val="clear" w:color="auto" w:fill="auto"/>
            <w:noWrap/>
            <w:vAlign w:val="center"/>
            <w:hideMark/>
          </w:tcPr>
          <w:p w14:paraId="5DB7D7FD" w14:textId="03657EE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-43</w:t>
            </w:r>
          </w:p>
        </w:tc>
        <w:tc>
          <w:tcPr>
            <w:tcW w:w="412" w:type="pct"/>
            <w:tcBorders>
              <w:top w:val="nil"/>
              <w:left w:val="single" w:sz="4" w:space="0" w:color="auto"/>
              <w:bottom w:val="nil"/>
              <w:right w:val="nil"/>
            </w:tcBorders>
            <w:shd w:val="clear" w:color="auto" w:fill="auto"/>
            <w:noWrap/>
            <w:vAlign w:val="center"/>
            <w:hideMark/>
          </w:tcPr>
          <w:p w14:paraId="70E5F3BA" w14:textId="210D358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12" w:type="pct"/>
            <w:tcBorders>
              <w:top w:val="nil"/>
              <w:left w:val="nil"/>
              <w:bottom w:val="nil"/>
              <w:right w:val="nil"/>
            </w:tcBorders>
            <w:shd w:val="clear" w:color="auto" w:fill="auto"/>
            <w:noWrap/>
            <w:vAlign w:val="center"/>
            <w:hideMark/>
          </w:tcPr>
          <w:p w14:paraId="40C41936" w14:textId="45BDA33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25</w:t>
            </w:r>
          </w:p>
        </w:tc>
        <w:tc>
          <w:tcPr>
            <w:tcW w:w="413" w:type="pct"/>
            <w:tcBorders>
              <w:top w:val="nil"/>
              <w:left w:val="nil"/>
              <w:bottom w:val="nil"/>
              <w:right w:val="nil"/>
            </w:tcBorders>
            <w:shd w:val="clear" w:color="auto" w:fill="auto"/>
            <w:noWrap/>
            <w:vAlign w:val="center"/>
            <w:hideMark/>
          </w:tcPr>
          <w:p w14:paraId="3E080329" w14:textId="6B6E9CA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-24</w:t>
            </w:r>
          </w:p>
        </w:tc>
        <w:tc>
          <w:tcPr>
            <w:tcW w:w="409" w:type="pct"/>
            <w:tcBorders>
              <w:top w:val="nil"/>
              <w:left w:val="single" w:sz="4" w:space="0" w:color="auto"/>
              <w:bottom w:val="nil"/>
              <w:right w:val="nil"/>
            </w:tcBorders>
            <w:shd w:val="clear" w:color="auto" w:fill="auto"/>
            <w:noWrap/>
            <w:vAlign w:val="center"/>
            <w:hideMark/>
          </w:tcPr>
          <w:p w14:paraId="546E0DDD" w14:textId="31F3345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auto" w:fill="auto"/>
            <w:noWrap/>
            <w:vAlign w:val="center"/>
            <w:hideMark/>
          </w:tcPr>
          <w:p w14:paraId="1D16CC8D" w14:textId="3CA8C18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c>
          <w:tcPr>
            <w:tcW w:w="440" w:type="pct"/>
            <w:tcBorders>
              <w:top w:val="nil"/>
              <w:left w:val="nil"/>
              <w:bottom w:val="nil"/>
              <w:right w:val="single" w:sz="4" w:space="0" w:color="auto"/>
            </w:tcBorders>
            <w:shd w:val="clear" w:color="auto" w:fill="auto"/>
            <w:noWrap/>
            <w:vAlign w:val="center"/>
            <w:hideMark/>
          </w:tcPr>
          <w:p w14:paraId="0EB1FAF8" w14:textId="6DE920C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r>
      <w:tr w:rsidR="00C46E92" w:rsidRPr="00A64723" w14:paraId="6FE6B1C5"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567A5B70"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center"/>
            <w:hideMark/>
          </w:tcPr>
          <w:p w14:paraId="2F12B2E0"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000000" w:fill="E7E6E6"/>
            <w:noWrap/>
            <w:vAlign w:val="center"/>
            <w:hideMark/>
          </w:tcPr>
          <w:p w14:paraId="7B651762"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359" w:type="pct"/>
            <w:tcBorders>
              <w:top w:val="nil"/>
              <w:left w:val="nil"/>
              <w:bottom w:val="nil"/>
              <w:right w:val="nil"/>
            </w:tcBorders>
            <w:shd w:val="clear" w:color="000000" w:fill="E7E6E6"/>
            <w:noWrap/>
            <w:vAlign w:val="center"/>
            <w:hideMark/>
          </w:tcPr>
          <w:p w14:paraId="703F0CE6"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-22</w:t>
            </w:r>
          </w:p>
        </w:tc>
        <w:tc>
          <w:tcPr>
            <w:tcW w:w="358" w:type="pct"/>
            <w:tcBorders>
              <w:top w:val="nil"/>
              <w:left w:val="single" w:sz="4" w:space="0" w:color="auto"/>
              <w:bottom w:val="nil"/>
              <w:right w:val="nil"/>
            </w:tcBorders>
            <w:shd w:val="clear" w:color="000000" w:fill="E7E6E6"/>
            <w:noWrap/>
            <w:vAlign w:val="center"/>
            <w:hideMark/>
          </w:tcPr>
          <w:p w14:paraId="3DDECEF6" w14:textId="08FAD08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8" w:type="pct"/>
            <w:tcBorders>
              <w:top w:val="nil"/>
              <w:left w:val="nil"/>
              <w:bottom w:val="nil"/>
              <w:right w:val="nil"/>
            </w:tcBorders>
            <w:shd w:val="clear" w:color="000000" w:fill="E7E6E6"/>
            <w:noWrap/>
            <w:vAlign w:val="center"/>
            <w:hideMark/>
          </w:tcPr>
          <w:p w14:paraId="27B69381" w14:textId="18AA810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77</w:t>
            </w:r>
          </w:p>
        </w:tc>
        <w:tc>
          <w:tcPr>
            <w:tcW w:w="359" w:type="pct"/>
            <w:tcBorders>
              <w:top w:val="nil"/>
              <w:left w:val="nil"/>
              <w:bottom w:val="nil"/>
              <w:right w:val="nil"/>
            </w:tcBorders>
            <w:shd w:val="clear" w:color="000000" w:fill="E7E6E6"/>
            <w:noWrap/>
            <w:vAlign w:val="center"/>
            <w:hideMark/>
          </w:tcPr>
          <w:p w14:paraId="22457111" w14:textId="5851E37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-60</w:t>
            </w:r>
          </w:p>
        </w:tc>
        <w:tc>
          <w:tcPr>
            <w:tcW w:w="412" w:type="pct"/>
            <w:tcBorders>
              <w:top w:val="nil"/>
              <w:left w:val="single" w:sz="4" w:space="0" w:color="auto"/>
              <w:bottom w:val="nil"/>
              <w:right w:val="nil"/>
            </w:tcBorders>
            <w:shd w:val="clear" w:color="000000" w:fill="E7E6E6"/>
            <w:noWrap/>
            <w:vAlign w:val="center"/>
            <w:hideMark/>
          </w:tcPr>
          <w:p w14:paraId="5D0F4B4D" w14:textId="03B0CEC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12" w:type="pct"/>
            <w:tcBorders>
              <w:top w:val="nil"/>
              <w:left w:val="nil"/>
              <w:bottom w:val="nil"/>
              <w:right w:val="nil"/>
            </w:tcBorders>
            <w:shd w:val="clear" w:color="000000" w:fill="E7E6E6"/>
            <w:noWrap/>
            <w:vAlign w:val="center"/>
            <w:hideMark/>
          </w:tcPr>
          <w:p w14:paraId="2EC8B6AB" w14:textId="6E138EC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25</w:t>
            </w:r>
          </w:p>
        </w:tc>
        <w:tc>
          <w:tcPr>
            <w:tcW w:w="413" w:type="pct"/>
            <w:tcBorders>
              <w:top w:val="nil"/>
              <w:left w:val="nil"/>
              <w:bottom w:val="nil"/>
              <w:right w:val="nil"/>
            </w:tcBorders>
            <w:shd w:val="clear" w:color="000000" w:fill="E7E6E6"/>
            <w:noWrap/>
            <w:vAlign w:val="center"/>
            <w:hideMark/>
          </w:tcPr>
          <w:p w14:paraId="651494F6" w14:textId="00FF559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409" w:type="pct"/>
            <w:tcBorders>
              <w:top w:val="nil"/>
              <w:left w:val="single" w:sz="4" w:space="0" w:color="auto"/>
              <w:bottom w:val="nil"/>
              <w:right w:val="nil"/>
            </w:tcBorders>
            <w:shd w:val="clear" w:color="000000" w:fill="E7E6E6"/>
            <w:noWrap/>
            <w:vAlign w:val="center"/>
            <w:hideMark/>
          </w:tcPr>
          <w:p w14:paraId="61A38F36" w14:textId="686E68E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5AB9EF65" w14:textId="1CC112B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40" w:type="pct"/>
            <w:tcBorders>
              <w:top w:val="nil"/>
              <w:left w:val="nil"/>
              <w:bottom w:val="nil"/>
              <w:right w:val="single" w:sz="4" w:space="0" w:color="auto"/>
            </w:tcBorders>
            <w:shd w:val="clear" w:color="000000" w:fill="E7E6E6"/>
            <w:noWrap/>
            <w:vAlign w:val="center"/>
            <w:hideMark/>
          </w:tcPr>
          <w:p w14:paraId="2A21DB4C" w14:textId="171855E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r>
      <w:tr w:rsidR="00D8657D" w:rsidRPr="00A64723" w14:paraId="4BE6C669"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003ED77E"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center"/>
            <w:hideMark/>
          </w:tcPr>
          <w:p w14:paraId="05DDB93F"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357" w:type="pct"/>
            <w:tcBorders>
              <w:top w:val="nil"/>
              <w:left w:val="nil"/>
              <w:bottom w:val="nil"/>
              <w:right w:val="nil"/>
            </w:tcBorders>
            <w:shd w:val="clear" w:color="auto" w:fill="auto"/>
            <w:noWrap/>
            <w:vAlign w:val="center"/>
            <w:hideMark/>
          </w:tcPr>
          <w:p w14:paraId="26184968"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15</w:t>
            </w:r>
          </w:p>
        </w:tc>
        <w:tc>
          <w:tcPr>
            <w:tcW w:w="359" w:type="pct"/>
            <w:tcBorders>
              <w:top w:val="nil"/>
              <w:left w:val="nil"/>
              <w:bottom w:val="nil"/>
              <w:right w:val="nil"/>
            </w:tcBorders>
            <w:shd w:val="clear" w:color="auto" w:fill="auto"/>
            <w:noWrap/>
            <w:vAlign w:val="center"/>
            <w:hideMark/>
          </w:tcPr>
          <w:p w14:paraId="0CC4E06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358" w:type="pct"/>
            <w:tcBorders>
              <w:top w:val="nil"/>
              <w:left w:val="single" w:sz="4" w:space="0" w:color="auto"/>
              <w:bottom w:val="nil"/>
              <w:right w:val="nil"/>
            </w:tcBorders>
            <w:shd w:val="clear" w:color="auto" w:fill="auto"/>
            <w:noWrap/>
            <w:vAlign w:val="center"/>
            <w:hideMark/>
          </w:tcPr>
          <w:p w14:paraId="77E0A25E" w14:textId="3012B05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358" w:type="pct"/>
            <w:tcBorders>
              <w:top w:val="nil"/>
              <w:left w:val="nil"/>
              <w:bottom w:val="nil"/>
              <w:right w:val="nil"/>
            </w:tcBorders>
            <w:shd w:val="clear" w:color="auto" w:fill="auto"/>
            <w:noWrap/>
            <w:vAlign w:val="center"/>
            <w:hideMark/>
          </w:tcPr>
          <w:p w14:paraId="7FC1F062" w14:textId="23BCE62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72</w:t>
            </w:r>
          </w:p>
        </w:tc>
        <w:tc>
          <w:tcPr>
            <w:tcW w:w="359" w:type="pct"/>
            <w:tcBorders>
              <w:top w:val="nil"/>
              <w:left w:val="nil"/>
              <w:bottom w:val="nil"/>
              <w:right w:val="nil"/>
            </w:tcBorders>
            <w:shd w:val="clear" w:color="auto" w:fill="auto"/>
            <w:noWrap/>
            <w:vAlign w:val="center"/>
            <w:hideMark/>
          </w:tcPr>
          <w:p w14:paraId="4E2FEE57" w14:textId="44F5271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-63</w:t>
            </w:r>
          </w:p>
        </w:tc>
        <w:tc>
          <w:tcPr>
            <w:tcW w:w="412" w:type="pct"/>
            <w:tcBorders>
              <w:top w:val="nil"/>
              <w:left w:val="single" w:sz="4" w:space="0" w:color="auto"/>
              <w:bottom w:val="nil"/>
              <w:right w:val="nil"/>
            </w:tcBorders>
            <w:shd w:val="clear" w:color="auto" w:fill="auto"/>
            <w:noWrap/>
            <w:vAlign w:val="center"/>
            <w:hideMark/>
          </w:tcPr>
          <w:p w14:paraId="1FD75A7F" w14:textId="375DD0F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auto" w:fill="auto"/>
            <w:noWrap/>
            <w:vAlign w:val="center"/>
            <w:hideMark/>
          </w:tcPr>
          <w:p w14:paraId="23B77A47" w14:textId="321D101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26</w:t>
            </w:r>
          </w:p>
        </w:tc>
        <w:tc>
          <w:tcPr>
            <w:tcW w:w="413" w:type="pct"/>
            <w:tcBorders>
              <w:top w:val="nil"/>
              <w:left w:val="nil"/>
              <w:bottom w:val="nil"/>
              <w:right w:val="nil"/>
            </w:tcBorders>
            <w:shd w:val="clear" w:color="auto" w:fill="auto"/>
            <w:noWrap/>
            <w:vAlign w:val="center"/>
            <w:hideMark/>
          </w:tcPr>
          <w:p w14:paraId="50DABBDA" w14:textId="6D3BB2E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-24</w:t>
            </w:r>
          </w:p>
        </w:tc>
        <w:tc>
          <w:tcPr>
            <w:tcW w:w="409" w:type="pct"/>
            <w:tcBorders>
              <w:top w:val="nil"/>
              <w:left w:val="single" w:sz="4" w:space="0" w:color="auto"/>
              <w:bottom w:val="nil"/>
              <w:right w:val="nil"/>
            </w:tcBorders>
            <w:shd w:val="clear" w:color="auto" w:fill="auto"/>
            <w:noWrap/>
            <w:vAlign w:val="center"/>
            <w:hideMark/>
          </w:tcPr>
          <w:p w14:paraId="72656DAA" w14:textId="3BCB23E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auto" w:fill="auto"/>
            <w:noWrap/>
            <w:vAlign w:val="center"/>
            <w:hideMark/>
          </w:tcPr>
          <w:p w14:paraId="382CF9EF" w14:textId="7D9B872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40" w:type="pct"/>
            <w:tcBorders>
              <w:top w:val="nil"/>
              <w:left w:val="nil"/>
              <w:bottom w:val="nil"/>
              <w:right w:val="single" w:sz="4" w:space="0" w:color="auto"/>
            </w:tcBorders>
            <w:shd w:val="clear" w:color="auto" w:fill="auto"/>
            <w:noWrap/>
            <w:vAlign w:val="center"/>
            <w:hideMark/>
          </w:tcPr>
          <w:p w14:paraId="307D244F" w14:textId="410303F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r>
      <w:tr w:rsidR="00C46E92" w:rsidRPr="00A64723" w14:paraId="194C992A"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6F569092"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center"/>
            <w:hideMark/>
          </w:tcPr>
          <w:p w14:paraId="66F5167D"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636CB783"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nil"/>
              <w:right w:val="nil"/>
            </w:tcBorders>
            <w:shd w:val="clear" w:color="000000" w:fill="E7E6E6"/>
            <w:noWrap/>
            <w:vAlign w:val="center"/>
            <w:hideMark/>
          </w:tcPr>
          <w:p w14:paraId="5CC9115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000000" w:fill="E7E6E6"/>
            <w:noWrap/>
            <w:vAlign w:val="center"/>
            <w:hideMark/>
          </w:tcPr>
          <w:p w14:paraId="28AA9D35" w14:textId="4ED131F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358" w:type="pct"/>
            <w:tcBorders>
              <w:top w:val="nil"/>
              <w:left w:val="nil"/>
              <w:bottom w:val="nil"/>
              <w:right w:val="nil"/>
            </w:tcBorders>
            <w:shd w:val="clear" w:color="000000" w:fill="E7E6E6"/>
            <w:noWrap/>
            <w:vAlign w:val="center"/>
            <w:hideMark/>
          </w:tcPr>
          <w:p w14:paraId="345DBDFD" w14:textId="6C0C587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79</w:t>
            </w:r>
          </w:p>
        </w:tc>
        <w:tc>
          <w:tcPr>
            <w:tcW w:w="359" w:type="pct"/>
            <w:tcBorders>
              <w:top w:val="nil"/>
              <w:left w:val="nil"/>
              <w:bottom w:val="nil"/>
              <w:right w:val="nil"/>
            </w:tcBorders>
            <w:shd w:val="clear" w:color="000000" w:fill="E7E6E6"/>
            <w:noWrap/>
            <w:vAlign w:val="center"/>
            <w:hideMark/>
          </w:tcPr>
          <w:p w14:paraId="0B4E748C" w14:textId="2F0EC8F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-56</w:t>
            </w:r>
          </w:p>
        </w:tc>
        <w:tc>
          <w:tcPr>
            <w:tcW w:w="412" w:type="pct"/>
            <w:tcBorders>
              <w:top w:val="nil"/>
              <w:left w:val="single" w:sz="4" w:space="0" w:color="auto"/>
              <w:bottom w:val="nil"/>
              <w:right w:val="nil"/>
            </w:tcBorders>
            <w:shd w:val="clear" w:color="000000" w:fill="E7E6E6"/>
            <w:noWrap/>
            <w:vAlign w:val="center"/>
            <w:hideMark/>
          </w:tcPr>
          <w:p w14:paraId="5BD9C5F8" w14:textId="67DAD5C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000000" w:fill="E7E6E6"/>
            <w:noWrap/>
            <w:vAlign w:val="center"/>
            <w:hideMark/>
          </w:tcPr>
          <w:p w14:paraId="4C8CB441" w14:textId="6AA4803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24</w:t>
            </w:r>
          </w:p>
        </w:tc>
        <w:tc>
          <w:tcPr>
            <w:tcW w:w="413" w:type="pct"/>
            <w:tcBorders>
              <w:top w:val="nil"/>
              <w:left w:val="nil"/>
              <w:bottom w:val="nil"/>
              <w:right w:val="nil"/>
            </w:tcBorders>
            <w:shd w:val="clear" w:color="000000" w:fill="E7E6E6"/>
            <w:noWrap/>
            <w:vAlign w:val="center"/>
            <w:hideMark/>
          </w:tcPr>
          <w:p w14:paraId="4CEBF070" w14:textId="695CF2F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-22</w:t>
            </w:r>
          </w:p>
        </w:tc>
        <w:tc>
          <w:tcPr>
            <w:tcW w:w="409" w:type="pct"/>
            <w:tcBorders>
              <w:top w:val="nil"/>
              <w:left w:val="single" w:sz="4" w:space="0" w:color="auto"/>
              <w:bottom w:val="nil"/>
              <w:right w:val="nil"/>
            </w:tcBorders>
            <w:shd w:val="clear" w:color="000000" w:fill="E7E6E6"/>
            <w:noWrap/>
            <w:vAlign w:val="center"/>
            <w:hideMark/>
          </w:tcPr>
          <w:p w14:paraId="1273D5D4" w14:textId="7D220D4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00DED107" w14:textId="796D627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40" w:type="pct"/>
            <w:tcBorders>
              <w:top w:val="nil"/>
              <w:left w:val="nil"/>
              <w:bottom w:val="nil"/>
              <w:right w:val="single" w:sz="4" w:space="0" w:color="auto"/>
            </w:tcBorders>
            <w:shd w:val="clear" w:color="000000" w:fill="E7E6E6"/>
            <w:noWrap/>
            <w:vAlign w:val="center"/>
            <w:hideMark/>
          </w:tcPr>
          <w:p w14:paraId="7F05B70E" w14:textId="47A5058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r>
      <w:tr w:rsidR="00D8657D" w:rsidRPr="00A64723" w14:paraId="12E554DE"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2A9C8FB0"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center"/>
            <w:hideMark/>
          </w:tcPr>
          <w:p w14:paraId="53412BF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0640016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9" w:type="pct"/>
            <w:tcBorders>
              <w:top w:val="nil"/>
              <w:left w:val="nil"/>
              <w:bottom w:val="nil"/>
              <w:right w:val="nil"/>
            </w:tcBorders>
            <w:shd w:val="clear" w:color="auto" w:fill="auto"/>
            <w:noWrap/>
            <w:vAlign w:val="center"/>
            <w:hideMark/>
          </w:tcPr>
          <w:p w14:paraId="60821352"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single" w:sz="4" w:space="0" w:color="auto"/>
              <w:bottom w:val="nil"/>
              <w:right w:val="nil"/>
            </w:tcBorders>
            <w:shd w:val="clear" w:color="auto" w:fill="auto"/>
            <w:noWrap/>
            <w:vAlign w:val="center"/>
            <w:hideMark/>
          </w:tcPr>
          <w:p w14:paraId="792C2141" w14:textId="0E5E5D8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8" w:type="pct"/>
            <w:tcBorders>
              <w:top w:val="nil"/>
              <w:left w:val="nil"/>
              <w:bottom w:val="nil"/>
              <w:right w:val="nil"/>
            </w:tcBorders>
            <w:shd w:val="clear" w:color="auto" w:fill="auto"/>
            <w:noWrap/>
            <w:vAlign w:val="center"/>
            <w:hideMark/>
          </w:tcPr>
          <w:p w14:paraId="2D04AD1B" w14:textId="198AF41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75</w:t>
            </w:r>
          </w:p>
        </w:tc>
        <w:tc>
          <w:tcPr>
            <w:tcW w:w="359" w:type="pct"/>
            <w:tcBorders>
              <w:top w:val="nil"/>
              <w:left w:val="nil"/>
              <w:bottom w:val="nil"/>
              <w:right w:val="nil"/>
            </w:tcBorders>
            <w:shd w:val="clear" w:color="auto" w:fill="auto"/>
            <w:noWrap/>
            <w:vAlign w:val="center"/>
            <w:hideMark/>
          </w:tcPr>
          <w:p w14:paraId="2771AD44" w14:textId="6E1A52A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-55</w:t>
            </w:r>
          </w:p>
        </w:tc>
        <w:tc>
          <w:tcPr>
            <w:tcW w:w="412" w:type="pct"/>
            <w:tcBorders>
              <w:top w:val="nil"/>
              <w:left w:val="single" w:sz="4" w:space="0" w:color="auto"/>
              <w:bottom w:val="nil"/>
              <w:right w:val="nil"/>
            </w:tcBorders>
            <w:shd w:val="clear" w:color="auto" w:fill="auto"/>
            <w:noWrap/>
            <w:vAlign w:val="center"/>
            <w:hideMark/>
          </w:tcPr>
          <w:p w14:paraId="4F10D5FB" w14:textId="3FD4405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12" w:type="pct"/>
            <w:tcBorders>
              <w:top w:val="nil"/>
              <w:left w:val="nil"/>
              <w:bottom w:val="nil"/>
              <w:right w:val="nil"/>
            </w:tcBorders>
            <w:shd w:val="clear" w:color="auto" w:fill="auto"/>
            <w:noWrap/>
            <w:vAlign w:val="center"/>
            <w:hideMark/>
          </w:tcPr>
          <w:p w14:paraId="53EDD493" w14:textId="50115FD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413" w:type="pct"/>
            <w:tcBorders>
              <w:top w:val="nil"/>
              <w:left w:val="nil"/>
              <w:bottom w:val="nil"/>
              <w:right w:val="nil"/>
            </w:tcBorders>
            <w:shd w:val="clear" w:color="auto" w:fill="auto"/>
            <w:noWrap/>
            <w:vAlign w:val="center"/>
            <w:hideMark/>
          </w:tcPr>
          <w:p w14:paraId="6600F5CC" w14:textId="53F2CFB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409" w:type="pct"/>
            <w:tcBorders>
              <w:top w:val="nil"/>
              <w:left w:val="single" w:sz="4" w:space="0" w:color="auto"/>
              <w:bottom w:val="nil"/>
              <w:right w:val="nil"/>
            </w:tcBorders>
            <w:shd w:val="clear" w:color="auto" w:fill="auto"/>
            <w:noWrap/>
            <w:vAlign w:val="center"/>
            <w:hideMark/>
          </w:tcPr>
          <w:p w14:paraId="4DE2909D" w14:textId="6ED5553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auto" w:fill="auto"/>
            <w:noWrap/>
            <w:vAlign w:val="center"/>
            <w:hideMark/>
          </w:tcPr>
          <w:p w14:paraId="07D2BA65" w14:textId="02EAE8C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w:t>
            </w:r>
          </w:p>
        </w:tc>
        <w:tc>
          <w:tcPr>
            <w:tcW w:w="440" w:type="pct"/>
            <w:tcBorders>
              <w:top w:val="nil"/>
              <w:left w:val="nil"/>
              <w:bottom w:val="nil"/>
              <w:right w:val="single" w:sz="4" w:space="0" w:color="auto"/>
            </w:tcBorders>
            <w:shd w:val="clear" w:color="auto" w:fill="auto"/>
            <w:noWrap/>
            <w:vAlign w:val="center"/>
            <w:hideMark/>
          </w:tcPr>
          <w:p w14:paraId="3A4562A0" w14:textId="066C470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r>
      <w:tr w:rsidR="00C46E92" w:rsidRPr="00A64723" w14:paraId="70EF5F73"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02F579BB"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center"/>
            <w:hideMark/>
          </w:tcPr>
          <w:p w14:paraId="1E4BAD70"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000000" w:fill="E7E6E6"/>
            <w:noWrap/>
            <w:vAlign w:val="center"/>
            <w:hideMark/>
          </w:tcPr>
          <w:p w14:paraId="58496580"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359" w:type="pct"/>
            <w:tcBorders>
              <w:top w:val="nil"/>
              <w:left w:val="nil"/>
              <w:bottom w:val="nil"/>
              <w:right w:val="nil"/>
            </w:tcBorders>
            <w:shd w:val="clear" w:color="000000" w:fill="E7E6E6"/>
            <w:noWrap/>
            <w:vAlign w:val="center"/>
            <w:hideMark/>
          </w:tcPr>
          <w:p w14:paraId="12C7B8BE"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single" w:sz="4" w:space="0" w:color="auto"/>
              <w:bottom w:val="nil"/>
              <w:right w:val="nil"/>
            </w:tcBorders>
            <w:shd w:val="clear" w:color="000000" w:fill="E7E6E6"/>
            <w:noWrap/>
            <w:vAlign w:val="center"/>
            <w:hideMark/>
          </w:tcPr>
          <w:p w14:paraId="13071151" w14:textId="164FE3F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8" w:type="pct"/>
            <w:tcBorders>
              <w:top w:val="nil"/>
              <w:left w:val="nil"/>
              <w:bottom w:val="nil"/>
              <w:right w:val="nil"/>
            </w:tcBorders>
            <w:shd w:val="clear" w:color="000000" w:fill="E7E6E6"/>
            <w:noWrap/>
            <w:vAlign w:val="center"/>
            <w:hideMark/>
          </w:tcPr>
          <w:p w14:paraId="112FFE0F" w14:textId="40E7C00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51</w:t>
            </w:r>
          </w:p>
        </w:tc>
        <w:tc>
          <w:tcPr>
            <w:tcW w:w="359" w:type="pct"/>
            <w:tcBorders>
              <w:top w:val="nil"/>
              <w:left w:val="nil"/>
              <w:bottom w:val="nil"/>
              <w:right w:val="nil"/>
            </w:tcBorders>
            <w:shd w:val="clear" w:color="000000" w:fill="E7E6E6"/>
            <w:noWrap/>
            <w:vAlign w:val="center"/>
            <w:hideMark/>
          </w:tcPr>
          <w:p w14:paraId="793250AD" w14:textId="2A39836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-40</w:t>
            </w:r>
          </w:p>
        </w:tc>
        <w:tc>
          <w:tcPr>
            <w:tcW w:w="412" w:type="pct"/>
            <w:tcBorders>
              <w:top w:val="nil"/>
              <w:left w:val="single" w:sz="4" w:space="0" w:color="auto"/>
              <w:bottom w:val="nil"/>
              <w:right w:val="nil"/>
            </w:tcBorders>
            <w:shd w:val="clear" w:color="000000" w:fill="E7E6E6"/>
            <w:noWrap/>
            <w:vAlign w:val="center"/>
            <w:hideMark/>
          </w:tcPr>
          <w:p w14:paraId="1A4DE4C7" w14:textId="65E00EE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12" w:type="pct"/>
            <w:tcBorders>
              <w:top w:val="nil"/>
              <w:left w:val="nil"/>
              <w:bottom w:val="nil"/>
              <w:right w:val="nil"/>
            </w:tcBorders>
            <w:shd w:val="clear" w:color="000000" w:fill="E7E6E6"/>
            <w:noWrap/>
            <w:vAlign w:val="center"/>
            <w:hideMark/>
          </w:tcPr>
          <w:p w14:paraId="394E575F" w14:textId="390661C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13" w:type="pct"/>
            <w:tcBorders>
              <w:top w:val="nil"/>
              <w:left w:val="nil"/>
              <w:bottom w:val="nil"/>
              <w:right w:val="nil"/>
            </w:tcBorders>
            <w:shd w:val="clear" w:color="000000" w:fill="E7E6E6"/>
            <w:noWrap/>
            <w:vAlign w:val="center"/>
            <w:hideMark/>
          </w:tcPr>
          <w:p w14:paraId="0D7AB061" w14:textId="3AC50AB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409" w:type="pct"/>
            <w:tcBorders>
              <w:top w:val="nil"/>
              <w:left w:val="single" w:sz="4" w:space="0" w:color="auto"/>
              <w:bottom w:val="nil"/>
              <w:right w:val="nil"/>
            </w:tcBorders>
            <w:shd w:val="clear" w:color="000000" w:fill="E7E6E6"/>
            <w:noWrap/>
            <w:vAlign w:val="center"/>
            <w:hideMark/>
          </w:tcPr>
          <w:p w14:paraId="36CD3D0D" w14:textId="7A42ED0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7AABDDF5" w14:textId="6F327D8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40" w:type="pct"/>
            <w:tcBorders>
              <w:top w:val="nil"/>
              <w:left w:val="nil"/>
              <w:bottom w:val="nil"/>
              <w:right w:val="single" w:sz="4" w:space="0" w:color="auto"/>
            </w:tcBorders>
            <w:shd w:val="clear" w:color="000000" w:fill="E7E6E6"/>
            <w:noWrap/>
            <w:vAlign w:val="center"/>
            <w:hideMark/>
          </w:tcPr>
          <w:p w14:paraId="2E6EEFB9" w14:textId="3FA6764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r>
      <w:tr w:rsidR="00D8657D" w:rsidRPr="00A64723" w14:paraId="5229179B"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2A2DB76A"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center"/>
            <w:hideMark/>
          </w:tcPr>
          <w:p w14:paraId="36E2221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1C41C7BC"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9" w:type="pct"/>
            <w:tcBorders>
              <w:top w:val="nil"/>
              <w:left w:val="nil"/>
              <w:bottom w:val="nil"/>
              <w:right w:val="nil"/>
            </w:tcBorders>
            <w:shd w:val="clear" w:color="auto" w:fill="auto"/>
            <w:noWrap/>
            <w:vAlign w:val="center"/>
            <w:hideMark/>
          </w:tcPr>
          <w:p w14:paraId="22983DCE"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nil"/>
              <w:right w:val="nil"/>
            </w:tcBorders>
            <w:shd w:val="clear" w:color="auto" w:fill="auto"/>
            <w:noWrap/>
            <w:vAlign w:val="center"/>
            <w:hideMark/>
          </w:tcPr>
          <w:p w14:paraId="4587DEC1" w14:textId="7C5C454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8" w:type="pct"/>
            <w:tcBorders>
              <w:top w:val="nil"/>
              <w:left w:val="nil"/>
              <w:bottom w:val="nil"/>
              <w:right w:val="nil"/>
            </w:tcBorders>
            <w:shd w:val="clear" w:color="auto" w:fill="auto"/>
            <w:noWrap/>
            <w:vAlign w:val="center"/>
            <w:hideMark/>
          </w:tcPr>
          <w:p w14:paraId="08796091" w14:textId="36BCC59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53</w:t>
            </w:r>
          </w:p>
        </w:tc>
        <w:tc>
          <w:tcPr>
            <w:tcW w:w="359" w:type="pct"/>
            <w:tcBorders>
              <w:top w:val="nil"/>
              <w:left w:val="nil"/>
              <w:bottom w:val="nil"/>
              <w:right w:val="nil"/>
            </w:tcBorders>
            <w:shd w:val="clear" w:color="auto" w:fill="auto"/>
            <w:noWrap/>
            <w:vAlign w:val="center"/>
            <w:hideMark/>
          </w:tcPr>
          <w:p w14:paraId="337A54F9" w14:textId="07BE432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-35</w:t>
            </w:r>
          </w:p>
        </w:tc>
        <w:tc>
          <w:tcPr>
            <w:tcW w:w="412" w:type="pct"/>
            <w:tcBorders>
              <w:top w:val="nil"/>
              <w:left w:val="single" w:sz="4" w:space="0" w:color="auto"/>
              <w:bottom w:val="nil"/>
              <w:right w:val="nil"/>
            </w:tcBorders>
            <w:shd w:val="clear" w:color="auto" w:fill="auto"/>
            <w:noWrap/>
            <w:vAlign w:val="center"/>
            <w:hideMark/>
          </w:tcPr>
          <w:p w14:paraId="771A9411" w14:textId="5CD66F9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12" w:type="pct"/>
            <w:tcBorders>
              <w:top w:val="nil"/>
              <w:left w:val="nil"/>
              <w:bottom w:val="nil"/>
              <w:right w:val="nil"/>
            </w:tcBorders>
            <w:shd w:val="clear" w:color="auto" w:fill="auto"/>
            <w:noWrap/>
            <w:vAlign w:val="center"/>
            <w:hideMark/>
          </w:tcPr>
          <w:p w14:paraId="51AF588B" w14:textId="2CBDEA8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27</w:t>
            </w:r>
          </w:p>
        </w:tc>
        <w:tc>
          <w:tcPr>
            <w:tcW w:w="413" w:type="pct"/>
            <w:tcBorders>
              <w:top w:val="nil"/>
              <w:left w:val="nil"/>
              <w:bottom w:val="nil"/>
              <w:right w:val="nil"/>
            </w:tcBorders>
            <w:shd w:val="clear" w:color="auto" w:fill="auto"/>
            <w:noWrap/>
            <w:vAlign w:val="center"/>
            <w:hideMark/>
          </w:tcPr>
          <w:p w14:paraId="4EE4BCD0" w14:textId="563038D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-24</w:t>
            </w:r>
          </w:p>
        </w:tc>
        <w:tc>
          <w:tcPr>
            <w:tcW w:w="409" w:type="pct"/>
            <w:tcBorders>
              <w:top w:val="nil"/>
              <w:left w:val="single" w:sz="4" w:space="0" w:color="auto"/>
              <w:bottom w:val="nil"/>
              <w:right w:val="nil"/>
            </w:tcBorders>
            <w:shd w:val="clear" w:color="auto" w:fill="auto"/>
            <w:noWrap/>
            <w:vAlign w:val="center"/>
            <w:hideMark/>
          </w:tcPr>
          <w:p w14:paraId="382C5C1E" w14:textId="5A16755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09" w:type="pct"/>
            <w:tcBorders>
              <w:top w:val="nil"/>
              <w:left w:val="nil"/>
              <w:bottom w:val="nil"/>
              <w:right w:val="nil"/>
            </w:tcBorders>
            <w:shd w:val="clear" w:color="auto" w:fill="auto"/>
            <w:noWrap/>
            <w:vAlign w:val="center"/>
            <w:hideMark/>
          </w:tcPr>
          <w:p w14:paraId="18D6BB99" w14:textId="41B65FA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40" w:type="pct"/>
            <w:tcBorders>
              <w:top w:val="nil"/>
              <w:left w:val="nil"/>
              <w:bottom w:val="nil"/>
              <w:right w:val="single" w:sz="4" w:space="0" w:color="auto"/>
            </w:tcBorders>
            <w:shd w:val="clear" w:color="auto" w:fill="auto"/>
            <w:noWrap/>
            <w:vAlign w:val="center"/>
            <w:hideMark/>
          </w:tcPr>
          <w:p w14:paraId="00E7A81D" w14:textId="36536E6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r>
      <w:tr w:rsidR="00C46E92" w:rsidRPr="00A64723" w14:paraId="46A0E566" w14:textId="77777777" w:rsidTr="00C46E92">
        <w:trPr>
          <w:trHeight w:val="254"/>
        </w:trPr>
        <w:tc>
          <w:tcPr>
            <w:tcW w:w="357" w:type="pct"/>
            <w:tcBorders>
              <w:top w:val="nil"/>
              <w:left w:val="single" w:sz="4" w:space="0" w:color="auto"/>
              <w:bottom w:val="nil"/>
              <w:right w:val="nil"/>
            </w:tcBorders>
            <w:shd w:val="clear" w:color="000000" w:fill="E7E6E6"/>
            <w:vAlign w:val="center"/>
            <w:hideMark/>
          </w:tcPr>
          <w:p w14:paraId="0D7B828F"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7" w:type="pct"/>
            <w:tcBorders>
              <w:top w:val="nil"/>
              <w:left w:val="single" w:sz="4" w:space="0" w:color="auto"/>
              <w:bottom w:val="nil"/>
              <w:right w:val="nil"/>
            </w:tcBorders>
            <w:shd w:val="clear" w:color="000000" w:fill="E7E6E6"/>
            <w:noWrap/>
            <w:vAlign w:val="center"/>
            <w:hideMark/>
          </w:tcPr>
          <w:p w14:paraId="564C6072"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4B1CCD9B"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11</w:t>
            </w:r>
          </w:p>
        </w:tc>
        <w:tc>
          <w:tcPr>
            <w:tcW w:w="359" w:type="pct"/>
            <w:tcBorders>
              <w:top w:val="nil"/>
              <w:left w:val="nil"/>
              <w:bottom w:val="nil"/>
              <w:right w:val="nil"/>
            </w:tcBorders>
            <w:shd w:val="clear" w:color="000000" w:fill="E7E6E6"/>
            <w:noWrap/>
            <w:vAlign w:val="center"/>
            <w:hideMark/>
          </w:tcPr>
          <w:p w14:paraId="2B088522"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-9</w:t>
            </w:r>
          </w:p>
        </w:tc>
        <w:tc>
          <w:tcPr>
            <w:tcW w:w="358" w:type="pct"/>
            <w:tcBorders>
              <w:top w:val="nil"/>
              <w:left w:val="single" w:sz="4" w:space="0" w:color="auto"/>
              <w:bottom w:val="nil"/>
              <w:right w:val="nil"/>
            </w:tcBorders>
            <w:shd w:val="clear" w:color="000000" w:fill="E7E6E6"/>
            <w:noWrap/>
            <w:vAlign w:val="center"/>
            <w:hideMark/>
          </w:tcPr>
          <w:p w14:paraId="00E82A52" w14:textId="220EBEC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17</w:t>
            </w:r>
          </w:p>
        </w:tc>
        <w:tc>
          <w:tcPr>
            <w:tcW w:w="358" w:type="pct"/>
            <w:tcBorders>
              <w:top w:val="nil"/>
              <w:left w:val="nil"/>
              <w:bottom w:val="nil"/>
              <w:right w:val="nil"/>
            </w:tcBorders>
            <w:shd w:val="clear" w:color="000000" w:fill="E7E6E6"/>
            <w:noWrap/>
            <w:vAlign w:val="center"/>
            <w:hideMark/>
          </w:tcPr>
          <w:p w14:paraId="65AC2B68" w14:textId="4FF6EED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69</w:t>
            </w:r>
          </w:p>
        </w:tc>
        <w:tc>
          <w:tcPr>
            <w:tcW w:w="359" w:type="pct"/>
            <w:tcBorders>
              <w:top w:val="nil"/>
              <w:left w:val="nil"/>
              <w:bottom w:val="nil"/>
              <w:right w:val="nil"/>
            </w:tcBorders>
            <w:shd w:val="clear" w:color="000000" w:fill="E7E6E6"/>
            <w:noWrap/>
            <w:vAlign w:val="center"/>
            <w:hideMark/>
          </w:tcPr>
          <w:p w14:paraId="190A27A6" w14:textId="3E57964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-52</w:t>
            </w:r>
          </w:p>
        </w:tc>
        <w:tc>
          <w:tcPr>
            <w:tcW w:w="412" w:type="pct"/>
            <w:tcBorders>
              <w:top w:val="nil"/>
              <w:left w:val="single" w:sz="4" w:space="0" w:color="auto"/>
              <w:bottom w:val="nil"/>
              <w:right w:val="nil"/>
            </w:tcBorders>
            <w:shd w:val="clear" w:color="000000" w:fill="E7E6E6"/>
            <w:noWrap/>
            <w:vAlign w:val="center"/>
            <w:hideMark/>
          </w:tcPr>
          <w:p w14:paraId="359FDBB4" w14:textId="1E80B21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12" w:type="pct"/>
            <w:tcBorders>
              <w:top w:val="nil"/>
              <w:left w:val="nil"/>
              <w:bottom w:val="nil"/>
              <w:right w:val="nil"/>
            </w:tcBorders>
            <w:shd w:val="clear" w:color="000000" w:fill="E7E6E6"/>
            <w:noWrap/>
            <w:vAlign w:val="center"/>
            <w:hideMark/>
          </w:tcPr>
          <w:p w14:paraId="50BC5E68" w14:textId="0343F5C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27</w:t>
            </w:r>
          </w:p>
        </w:tc>
        <w:tc>
          <w:tcPr>
            <w:tcW w:w="413" w:type="pct"/>
            <w:tcBorders>
              <w:top w:val="nil"/>
              <w:left w:val="nil"/>
              <w:bottom w:val="nil"/>
              <w:right w:val="nil"/>
            </w:tcBorders>
            <w:shd w:val="clear" w:color="000000" w:fill="E7E6E6"/>
            <w:noWrap/>
            <w:vAlign w:val="center"/>
            <w:hideMark/>
          </w:tcPr>
          <w:p w14:paraId="657EA9B3" w14:textId="00F0985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409" w:type="pct"/>
            <w:tcBorders>
              <w:top w:val="nil"/>
              <w:left w:val="single" w:sz="4" w:space="0" w:color="auto"/>
              <w:bottom w:val="nil"/>
              <w:right w:val="nil"/>
            </w:tcBorders>
            <w:shd w:val="clear" w:color="000000" w:fill="E7E6E6"/>
            <w:noWrap/>
            <w:vAlign w:val="center"/>
            <w:hideMark/>
          </w:tcPr>
          <w:p w14:paraId="474123C6" w14:textId="330046D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2906446A" w14:textId="3EDE32E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c>
          <w:tcPr>
            <w:tcW w:w="440" w:type="pct"/>
            <w:tcBorders>
              <w:top w:val="nil"/>
              <w:left w:val="nil"/>
              <w:bottom w:val="nil"/>
              <w:right w:val="single" w:sz="4" w:space="0" w:color="auto"/>
            </w:tcBorders>
            <w:shd w:val="clear" w:color="000000" w:fill="E7E6E6"/>
            <w:noWrap/>
            <w:vAlign w:val="center"/>
            <w:hideMark/>
          </w:tcPr>
          <w:p w14:paraId="707B560B" w14:textId="4F38F8D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-3</w:t>
            </w:r>
          </w:p>
        </w:tc>
      </w:tr>
      <w:tr w:rsidR="00D8657D" w:rsidRPr="00A64723" w14:paraId="57645D9F"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258D4835"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7" w:type="pct"/>
            <w:tcBorders>
              <w:top w:val="nil"/>
              <w:left w:val="single" w:sz="4" w:space="0" w:color="auto"/>
              <w:bottom w:val="nil"/>
              <w:right w:val="nil"/>
            </w:tcBorders>
            <w:shd w:val="clear" w:color="auto" w:fill="auto"/>
            <w:noWrap/>
            <w:vAlign w:val="center"/>
            <w:hideMark/>
          </w:tcPr>
          <w:p w14:paraId="3817DE0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357" w:type="pct"/>
            <w:tcBorders>
              <w:top w:val="nil"/>
              <w:left w:val="nil"/>
              <w:bottom w:val="nil"/>
              <w:right w:val="nil"/>
            </w:tcBorders>
            <w:shd w:val="clear" w:color="auto" w:fill="auto"/>
            <w:noWrap/>
            <w:vAlign w:val="center"/>
            <w:hideMark/>
          </w:tcPr>
          <w:p w14:paraId="06ADF5BC"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10</w:t>
            </w:r>
          </w:p>
        </w:tc>
        <w:tc>
          <w:tcPr>
            <w:tcW w:w="359" w:type="pct"/>
            <w:tcBorders>
              <w:top w:val="nil"/>
              <w:left w:val="nil"/>
              <w:bottom w:val="nil"/>
              <w:right w:val="nil"/>
            </w:tcBorders>
            <w:shd w:val="clear" w:color="auto" w:fill="auto"/>
            <w:noWrap/>
            <w:vAlign w:val="center"/>
            <w:hideMark/>
          </w:tcPr>
          <w:p w14:paraId="5AB8E771"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358" w:type="pct"/>
            <w:tcBorders>
              <w:top w:val="nil"/>
              <w:left w:val="single" w:sz="4" w:space="0" w:color="auto"/>
              <w:bottom w:val="nil"/>
              <w:right w:val="nil"/>
            </w:tcBorders>
            <w:shd w:val="clear" w:color="auto" w:fill="auto"/>
            <w:noWrap/>
            <w:vAlign w:val="center"/>
            <w:hideMark/>
          </w:tcPr>
          <w:p w14:paraId="0293B218" w14:textId="4F03BA9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358" w:type="pct"/>
            <w:tcBorders>
              <w:top w:val="nil"/>
              <w:left w:val="nil"/>
              <w:bottom w:val="nil"/>
              <w:right w:val="nil"/>
            </w:tcBorders>
            <w:shd w:val="clear" w:color="auto" w:fill="auto"/>
            <w:noWrap/>
            <w:vAlign w:val="center"/>
            <w:hideMark/>
          </w:tcPr>
          <w:p w14:paraId="7724069A" w14:textId="2F36DEF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69</w:t>
            </w:r>
          </w:p>
        </w:tc>
        <w:tc>
          <w:tcPr>
            <w:tcW w:w="359" w:type="pct"/>
            <w:tcBorders>
              <w:top w:val="nil"/>
              <w:left w:val="nil"/>
              <w:bottom w:val="nil"/>
              <w:right w:val="nil"/>
            </w:tcBorders>
            <w:shd w:val="clear" w:color="auto" w:fill="auto"/>
            <w:noWrap/>
            <w:vAlign w:val="center"/>
            <w:hideMark/>
          </w:tcPr>
          <w:p w14:paraId="3C1E3184" w14:textId="7A162E2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-48</w:t>
            </w:r>
          </w:p>
        </w:tc>
        <w:tc>
          <w:tcPr>
            <w:tcW w:w="412" w:type="pct"/>
            <w:tcBorders>
              <w:top w:val="nil"/>
              <w:left w:val="single" w:sz="4" w:space="0" w:color="auto"/>
              <w:bottom w:val="nil"/>
              <w:right w:val="nil"/>
            </w:tcBorders>
            <w:shd w:val="clear" w:color="auto" w:fill="auto"/>
            <w:noWrap/>
            <w:vAlign w:val="center"/>
            <w:hideMark/>
          </w:tcPr>
          <w:p w14:paraId="6D5E7130" w14:textId="28246EB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12" w:type="pct"/>
            <w:tcBorders>
              <w:top w:val="nil"/>
              <w:left w:val="nil"/>
              <w:bottom w:val="nil"/>
              <w:right w:val="nil"/>
            </w:tcBorders>
            <w:shd w:val="clear" w:color="auto" w:fill="auto"/>
            <w:noWrap/>
            <w:vAlign w:val="center"/>
            <w:hideMark/>
          </w:tcPr>
          <w:p w14:paraId="5B292F47" w14:textId="5C931AE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413" w:type="pct"/>
            <w:tcBorders>
              <w:top w:val="nil"/>
              <w:left w:val="nil"/>
              <w:bottom w:val="nil"/>
              <w:right w:val="nil"/>
            </w:tcBorders>
            <w:shd w:val="clear" w:color="auto" w:fill="auto"/>
            <w:noWrap/>
            <w:vAlign w:val="center"/>
            <w:hideMark/>
          </w:tcPr>
          <w:p w14:paraId="5607A5E9" w14:textId="40183DA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409" w:type="pct"/>
            <w:tcBorders>
              <w:top w:val="nil"/>
              <w:left w:val="single" w:sz="4" w:space="0" w:color="auto"/>
              <w:bottom w:val="nil"/>
              <w:right w:val="nil"/>
            </w:tcBorders>
            <w:shd w:val="clear" w:color="auto" w:fill="auto"/>
            <w:noWrap/>
            <w:vAlign w:val="center"/>
            <w:hideMark/>
          </w:tcPr>
          <w:p w14:paraId="7E74C3CB" w14:textId="78D6B4E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auto" w:fill="auto"/>
            <w:noWrap/>
            <w:vAlign w:val="center"/>
            <w:hideMark/>
          </w:tcPr>
          <w:p w14:paraId="60882F04" w14:textId="218FE4C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440" w:type="pct"/>
            <w:tcBorders>
              <w:top w:val="nil"/>
              <w:left w:val="nil"/>
              <w:bottom w:val="nil"/>
              <w:right w:val="single" w:sz="4" w:space="0" w:color="auto"/>
            </w:tcBorders>
            <w:shd w:val="clear" w:color="auto" w:fill="auto"/>
            <w:noWrap/>
            <w:vAlign w:val="center"/>
            <w:hideMark/>
          </w:tcPr>
          <w:p w14:paraId="6380986C" w14:textId="27B24584"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r>
      <w:tr w:rsidR="00C46E92" w:rsidRPr="00A64723" w14:paraId="47745E43" w14:textId="77777777" w:rsidTr="00C46E92">
        <w:trPr>
          <w:trHeight w:val="274"/>
        </w:trPr>
        <w:tc>
          <w:tcPr>
            <w:tcW w:w="357" w:type="pct"/>
            <w:tcBorders>
              <w:top w:val="nil"/>
              <w:left w:val="single" w:sz="4" w:space="0" w:color="auto"/>
              <w:bottom w:val="nil"/>
              <w:right w:val="nil"/>
            </w:tcBorders>
            <w:shd w:val="clear" w:color="000000" w:fill="E7E6E6"/>
            <w:vAlign w:val="center"/>
            <w:hideMark/>
          </w:tcPr>
          <w:p w14:paraId="4068764D"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7" w:type="pct"/>
            <w:tcBorders>
              <w:top w:val="nil"/>
              <w:left w:val="single" w:sz="4" w:space="0" w:color="auto"/>
              <w:bottom w:val="nil"/>
              <w:right w:val="nil"/>
            </w:tcBorders>
            <w:shd w:val="clear" w:color="000000" w:fill="E7E6E6"/>
            <w:noWrap/>
            <w:vAlign w:val="center"/>
            <w:hideMark/>
          </w:tcPr>
          <w:p w14:paraId="028F4423"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nil"/>
              <w:right w:val="nil"/>
            </w:tcBorders>
            <w:shd w:val="clear" w:color="000000" w:fill="E7E6E6"/>
            <w:noWrap/>
            <w:vAlign w:val="center"/>
            <w:hideMark/>
          </w:tcPr>
          <w:p w14:paraId="4D35B63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21</w:t>
            </w:r>
          </w:p>
        </w:tc>
        <w:tc>
          <w:tcPr>
            <w:tcW w:w="359" w:type="pct"/>
            <w:tcBorders>
              <w:top w:val="nil"/>
              <w:left w:val="nil"/>
              <w:bottom w:val="nil"/>
              <w:right w:val="nil"/>
            </w:tcBorders>
            <w:shd w:val="clear" w:color="000000" w:fill="E7E6E6"/>
            <w:noWrap/>
            <w:vAlign w:val="center"/>
            <w:hideMark/>
          </w:tcPr>
          <w:p w14:paraId="209C9BCD"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single" w:sz="4" w:space="0" w:color="auto"/>
              <w:bottom w:val="nil"/>
              <w:right w:val="nil"/>
            </w:tcBorders>
            <w:shd w:val="clear" w:color="000000" w:fill="E7E6E6"/>
            <w:noWrap/>
            <w:vAlign w:val="center"/>
            <w:hideMark/>
          </w:tcPr>
          <w:p w14:paraId="3311D1F4" w14:textId="0BC481BF"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358" w:type="pct"/>
            <w:tcBorders>
              <w:top w:val="nil"/>
              <w:left w:val="nil"/>
              <w:bottom w:val="nil"/>
              <w:right w:val="nil"/>
            </w:tcBorders>
            <w:shd w:val="clear" w:color="000000" w:fill="E7E6E6"/>
            <w:noWrap/>
            <w:vAlign w:val="center"/>
            <w:hideMark/>
          </w:tcPr>
          <w:p w14:paraId="4DB0463F" w14:textId="2D66E5F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68</w:t>
            </w:r>
          </w:p>
        </w:tc>
        <w:tc>
          <w:tcPr>
            <w:tcW w:w="359" w:type="pct"/>
            <w:tcBorders>
              <w:top w:val="nil"/>
              <w:left w:val="nil"/>
              <w:bottom w:val="nil"/>
              <w:right w:val="nil"/>
            </w:tcBorders>
            <w:shd w:val="clear" w:color="000000" w:fill="E7E6E6"/>
            <w:noWrap/>
            <w:vAlign w:val="center"/>
            <w:hideMark/>
          </w:tcPr>
          <w:p w14:paraId="7E83B919" w14:textId="7CFA005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-55</w:t>
            </w:r>
          </w:p>
        </w:tc>
        <w:tc>
          <w:tcPr>
            <w:tcW w:w="412" w:type="pct"/>
            <w:tcBorders>
              <w:top w:val="nil"/>
              <w:left w:val="single" w:sz="4" w:space="0" w:color="auto"/>
              <w:bottom w:val="nil"/>
              <w:right w:val="nil"/>
            </w:tcBorders>
            <w:shd w:val="clear" w:color="000000" w:fill="E7E6E6"/>
            <w:noWrap/>
            <w:vAlign w:val="center"/>
            <w:hideMark/>
          </w:tcPr>
          <w:p w14:paraId="1E60E899" w14:textId="78291BB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5</w:t>
            </w:r>
          </w:p>
        </w:tc>
        <w:tc>
          <w:tcPr>
            <w:tcW w:w="412" w:type="pct"/>
            <w:tcBorders>
              <w:top w:val="nil"/>
              <w:left w:val="nil"/>
              <w:bottom w:val="nil"/>
              <w:right w:val="nil"/>
            </w:tcBorders>
            <w:shd w:val="clear" w:color="000000" w:fill="E7E6E6"/>
            <w:noWrap/>
            <w:vAlign w:val="center"/>
            <w:hideMark/>
          </w:tcPr>
          <w:p w14:paraId="06C7FA72" w14:textId="50D1065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28</w:t>
            </w:r>
          </w:p>
        </w:tc>
        <w:tc>
          <w:tcPr>
            <w:tcW w:w="413" w:type="pct"/>
            <w:tcBorders>
              <w:top w:val="nil"/>
              <w:left w:val="nil"/>
              <w:bottom w:val="nil"/>
              <w:right w:val="nil"/>
            </w:tcBorders>
            <w:shd w:val="clear" w:color="000000" w:fill="E7E6E6"/>
            <w:noWrap/>
            <w:vAlign w:val="center"/>
            <w:hideMark/>
          </w:tcPr>
          <w:p w14:paraId="40DF981E" w14:textId="1A4A813B"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-23</w:t>
            </w:r>
          </w:p>
        </w:tc>
        <w:tc>
          <w:tcPr>
            <w:tcW w:w="409" w:type="pct"/>
            <w:tcBorders>
              <w:top w:val="nil"/>
              <w:left w:val="single" w:sz="4" w:space="0" w:color="auto"/>
              <w:bottom w:val="nil"/>
              <w:right w:val="nil"/>
            </w:tcBorders>
            <w:shd w:val="clear" w:color="000000" w:fill="E7E6E6"/>
            <w:noWrap/>
            <w:vAlign w:val="center"/>
            <w:hideMark/>
          </w:tcPr>
          <w:p w14:paraId="5CDB9349" w14:textId="0BADCB2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000000" w:fill="E7E6E6"/>
            <w:noWrap/>
            <w:vAlign w:val="center"/>
            <w:hideMark/>
          </w:tcPr>
          <w:p w14:paraId="6EAE2FEF" w14:textId="7BE0975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440" w:type="pct"/>
            <w:tcBorders>
              <w:top w:val="nil"/>
              <w:left w:val="nil"/>
              <w:bottom w:val="nil"/>
              <w:right w:val="single" w:sz="4" w:space="0" w:color="auto"/>
            </w:tcBorders>
            <w:shd w:val="clear" w:color="000000" w:fill="E7E6E6"/>
            <w:noWrap/>
            <w:vAlign w:val="center"/>
            <w:hideMark/>
          </w:tcPr>
          <w:p w14:paraId="2B71CA8D" w14:textId="1BDA3D6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r>
      <w:tr w:rsidR="00D8657D" w:rsidRPr="00A64723" w14:paraId="33D23B51" w14:textId="77777777" w:rsidTr="00C46E92">
        <w:trPr>
          <w:trHeight w:val="274"/>
        </w:trPr>
        <w:tc>
          <w:tcPr>
            <w:tcW w:w="357" w:type="pct"/>
            <w:tcBorders>
              <w:top w:val="nil"/>
              <w:left w:val="single" w:sz="4" w:space="0" w:color="auto"/>
              <w:bottom w:val="nil"/>
              <w:right w:val="nil"/>
            </w:tcBorders>
            <w:shd w:val="clear" w:color="000000" w:fill="FFFFFF"/>
            <w:vAlign w:val="center"/>
            <w:hideMark/>
          </w:tcPr>
          <w:p w14:paraId="5650FE6A"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7" w:type="pct"/>
            <w:tcBorders>
              <w:top w:val="nil"/>
              <w:left w:val="single" w:sz="4" w:space="0" w:color="auto"/>
              <w:bottom w:val="nil"/>
              <w:right w:val="nil"/>
            </w:tcBorders>
            <w:shd w:val="clear" w:color="auto" w:fill="auto"/>
            <w:noWrap/>
            <w:vAlign w:val="center"/>
            <w:hideMark/>
          </w:tcPr>
          <w:p w14:paraId="7C3D0CAF"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w:t>
            </w:r>
          </w:p>
        </w:tc>
        <w:tc>
          <w:tcPr>
            <w:tcW w:w="357" w:type="pct"/>
            <w:tcBorders>
              <w:top w:val="nil"/>
              <w:left w:val="nil"/>
              <w:bottom w:val="nil"/>
              <w:right w:val="nil"/>
            </w:tcBorders>
            <w:shd w:val="clear" w:color="auto" w:fill="auto"/>
            <w:noWrap/>
            <w:vAlign w:val="center"/>
            <w:hideMark/>
          </w:tcPr>
          <w:p w14:paraId="4D1C9028"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20</w:t>
            </w:r>
          </w:p>
        </w:tc>
        <w:tc>
          <w:tcPr>
            <w:tcW w:w="359" w:type="pct"/>
            <w:tcBorders>
              <w:top w:val="nil"/>
              <w:left w:val="nil"/>
              <w:bottom w:val="nil"/>
              <w:right w:val="nil"/>
            </w:tcBorders>
            <w:shd w:val="clear" w:color="auto" w:fill="auto"/>
            <w:noWrap/>
            <w:vAlign w:val="center"/>
            <w:hideMark/>
          </w:tcPr>
          <w:p w14:paraId="5BD32EAA"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single" w:sz="4" w:space="0" w:color="auto"/>
              <w:bottom w:val="nil"/>
              <w:right w:val="nil"/>
            </w:tcBorders>
            <w:shd w:val="clear" w:color="auto" w:fill="auto"/>
            <w:noWrap/>
            <w:vAlign w:val="center"/>
            <w:hideMark/>
          </w:tcPr>
          <w:p w14:paraId="4FB20B52" w14:textId="16682585"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358" w:type="pct"/>
            <w:tcBorders>
              <w:top w:val="nil"/>
              <w:left w:val="nil"/>
              <w:bottom w:val="nil"/>
              <w:right w:val="nil"/>
            </w:tcBorders>
            <w:shd w:val="clear" w:color="auto" w:fill="auto"/>
            <w:noWrap/>
            <w:vAlign w:val="center"/>
            <w:hideMark/>
          </w:tcPr>
          <w:p w14:paraId="7C692147" w14:textId="65FBB0A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81</w:t>
            </w:r>
          </w:p>
        </w:tc>
        <w:tc>
          <w:tcPr>
            <w:tcW w:w="359" w:type="pct"/>
            <w:tcBorders>
              <w:top w:val="nil"/>
              <w:left w:val="nil"/>
              <w:bottom w:val="nil"/>
              <w:right w:val="nil"/>
            </w:tcBorders>
            <w:shd w:val="clear" w:color="auto" w:fill="auto"/>
            <w:noWrap/>
            <w:vAlign w:val="center"/>
            <w:hideMark/>
          </w:tcPr>
          <w:p w14:paraId="682E8E7C" w14:textId="50E8554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-62</w:t>
            </w:r>
          </w:p>
        </w:tc>
        <w:tc>
          <w:tcPr>
            <w:tcW w:w="412" w:type="pct"/>
            <w:tcBorders>
              <w:top w:val="nil"/>
              <w:left w:val="single" w:sz="4" w:space="0" w:color="auto"/>
              <w:bottom w:val="nil"/>
              <w:right w:val="nil"/>
            </w:tcBorders>
            <w:shd w:val="clear" w:color="auto" w:fill="auto"/>
            <w:noWrap/>
            <w:vAlign w:val="center"/>
            <w:hideMark/>
          </w:tcPr>
          <w:p w14:paraId="5D1D2840" w14:textId="41E66E79"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4</w:t>
            </w:r>
          </w:p>
        </w:tc>
        <w:tc>
          <w:tcPr>
            <w:tcW w:w="412" w:type="pct"/>
            <w:tcBorders>
              <w:top w:val="nil"/>
              <w:left w:val="nil"/>
              <w:bottom w:val="nil"/>
              <w:right w:val="nil"/>
            </w:tcBorders>
            <w:shd w:val="clear" w:color="auto" w:fill="auto"/>
            <w:noWrap/>
            <w:vAlign w:val="center"/>
            <w:hideMark/>
          </w:tcPr>
          <w:p w14:paraId="429E0D18" w14:textId="7C8EFF4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26</w:t>
            </w:r>
          </w:p>
        </w:tc>
        <w:tc>
          <w:tcPr>
            <w:tcW w:w="413" w:type="pct"/>
            <w:tcBorders>
              <w:top w:val="nil"/>
              <w:left w:val="nil"/>
              <w:bottom w:val="nil"/>
              <w:right w:val="nil"/>
            </w:tcBorders>
            <w:shd w:val="clear" w:color="auto" w:fill="auto"/>
            <w:noWrap/>
            <w:vAlign w:val="center"/>
            <w:hideMark/>
          </w:tcPr>
          <w:p w14:paraId="4469367F" w14:textId="7DA23DF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-22</w:t>
            </w:r>
          </w:p>
        </w:tc>
        <w:tc>
          <w:tcPr>
            <w:tcW w:w="409" w:type="pct"/>
            <w:tcBorders>
              <w:top w:val="nil"/>
              <w:left w:val="single" w:sz="4" w:space="0" w:color="auto"/>
              <w:bottom w:val="nil"/>
              <w:right w:val="nil"/>
            </w:tcBorders>
            <w:shd w:val="clear" w:color="auto" w:fill="auto"/>
            <w:noWrap/>
            <w:vAlign w:val="center"/>
            <w:hideMark/>
          </w:tcPr>
          <w:p w14:paraId="135C8BBE" w14:textId="3B06C33C"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nil"/>
              <w:right w:val="nil"/>
            </w:tcBorders>
            <w:shd w:val="clear" w:color="auto" w:fill="auto"/>
            <w:noWrap/>
            <w:vAlign w:val="center"/>
            <w:hideMark/>
          </w:tcPr>
          <w:p w14:paraId="6069B730" w14:textId="01AF2720"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40" w:type="pct"/>
            <w:tcBorders>
              <w:top w:val="nil"/>
              <w:left w:val="nil"/>
              <w:bottom w:val="nil"/>
              <w:right w:val="single" w:sz="4" w:space="0" w:color="auto"/>
            </w:tcBorders>
            <w:shd w:val="clear" w:color="auto" w:fill="auto"/>
            <w:noWrap/>
            <w:vAlign w:val="center"/>
            <w:hideMark/>
          </w:tcPr>
          <w:p w14:paraId="52A58AFF" w14:textId="455CD032"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r>
      <w:tr w:rsidR="00C46E92" w:rsidRPr="00A64723" w14:paraId="06617682" w14:textId="77777777" w:rsidTr="00C46E92">
        <w:trPr>
          <w:trHeight w:val="274"/>
        </w:trPr>
        <w:tc>
          <w:tcPr>
            <w:tcW w:w="357" w:type="pct"/>
            <w:tcBorders>
              <w:top w:val="nil"/>
              <w:left w:val="single" w:sz="4" w:space="0" w:color="auto"/>
              <w:bottom w:val="single" w:sz="4" w:space="0" w:color="auto"/>
              <w:right w:val="nil"/>
            </w:tcBorders>
            <w:shd w:val="clear" w:color="000000" w:fill="E7E6E6"/>
            <w:vAlign w:val="center"/>
            <w:hideMark/>
          </w:tcPr>
          <w:p w14:paraId="233A74BC" w14:textId="77777777" w:rsidR="00D8657D" w:rsidRPr="00A64723" w:rsidRDefault="00D8657D" w:rsidP="00D8657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7" w:type="pct"/>
            <w:tcBorders>
              <w:top w:val="nil"/>
              <w:left w:val="single" w:sz="4" w:space="0" w:color="auto"/>
              <w:bottom w:val="single" w:sz="4" w:space="0" w:color="auto"/>
              <w:right w:val="nil"/>
            </w:tcBorders>
            <w:shd w:val="clear" w:color="000000" w:fill="E7E6E6"/>
            <w:noWrap/>
            <w:vAlign w:val="center"/>
            <w:hideMark/>
          </w:tcPr>
          <w:p w14:paraId="149D0FC4"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2</w:t>
            </w:r>
          </w:p>
        </w:tc>
        <w:tc>
          <w:tcPr>
            <w:tcW w:w="357" w:type="pct"/>
            <w:tcBorders>
              <w:top w:val="nil"/>
              <w:left w:val="nil"/>
              <w:bottom w:val="single" w:sz="4" w:space="0" w:color="auto"/>
              <w:right w:val="nil"/>
            </w:tcBorders>
            <w:shd w:val="clear" w:color="000000" w:fill="E7E6E6"/>
            <w:noWrap/>
            <w:vAlign w:val="center"/>
            <w:hideMark/>
          </w:tcPr>
          <w:p w14:paraId="68727FE8"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18</w:t>
            </w:r>
          </w:p>
        </w:tc>
        <w:tc>
          <w:tcPr>
            <w:tcW w:w="359" w:type="pct"/>
            <w:tcBorders>
              <w:top w:val="nil"/>
              <w:left w:val="nil"/>
              <w:bottom w:val="single" w:sz="4" w:space="0" w:color="auto"/>
              <w:right w:val="nil"/>
            </w:tcBorders>
            <w:shd w:val="clear" w:color="000000" w:fill="E7E6E6"/>
            <w:noWrap/>
            <w:vAlign w:val="center"/>
            <w:hideMark/>
          </w:tcPr>
          <w:p w14:paraId="0BA1DFD8" w14:textId="77777777"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-16</w:t>
            </w:r>
          </w:p>
        </w:tc>
        <w:tc>
          <w:tcPr>
            <w:tcW w:w="358" w:type="pct"/>
            <w:tcBorders>
              <w:top w:val="nil"/>
              <w:left w:val="single" w:sz="4" w:space="0" w:color="auto"/>
              <w:bottom w:val="single" w:sz="4" w:space="0" w:color="auto"/>
              <w:right w:val="nil"/>
            </w:tcBorders>
            <w:shd w:val="clear" w:color="000000" w:fill="E7E6E6"/>
            <w:noWrap/>
            <w:vAlign w:val="center"/>
            <w:hideMark/>
          </w:tcPr>
          <w:p w14:paraId="5C151EE9" w14:textId="22F2F46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12</w:t>
            </w:r>
          </w:p>
        </w:tc>
        <w:tc>
          <w:tcPr>
            <w:tcW w:w="358" w:type="pct"/>
            <w:tcBorders>
              <w:top w:val="nil"/>
              <w:left w:val="nil"/>
              <w:bottom w:val="single" w:sz="4" w:space="0" w:color="auto"/>
              <w:right w:val="nil"/>
            </w:tcBorders>
            <w:shd w:val="clear" w:color="000000" w:fill="E7E6E6"/>
            <w:noWrap/>
            <w:vAlign w:val="center"/>
            <w:hideMark/>
          </w:tcPr>
          <w:p w14:paraId="314FA863" w14:textId="7870BDDE"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72</w:t>
            </w:r>
          </w:p>
        </w:tc>
        <w:tc>
          <w:tcPr>
            <w:tcW w:w="359" w:type="pct"/>
            <w:tcBorders>
              <w:top w:val="nil"/>
              <w:left w:val="nil"/>
              <w:bottom w:val="single" w:sz="4" w:space="0" w:color="auto"/>
              <w:right w:val="nil"/>
            </w:tcBorders>
            <w:shd w:val="clear" w:color="000000" w:fill="E7E6E6"/>
            <w:noWrap/>
            <w:vAlign w:val="center"/>
            <w:hideMark/>
          </w:tcPr>
          <w:p w14:paraId="57FBAC57" w14:textId="2483FF9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-60</w:t>
            </w:r>
          </w:p>
        </w:tc>
        <w:tc>
          <w:tcPr>
            <w:tcW w:w="412" w:type="pct"/>
            <w:tcBorders>
              <w:top w:val="nil"/>
              <w:left w:val="single" w:sz="4" w:space="0" w:color="auto"/>
              <w:bottom w:val="single" w:sz="4" w:space="0" w:color="auto"/>
              <w:right w:val="nil"/>
            </w:tcBorders>
            <w:shd w:val="clear" w:color="000000" w:fill="E7E6E6"/>
            <w:noWrap/>
            <w:vAlign w:val="center"/>
            <w:hideMark/>
          </w:tcPr>
          <w:p w14:paraId="6D0F5F4B" w14:textId="13EBB976"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12" w:type="pct"/>
            <w:tcBorders>
              <w:top w:val="nil"/>
              <w:left w:val="nil"/>
              <w:bottom w:val="single" w:sz="4" w:space="0" w:color="auto"/>
              <w:right w:val="nil"/>
            </w:tcBorders>
            <w:shd w:val="clear" w:color="000000" w:fill="E7E6E6"/>
            <w:noWrap/>
            <w:vAlign w:val="center"/>
            <w:hideMark/>
          </w:tcPr>
          <w:p w14:paraId="01C7AA59" w14:textId="2B83CF31"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19</w:t>
            </w:r>
          </w:p>
        </w:tc>
        <w:tc>
          <w:tcPr>
            <w:tcW w:w="413" w:type="pct"/>
            <w:tcBorders>
              <w:top w:val="nil"/>
              <w:left w:val="nil"/>
              <w:bottom w:val="single" w:sz="4" w:space="0" w:color="auto"/>
              <w:right w:val="nil"/>
            </w:tcBorders>
            <w:shd w:val="clear" w:color="000000" w:fill="E7E6E6"/>
            <w:noWrap/>
            <w:vAlign w:val="center"/>
            <w:hideMark/>
          </w:tcPr>
          <w:p w14:paraId="63DED399" w14:textId="5B038568"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-13</w:t>
            </w:r>
          </w:p>
        </w:tc>
        <w:tc>
          <w:tcPr>
            <w:tcW w:w="409" w:type="pct"/>
            <w:tcBorders>
              <w:top w:val="nil"/>
              <w:left w:val="single" w:sz="4" w:space="0" w:color="auto"/>
              <w:bottom w:val="single" w:sz="4" w:space="0" w:color="auto"/>
              <w:right w:val="nil"/>
            </w:tcBorders>
            <w:shd w:val="clear" w:color="000000" w:fill="E7E6E6"/>
            <w:noWrap/>
            <w:vAlign w:val="center"/>
            <w:hideMark/>
          </w:tcPr>
          <w:p w14:paraId="7668886C" w14:textId="7765DFBD"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0</w:t>
            </w:r>
          </w:p>
        </w:tc>
        <w:tc>
          <w:tcPr>
            <w:tcW w:w="409" w:type="pct"/>
            <w:tcBorders>
              <w:top w:val="nil"/>
              <w:left w:val="nil"/>
              <w:bottom w:val="single" w:sz="4" w:space="0" w:color="auto"/>
              <w:right w:val="nil"/>
            </w:tcBorders>
            <w:shd w:val="clear" w:color="000000" w:fill="E7E6E6"/>
            <w:noWrap/>
            <w:vAlign w:val="center"/>
            <w:hideMark/>
          </w:tcPr>
          <w:p w14:paraId="23468109" w14:textId="727CFFB3"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c>
          <w:tcPr>
            <w:tcW w:w="440" w:type="pct"/>
            <w:tcBorders>
              <w:top w:val="nil"/>
              <w:left w:val="nil"/>
              <w:bottom w:val="single" w:sz="4" w:space="0" w:color="auto"/>
              <w:right w:val="single" w:sz="4" w:space="0" w:color="auto"/>
            </w:tcBorders>
            <w:shd w:val="clear" w:color="000000" w:fill="E7E6E6"/>
            <w:noWrap/>
            <w:vAlign w:val="center"/>
            <w:hideMark/>
          </w:tcPr>
          <w:p w14:paraId="62D0FC07" w14:textId="4DFBF5FA" w:rsidR="00D8657D" w:rsidRPr="00D8657D" w:rsidRDefault="00D8657D" w:rsidP="00D8657D">
            <w:pPr>
              <w:spacing w:after="0" w:line="240" w:lineRule="auto"/>
              <w:jc w:val="center"/>
              <w:rPr>
                <w:rFonts w:ascii="Calibri" w:eastAsia="Times New Roman" w:hAnsi="Calibri" w:cs="Calibri"/>
                <w:color w:val="000000"/>
                <w:kern w:val="0"/>
                <w:sz w:val="20"/>
                <w:szCs w:val="20"/>
                <w:lang w:eastAsia="it-IT"/>
                <w14:ligatures w14:val="none"/>
              </w:rPr>
            </w:pPr>
            <w:r w:rsidRPr="00D8657D">
              <w:rPr>
                <w:sz w:val="20"/>
                <w:szCs w:val="20"/>
              </w:rPr>
              <w:t>-6</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9544D9A" w14:textId="6DB86D7D" w:rsidR="00F73D52" w:rsidRPr="00095A0A" w:rsidRDefault="00F73D52" w:rsidP="00F73D52">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6CC78E8F" w14:textId="6D54A19B" w:rsidR="00D41C3A" w:rsidRDefault="00D41C3A" w:rsidP="00D8657D">
      <w:pPr>
        <w:jc w:val="both"/>
        <w:rPr>
          <w:rFonts w:ascii="Arial" w:eastAsia="Times New Roman" w:hAnsi="Arial" w:cs="Arial"/>
          <w:bCs/>
          <w:i/>
          <w:color w:val="333333"/>
          <w:kern w:val="0"/>
          <w:sz w:val="20"/>
          <w:szCs w:val="20"/>
          <w:lang w:eastAsia="it-IT"/>
          <w14:ligatures w14:val="none"/>
        </w:rPr>
      </w:pPr>
    </w:p>
    <w:p w14:paraId="641729BF" w14:textId="24CDEF93" w:rsidR="00A06839" w:rsidRPr="00D8657D" w:rsidRDefault="00D41C3A" w:rsidP="00D8657D">
      <w:pPr>
        <w:jc w:val="both"/>
      </w:pPr>
      <w:r>
        <w:rPr>
          <w:noProof/>
        </w:rPr>
        <w:drawing>
          <wp:inline distT="0" distB="0" distL="0" distR="0" wp14:anchorId="0B6C97EC" wp14:editId="46C52B53">
            <wp:extent cx="6156000" cy="3420000"/>
            <wp:effectExtent l="0" t="0" r="0" b="0"/>
            <wp:docPr id="6" name="Grafico 6">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11D15" w:rsidRPr="004E5EBF">
        <w:rPr>
          <w:rFonts w:ascii="Arial" w:eastAsia="Times New Roman" w:hAnsi="Arial" w:cs="Arial"/>
          <w:bCs/>
          <w:i/>
          <w:color w:val="333333"/>
          <w:kern w:val="0"/>
          <w:sz w:val="20"/>
          <w:szCs w:val="20"/>
          <w:lang w:eastAsia="it-IT"/>
          <w14:ligatures w14:val="none"/>
        </w:rPr>
        <w:t>*Censimento permanente, Fonte: elaborazione su dati ISTAT</w:t>
      </w:r>
    </w:p>
    <w:p w14:paraId="4464975D" w14:textId="19643B97" w:rsidR="007E221C" w:rsidRPr="003627F2" w:rsidRDefault="000A7040" w:rsidP="00164749">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3627F2">
        <w:rPr>
          <w:b/>
        </w:rPr>
        <w:lastRenderedPageBreak/>
        <w:t>MOVIMENTO MIGRATORIO</w:t>
      </w:r>
    </w:p>
    <w:p w14:paraId="5191E9EA" w14:textId="09F69BF3" w:rsidR="00164749" w:rsidRDefault="00164749" w:rsidP="00AF59A7">
      <w:pPr>
        <w:jc w:val="both"/>
      </w:pPr>
      <w:r>
        <w:rPr>
          <w:noProof/>
        </w:rPr>
        <w:drawing>
          <wp:inline distT="0" distB="0" distL="0" distR="0" wp14:anchorId="54C961E3" wp14:editId="00692621">
            <wp:extent cx="6156000" cy="3420000"/>
            <wp:effectExtent l="0" t="0" r="0" b="0"/>
            <wp:docPr id="18" name="Grafico 1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E011E20" w14:textId="77777777" w:rsidR="00C46E92" w:rsidRDefault="00C46E92"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73FD62ED"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164749">
        <w:rPr>
          <w:b/>
          <w:bCs/>
        </w:rPr>
        <w:t>Corte Brugnatella</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C46E92">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164749" w:rsidRPr="009D1A89" w14:paraId="7DD4AB4C"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2BBAABA9"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58444716" w:rsidR="00164749" w:rsidRPr="0025201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077D2B4D"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r>
      <w:tr w:rsidR="00164749" w:rsidRPr="009D1A89" w14:paraId="20F20189"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6AB81CAE"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5E7A8CC7"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-22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6A43F6CE"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-17</w:t>
            </w:r>
          </w:p>
        </w:tc>
      </w:tr>
      <w:tr w:rsidR="00164749" w:rsidRPr="009D1A89" w14:paraId="015628B9"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22DBDCC4"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0C5248F2"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667CD80A"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r>
      <w:tr w:rsidR="00164749" w:rsidRPr="009D1A89" w14:paraId="5C38372C"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5D816FB0"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14F7E587" w:rsidR="00164749" w:rsidRPr="0025201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329CFAC5" w:rsidR="00164749" w:rsidRPr="0025201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w:t>
            </w:r>
          </w:p>
        </w:tc>
      </w:tr>
      <w:tr w:rsidR="00164749" w:rsidRPr="009D1A89" w14:paraId="70907ADF"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69033042"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70E91709"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72E8E166"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-6</w:t>
            </w:r>
          </w:p>
        </w:tc>
      </w:tr>
      <w:tr w:rsidR="00164749" w:rsidRPr="009D1A89" w14:paraId="5BB79A96"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2B5A189F"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5C942DE5"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2600231D"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-12</w:t>
            </w:r>
          </w:p>
        </w:tc>
      </w:tr>
      <w:tr w:rsidR="00164749" w:rsidRPr="009D1A89" w14:paraId="68C7A063"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05DF116B"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356E329F"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06013BB5"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-7</w:t>
            </w:r>
          </w:p>
        </w:tc>
      </w:tr>
      <w:tr w:rsidR="00164749" w:rsidRPr="00B91962" w14:paraId="175076E9"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05DBA951" w:rsidR="00164749" w:rsidRPr="006C4D4D"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001054C4" w:rsidR="00164749" w:rsidRPr="00A7010C"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7DEEAE85" w:rsidR="00164749" w:rsidRPr="00B91962"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w:t>
            </w:r>
          </w:p>
        </w:tc>
      </w:tr>
      <w:tr w:rsidR="00164749" w:rsidRPr="009D1A89" w14:paraId="582FBB4B"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4259CB50"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793F08C5"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7D300B57"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-14</w:t>
            </w:r>
          </w:p>
        </w:tc>
      </w:tr>
      <w:tr w:rsidR="00164749" w:rsidRPr="009D1A89" w14:paraId="4AA200FE"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49BD6B3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261186CD"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39A90688"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-13</w:t>
            </w:r>
          </w:p>
        </w:tc>
      </w:tr>
      <w:tr w:rsidR="00164749" w:rsidRPr="009D1A89" w14:paraId="0AB617A3"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6B960402"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1BDC954D"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713D72AC"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-6</w:t>
            </w:r>
          </w:p>
        </w:tc>
      </w:tr>
      <w:tr w:rsidR="00164749" w:rsidRPr="009D1A89" w14:paraId="29DA1B90"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0A43CD24" w:rsidR="00164749" w:rsidRPr="006C4D4D"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325DD4CD" w:rsidR="00164749" w:rsidRPr="00F8642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6BD44EBF" w:rsidR="00164749" w:rsidRPr="00F8642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r>
      <w:tr w:rsidR="00164749" w:rsidRPr="009D1A89" w14:paraId="2BF6FC27"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3BC545FC"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0D6CF475"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7AB339ED"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-5</w:t>
            </w:r>
          </w:p>
        </w:tc>
      </w:tr>
      <w:tr w:rsidR="00164749" w:rsidRPr="009D1A89" w14:paraId="66B5867F"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5EC6A92A"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7456D1D9"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1768A783"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-6</w:t>
            </w:r>
          </w:p>
        </w:tc>
      </w:tr>
      <w:tr w:rsidR="00164749" w:rsidRPr="009D1A89" w14:paraId="335F859F"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7FD3FE7E"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106AF2EC"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053A4938"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-7</w:t>
            </w:r>
          </w:p>
        </w:tc>
      </w:tr>
      <w:tr w:rsidR="00164749" w:rsidRPr="009D1A89" w14:paraId="2AE56C54"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2B33099F"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34EDBCE2" w:rsidR="00164749" w:rsidRPr="00B91962"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3E66A1A4"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164749" w:rsidRPr="009D1A89" w14:paraId="16AA3C4B"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66F62C52" w:rsidR="00164749" w:rsidRPr="005A759D"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18C745F5" w:rsidR="00164749" w:rsidRPr="00A7010C"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62A1A7E9" w:rsidR="00164749" w:rsidRPr="00A7010C"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r>
      <w:tr w:rsidR="00164749" w:rsidRPr="009D1A89" w14:paraId="4D205B52"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76134AD8"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5D463049"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59240322"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-7</w:t>
            </w:r>
          </w:p>
        </w:tc>
      </w:tr>
      <w:tr w:rsidR="00164749" w:rsidRPr="009D1A89" w14:paraId="0CEE9959"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6F215F02" w:rsidR="00164749" w:rsidRPr="006C4D4D"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2B22ABF9"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79B43DE6"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164749" w:rsidRPr="009D1A89" w14:paraId="1F0D52E3"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299F043A"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2F875948"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17E717FA" w:rsidR="00164749" w:rsidRPr="00252017"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r>
      <w:tr w:rsidR="00164749" w:rsidRPr="009D1A89" w14:paraId="636B389C" w14:textId="77777777" w:rsidTr="00C46E92">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7BB3DB57" w:rsidR="00164749" w:rsidRPr="005A759D" w:rsidRDefault="00164749" w:rsidP="00164749">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20BA397B" w:rsidR="00164749" w:rsidRPr="00164749" w:rsidRDefault="00164749" w:rsidP="00164749">
            <w:pPr>
              <w:spacing w:after="0" w:line="240" w:lineRule="auto"/>
              <w:jc w:val="right"/>
              <w:rPr>
                <w:rFonts w:ascii="Calibri" w:eastAsia="Times New Roman" w:hAnsi="Calibri" w:cs="Calibri"/>
                <w:color w:val="FF0000"/>
                <w:kern w:val="0"/>
                <w:lang w:eastAsia="it-IT"/>
                <w14:ligatures w14:val="none"/>
              </w:rPr>
            </w:pPr>
            <w:r w:rsidRPr="00164749">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4BAB5B31" w:rsidR="00164749" w:rsidRPr="009D1A89" w:rsidRDefault="00164749" w:rsidP="0016474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bl>
    <w:p w14:paraId="14565679" w14:textId="09A8A047" w:rsidR="001101BD" w:rsidRPr="00D918E3"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88B89BB" w14:textId="562CC0AE" w:rsidR="00D918E3" w:rsidRDefault="00D918E3" w:rsidP="00D30D92">
      <w:pPr>
        <w:shd w:val="clear" w:color="auto" w:fill="FFFFFF"/>
        <w:spacing w:before="75" w:after="0" w:line="240" w:lineRule="auto"/>
        <w:jc w:val="both"/>
      </w:pPr>
      <w:r>
        <w:rPr>
          <w:noProof/>
        </w:rPr>
        <w:lastRenderedPageBreak/>
        <w:drawing>
          <wp:inline distT="0" distB="0" distL="0" distR="0" wp14:anchorId="0DE8B658" wp14:editId="413A076E">
            <wp:extent cx="6156000" cy="3420000"/>
            <wp:effectExtent l="0" t="0" r="0" b="0"/>
            <wp:docPr id="7" name="Grafico 7">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6C384142" w14:textId="6A3BEC56" w:rsidR="00261A0A" w:rsidRDefault="00261A0A" w:rsidP="00B979F3">
      <w:pPr>
        <w:jc w:val="both"/>
      </w:pPr>
    </w:p>
    <w:p w14:paraId="17E6963B" w14:textId="77777777" w:rsidR="00C46E92" w:rsidRDefault="00C46E92" w:rsidP="00B979F3">
      <w:pPr>
        <w:jc w:val="both"/>
      </w:pPr>
    </w:p>
    <w:p w14:paraId="13F06615" w14:textId="21AA5A0A" w:rsidR="00D918E3" w:rsidRDefault="00D918E3" w:rsidP="00B979F3">
      <w:pPr>
        <w:jc w:val="both"/>
      </w:pPr>
      <w:r>
        <w:rPr>
          <w:noProof/>
        </w:rPr>
        <w:drawing>
          <wp:inline distT="0" distB="0" distL="0" distR="0" wp14:anchorId="1F4D070E" wp14:editId="15BBDE62">
            <wp:extent cx="6156000" cy="3420000"/>
            <wp:effectExtent l="0" t="0" r="0" b="0"/>
            <wp:docPr id="11" name="Grafico 1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FA6EA7" w14:textId="5BDF5805" w:rsidR="00651C97" w:rsidRPr="00D918E3"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0A40EC6" w14:textId="292B6318" w:rsidR="00D918E3" w:rsidRDefault="00D918E3" w:rsidP="003437E3">
      <w:pPr>
        <w:jc w:val="both"/>
      </w:pPr>
      <w:r>
        <w:rPr>
          <w:noProof/>
        </w:rPr>
        <w:lastRenderedPageBreak/>
        <w:drawing>
          <wp:inline distT="0" distB="0" distL="0" distR="0" wp14:anchorId="00856657" wp14:editId="149CD211">
            <wp:extent cx="6156000" cy="3420000"/>
            <wp:effectExtent l="0" t="0" r="0" b="0"/>
            <wp:docPr id="8" name="Grafico 8">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6D69CB8" w14:textId="5F3380BC" w:rsidR="00BC3C68" w:rsidRDefault="00BC3C68" w:rsidP="00B979F3">
      <w:pPr>
        <w:jc w:val="both"/>
      </w:pPr>
    </w:p>
    <w:p w14:paraId="55DE8CBB" w14:textId="77777777" w:rsidR="00C46E92" w:rsidRDefault="00C46E92" w:rsidP="00B979F3">
      <w:pPr>
        <w:jc w:val="both"/>
      </w:pPr>
    </w:p>
    <w:p w14:paraId="271378EA" w14:textId="30216D43" w:rsidR="002C3A7F" w:rsidRDefault="002C3A7F" w:rsidP="00B979F3">
      <w:pPr>
        <w:jc w:val="both"/>
      </w:pPr>
    </w:p>
    <w:p w14:paraId="427D4B26" w14:textId="2893AA59" w:rsidR="00D918E3" w:rsidRDefault="00D918E3" w:rsidP="00B979F3">
      <w:pPr>
        <w:jc w:val="both"/>
      </w:pPr>
      <w:r>
        <w:rPr>
          <w:noProof/>
        </w:rPr>
        <w:drawing>
          <wp:inline distT="0" distB="0" distL="0" distR="0" wp14:anchorId="43FAE07D" wp14:editId="2821EEBF">
            <wp:extent cx="6156000" cy="3420000"/>
            <wp:effectExtent l="0" t="0" r="0" b="0"/>
            <wp:docPr id="13" name="Grafico 13">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38D0D72D"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EDB9F42" w14:textId="0A796C83" w:rsidR="00C46E92" w:rsidRDefault="00C46E92" w:rsidP="00A41EBE">
      <w:pPr>
        <w:jc w:val="both"/>
        <w:rPr>
          <w:rFonts w:ascii="Arial" w:eastAsia="Times New Roman" w:hAnsi="Arial" w:cs="Arial"/>
          <w:bCs/>
          <w:i/>
          <w:color w:val="333333"/>
          <w:kern w:val="0"/>
          <w:sz w:val="20"/>
          <w:szCs w:val="20"/>
          <w:lang w:eastAsia="it-IT"/>
          <w14:ligatures w14:val="none"/>
        </w:rPr>
      </w:pPr>
    </w:p>
    <w:p w14:paraId="6F44A6A4" w14:textId="77777777" w:rsidR="00C46E92" w:rsidRDefault="00C46E92" w:rsidP="00A41EBE">
      <w:pPr>
        <w:jc w:val="both"/>
        <w:rPr>
          <w:rFonts w:ascii="Arial" w:eastAsia="Times New Roman" w:hAnsi="Arial" w:cs="Arial"/>
          <w:bCs/>
          <w:i/>
          <w:color w:val="333333"/>
          <w:kern w:val="0"/>
          <w:sz w:val="20"/>
          <w:szCs w:val="20"/>
          <w:lang w:eastAsia="it-IT"/>
          <w14:ligatures w14:val="none"/>
        </w:rPr>
      </w:pPr>
    </w:p>
    <w:p w14:paraId="3B9CE32E" w14:textId="7C1C975B" w:rsidR="008950F2" w:rsidRPr="00C46E92" w:rsidRDefault="00B836B6" w:rsidP="00082F10">
      <w:pPr>
        <w:jc w:val="both"/>
        <w:rPr>
          <w:rFonts w:ascii="Arial" w:eastAsia="Times New Roman" w:hAnsi="Arial" w:cs="Arial"/>
          <w:bCs/>
          <w:i/>
          <w:kern w:val="0"/>
          <w:sz w:val="20"/>
          <w:szCs w:val="20"/>
          <w:lang w:eastAsia="it-IT"/>
          <w14:ligatures w14:val="none"/>
        </w:rPr>
      </w:pPr>
      <w:r w:rsidRPr="00C46E92">
        <w:rPr>
          <w:b/>
        </w:rPr>
        <w:lastRenderedPageBreak/>
        <w:t>POPOLAZIONE STRANIERA</w:t>
      </w:r>
    </w:p>
    <w:p w14:paraId="41827904" w14:textId="0E0E09BF" w:rsidR="005C34E1" w:rsidRPr="003B6B7A" w:rsidRDefault="005C34E1" w:rsidP="00082F10">
      <w:pPr>
        <w:jc w:val="both"/>
      </w:pPr>
      <w:r>
        <w:rPr>
          <w:noProof/>
        </w:rPr>
        <w:drawing>
          <wp:inline distT="0" distB="0" distL="0" distR="0" wp14:anchorId="4B989BAF" wp14:editId="21CBB2C8">
            <wp:extent cx="6156000" cy="3420000"/>
            <wp:effectExtent l="0" t="0" r="0" b="0"/>
            <wp:docPr id="23" name="Grafico 2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5FC3F69A" w:rsidR="00F128A1" w:rsidRDefault="00F128A1" w:rsidP="00082F10">
      <w:pPr>
        <w:jc w:val="both"/>
        <w:rPr>
          <w:rFonts w:ascii="Arial" w:eastAsia="Times New Roman" w:hAnsi="Arial" w:cs="Arial"/>
          <w:bCs/>
          <w:i/>
          <w:color w:val="333333"/>
          <w:kern w:val="0"/>
          <w:sz w:val="20"/>
          <w:szCs w:val="20"/>
          <w:lang w:eastAsia="it-IT"/>
          <w14:ligatures w14:val="none"/>
        </w:rPr>
      </w:pPr>
    </w:p>
    <w:p w14:paraId="7BD86B7A" w14:textId="77777777" w:rsidR="00C46E92" w:rsidRDefault="00C46E92" w:rsidP="00082F10">
      <w:pPr>
        <w:jc w:val="both"/>
        <w:rPr>
          <w:rFonts w:ascii="Arial" w:eastAsia="Times New Roman" w:hAnsi="Arial" w:cs="Arial"/>
          <w:bCs/>
          <w:i/>
          <w:color w:val="333333"/>
          <w:kern w:val="0"/>
          <w:sz w:val="20"/>
          <w:szCs w:val="20"/>
          <w:lang w:eastAsia="it-IT"/>
          <w14:ligatures w14:val="none"/>
        </w:rPr>
      </w:pPr>
    </w:p>
    <w:p w14:paraId="7FFD766A" w14:textId="20AB06C6" w:rsidR="00DE1ED9" w:rsidRDefault="00DE1ED9" w:rsidP="00A33AAA">
      <w:pPr>
        <w:jc w:val="both"/>
      </w:pPr>
    </w:p>
    <w:p w14:paraId="1B460BBB" w14:textId="6C2BBF2A" w:rsidR="005C34E1" w:rsidRPr="00A33AAA" w:rsidRDefault="005C34E1" w:rsidP="00A33AAA">
      <w:pPr>
        <w:jc w:val="both"/>
      </w:pPr>
      <w:r>
        <w:rPr>
          <w:noProof/>
        </w:rPr>
        <w:drawing>
          <wp:inline distT="0" distB="0" distL="0" distR="0" wp14:anchorId="6551B19B" wp14:editId="2C670CF0">
            <wp:extent cx="6156000" cy="3420000"/>
            <wp:effectExtent l="0" t="0" r="0" b="0"/>
            <wp:docPr id="24" name="Grafico 24">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08682AA2" w:rsidR="00E10B1F"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F383B5B" w14:textId="4B49D5DE" w:rsidR="00C46E92" w:rsidRDefault="00C46E92" w:rsidP="00A33AAA">
      <w:pPr>
        <w:jc w:val="both"/>
        <w:rPr>
          <w:color w:val="FF0000"/>
        </w:rPr>
      </w:pPr>
    </w:p>
    <w:p w14:paraId="6A125F1C" w14:textId="537AFE43"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623D5A">
        <w:rPr>
          <w:b/>
          <w:bCs/>
        </w:rPr>
        <w:t>Corte Brugnatella</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C46E92">
        <w:trPr>
          <w:trHeight w:val="277"/>
        </w:trPr>
        <w:tc>
          <w:tcPr>
            <w:tcW w:w="513" w:type="pct"/>
            <w:tcBorders>
              <w:top w:val="nil"/>
              <w:left w:val="nil"/>
              <w:bottom w:val="nil"/>
              <w:right w:val="nil"/>
            </w:tcBorders>
            <w:shd w:val="clear" w:color="auto" w:fill="2F5496" w:themeFill="accent1" w:themeFillShade="BF"/>
            <w:noWrap/>
            <w:vAlign w:val="center"/>
          </w:tcPr>
          <w:p w14:paraId="28B8C507" w14:textId="6A29A968" w:rsidR="00BC25A4" w:rsidRPr="00BC25A4" w:rsidRDefault="00F50316"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623D5A" w:rsidRPr="00415B92" w14:paraId="434D52F7" w14:textId="77777777" w:rsidTr="00C46E92">
        <w:trPr>
          <w:trHeight w:val="277"/>
        </w:trPr>
        <w:tc>
          <w:tcPr>
            <w:tcW w:w="513" w:type="pct"/>
            <w:tcBorders>
              <w:top w:val="nil"/>
              <w:left w:val="nil"/>
              <w:bottom w:val="nil"/>
              <w:right w:val="nil"/>
            </w:tcBorders>
            <w:shd w:val="clear" w:color="000000" w:fill="D9D9D9"/>
            <w:noWrap/>
            <w:vAlign w:val="bottom"/>
            <w:hideMark/>
          </w:tcPr>
          <w:p w14:paraId="0269A647" w14:textId="5D913244"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3937AAA5"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2608F03F" w14:textId="641F2AC1"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3FF55F14" w14:textId="219D073D"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7041EB27" w14:textId="77777777" w:rsidTr="00C46E92">
        <w:trPr>
          <w:trHeight w:val="277"/>
        </w:trPr>
        <w:tc>
          <w:tcPr>
            <w:tcW w:w="513" w:type="pct"/>
            <w:tcBorders>
              <w:top w:val="nil"/>
              <w:left w:val="nil"/>
              <w:bottom w:val="nil"/>
              <w:right w:val="nil"/>
            </w:tcBorders>
            <w:shd w:val="clear" w:color="auto" w:fill="auto"/>
            <w:noWrap/>
            <w:vAlign w:val="bottom"/>
            <w:hideMark/>
          </w:tcPr>
          <w:p w14:paraId="08749943" w14:textId="542D0121"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3B1ABCE5"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287E764" w14:textId="6630CA7F"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22C4BAE0" w14:textId="2B5DDFCF"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2DD118AD" w14:textId="77777777" w:rsidTr="00C46E92">
        <w:trPr>
          <w:trHeight w:val="277"/>
        </w:trPr>
        <w:tc>
          <w:tcPr>
            <w:tcW w:w="513" w:type="pct"/>
            <w:tcBorders>
              <w:top w:val="nil"/>
              <w:left w:val="nil"/>
              <w:bottom w:val="nil"/>
              <w:right w:val="nil"/>
            </w:tcBorders>
            <w:shd w:val="clear" w:color="000000" w:fill="D9D9D9"/>
            <w:noWrap/>
            <w:vAlign w:val="bottom"/>
            <w:hideMark/>
          </w:tcPr>
          <w:p w14:paraId="2BE737D2" w14:textId="3B3AA732"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368C8108"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2CA84AE" w14:textId="53CDD3B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6E50D38F" w14:textId="38CFA7F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623D5A" w:rsidRPr="00415B92" w14:paraId="73020552" w14:textId="77777777" w:rsidTr="00C46E92">
        <w:trPr>
          <w:trHeight w:val="277"/>
        </w:trPr>
        <w:tc>
          <w:tcPr>
            <w:tcW w:w="513" w:type="pct"/>
            <w:tcBorders>
              <w:top w:val="nil"/>
              <w:left w:val="nil"/>
              <w:bottom w:val="nil"/>
              <w:right w:val="nil"/>
            </w:tcBorders>
            <w:shd w:val="clear" w:color="auto" w:fill="auto"/>
            <w:noWrap/>
            <w:vAlign w:val="bottom"/>
            <w:hideMark/>
          </w:tcPr>
          <w:p w14:paraId="49AC64E9"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7C45532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4E7DAAAC" w14:textId="59D573C3"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6096F5C" w14:textId="27CFA963"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0726FD6F" w14:textId="77777777" w:rsidTr="00C46E92">
        <w:trPr>
          <w:trHeight w:val="277"/>
        </w:trPr>
        <w:tc>
          <w:tcPr>
            <w:tcW w:w="513" w:type="pct"/>
            <w:tcBorders>
              <w:top w:val="nil"/>
              <w:left w:val="nil"/>
              <w:bottom w:val="nil"/>
              <w:right w:val="nil"/>
            </w:tcBorders>
            <w:shd w:val="clear" w:color="000000" w:fill="D9D9D9"/>
            <w:noWrap/>
            <w:vAlign w:val="bottom"/>
            <w:hideMark/>
          </w:tcPr>
          <w:p w14:paraId="2F930005"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3755C7E8"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51C23B89" w14:textId="4CAB9535"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2372D375" w14:textId="14CF0B7E"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623D5A" w:rsidRPr="00415B92" w14:paraId="3E386100" w14:textId="77777777" w:rsidTr="00C46E92">
        <w:trPr>
          <w:trHeight w:val="277"/>
        </w:trPr>
        <w:tc>
          <w:tcPr>
            <w:tcW w:w="513" w:type="pct"/>
            <w:tcBorders>
              <w:top w:val="nil"/>
              <w:left w:val="nil"/>
              <w:bottom w:val="nil"/>
              <w:right w:val="nil"/>
            </w:tcBorders>
            <w:shd w:val="clear" w:color="auto" w:fill="auto"/>
            <w:noWrap/>
            <w:vAlign w:val="bottom"/>
            <w:hideMark/>
          </w:tcPr>
          <w:p w14:paraId="7DD53B33"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101681FD"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auto" w:fill="auto"/>
            <w:noWrap/>
            <w:vAlign w:val="bottom"/>
            <w:hideMark/>
          </w:tcPr>
          <w:p w14:paraId="405F5A3B" w14:textId="7F92242A"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251553B1" w14:textId="397AF945"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r>
      <w:tr w:rsidR="00623D5A" w:rsidRPr="00415B92" w14:paraId="061479F5" w14:textId="77777777" w:rsidTr="00C46E92">
        <w:trPr>
          <w:trHeight w:val="277"/>
        </w:trPr>
        <w:tc>
          <w:tcPr>
            <w:tcW w:w="513" w:type="pct"/>
            <w:tcBorders>
              <w:top w:val="nil"/>
              <w:left w:val="nil"/>
              <w:bottom w:val="nil"/>
              <w:right w:val="nil"/>
            </w:tcBorders>
            <w:shd w:val="clear" w:color="000000" w:fill="D9D9D9"/>
            <w:noWrap/>
            <w:vAlign w:val="bottom"/>
            <w:hideMark/>
          </w:tcPr>
          <w:p w14:paraId="13EE2394"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13AEC305"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3ACC8819" w14:textId="66F2BD21"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538DE845" w14:textId="25123617"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23D5A" w:rsidRPr="00415B92" w14:paraId="1267AC38" w14:textId="77777777" w:rsidTr="00C46E92">
        <w:trPr>
          <w:trHeight w:val="277"/>
        </w:trPr>
        <w:tc>
          <w:tcPr>
            <w:tcW w:w="513" w:type="pct"/>
            <w:tcBorders>
              <w:top w:val="nil"/>
              <w:left w:val="nil"/>
              <w:bottom w:val="nil"/>
              <w:right w:val="nil"/>
            </w:tcBorders>
            <w:shd w:val="clear" w:color="auto" w:fill="auto"/>
            <w:noWrap/>
            <w:vAlign w:val="bottom"/>
            <w:hideMark/>
          </w:tcPr>
          <w:p w14:paraId="5A976C24"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3013CD20"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643" w:type="pct"/>
            <w:tcBorders>
              <w:top w:val="nil"/>
              <w:left w:val="nil"/>
              <w:bottom w:val="nil"/>
              <w:right w:val="nil"/>
            </w:tcBorders>
            <w:shd w:val="clear" w:color="auto" w:fill="auto"/>
            <w:noWrap/>
            <w:vAlign w:val="bottom"/>
            <w:hideMark/>
          </w:tcPr>
          <w:p w14:paraId="286D3AF9" w14:textId="5DEDC3C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017C236D" w14:textId="2BC16F0A"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623D5A" w:rsidRPr="00415B92" w14:paraId="40C8FF73" w14:textId="77777777" w:rsidTr="00C46E92">
        <w:trPr>
          <w:trHeight w:val="277"/>
        </w:trPr>
        <w:tc>
          <w:tcPr>
            <w:tcW w:w="513" w:type="pct"/>
            <w:tcBorders>
              <w:top w:val="nil"/>
              <w:left w:val="nil"/>
              <w:bottom w:val="nil"/>
              <w:right w:val="nil"/>
            </w:tcBorders>
            <w:shd w:val="clear" w:color="000000" w:fill="D9D9D9"/>
            <w:noWrap/>
            <w:vAlign w:val="bottom"/>
            <w:hideMark/>
          </w:tcPr>
          <w:p w14:paraId="2E46ACD9"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0953472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0BA60A64" w14:textId="126A1D10"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7BE950AD" w14:textId="1EF7EC0E"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23D5A" w:rsidRPr="00415B92" w14:paraId="2D12AE12" w14:textId="77777777" w:rsidTr="00C46E92">
        <w:trPr>
          <w:trHeight w:val="277"/>
        </w:trPr>
        <w:tc>
          <w:tcPr>
            <w:tcW w:w="513" w:type="pct"/>
            <w:tcBorders>
              <w:top w:val="nil"/>
              <w:left w:val="nil"/>
              <w:bottom w:val="nil"/>
              <w:right w:val="nil"/>
            </w:tcBorders>
            <w:shd w:val="clear" w:color="auto" w:fill="auto"/>
            <w:noWrap/>
            <w:vAlign w:val="bottom"/>
            <w:hideMark/>
          </w:tcPr>
          <w:p w14:paraId="79FCA954"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1163BA5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2553C563" w14:textId="45A3053C"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19C81D24" w14:textId="70D6DC18"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23D5A" w:rsidRPr="00415B92" w14:paraId="5D7972D7" w14:textId="77777777" w:rsidTr="00C46E92">
        <w:trPr>
          <w:trHeight w:val="277"/>
        </w:trPr>
        <w:tc>
          <w:tcPr>
            <w:tcW w:w="513" w:type="pct"/>
            <w:tcBorders>
              <w:top w:val="nil"/>
              <w:left w:val="nil"/>
              <w:bottom w:val="nil"/>
              <w:right w:val="nil"/>
            </w:tcBorders>
            <w:shd w:val="clear" w:color="000000" w:fill="D9D9D9"/>
            <w:noWrap/>
            <w:vAlign w:val="bottom"/>
            <w:hideMark/>
          </w:tcPr>
          <w:p w14:paraId="40ACA0A9"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41A17D9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3C93A53C" w14:textId="557C3503"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736D441" w14:textId="4566AFF6"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0970681C" w14:textId="77777777" w:rsidTr="00C46E92">
        <w:trPr>
          <w:trHeight w:val="277"/>
        </w:trPr>
        <w:tc>
          <w:tcPr>
            <w:tcW w:w="513" w:type="pct"/>
            <w:tcBorders>
              <w:top w:val="nil"/>
              <w:left w:val="nil"/>
              <w:bottom w:val="nil"/>
              <w:right w:val="nil"/>
            </w:tcBorders>
            <w:shd w:val="clear" w:color="auto" w:fill="auto"/>
            <w:noWrap/>
            <w:vAlign w:val="bottom"/>
            <w:hideMark/>
          </w:tcPr>
          <w:p w14:paraId="173788E9"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395A795C"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400A16F7" w14:textId="021A969A"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5E1FEA67" w14:textId="790D48DA"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23D5A" w:rsidRPr="00415B92" w14:paraId="5C3F97F5" w14:textId="77777777" w:rsidTr="00C46E92">
        <w:trPr>
          <w:trHeight w:val="277"/>
        </w:trPr>
        <w:tc>
          <w:tcPr>
            <w:tcW w:w="513" w:type="pct"/>
            <w:tcBorders>
              <w:top w:val="nil"/>
              <w:left w:val="nil"/>
              <w:bottom w:val="nil"/>
              <w:right w:val="nil"/>
            </w:tcBorders>
            <w:shd w:val="clear" w:color="000000" w:fill="D9D9D9"/>
            <w:noWrap/>
            <w:vAlign w:val="bottom"/>
            <w:hideMark/>
          </w:tcPr>
          <w:p w14:paraId="3856A2DC"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540F5D59"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5554E1F4" w14:textId="14D6D779"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346D32B8" w14:textId="6DE246C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623D5A" w:rsidRPr="00415B92" w14:paraId="1F9F6A6E" w14:textId="77777777" w:rsidTr="00C46E92">
        <w:trPr>
          <w:trHeight w:val="277"/>
        </w:trPr>
        <w:tc>
          <w:tcPr>
            <w:tcW w:w="513" w:type="pct"/>
            <w:tcBorders>
              <w:top w:val="nil"/>
              <w:left w:val="nil"/>
              <w:bottom w:val="nil"/>
              <w:right w:val="nil"/>
            </w:tcBorders>
            <w:shd w:val="clear" w:color="auto" w:fill="auto"/>
            <w:noWrap/>
            <w:vAlign w:val="bottom"/>
            <w:hideMark/>
          </w:tcPr>
          <w:p w14:paraId="0EB5670D"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504873A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6F723876" w14:textId="014F8A8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0BED09D8" w14:textId="7FD1A780"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23D5A" w:rsidRPr="00415B92" w14:paraId="3A111EB8" w14:textId="77777777" w:rsidTr="00C46E92">
        <w:trPr>
          <w:trHeight w:val="277"/>
        </w:trPr>
        <w:tc>
          <w:tcPr>
            <w:tcW w:w="513" w:type="pct"/>
            <w:tcBorders>
              <w:top w:val="nil"/>
              <w:left w:val="nil"/>
              <w:bottom w:val="nil"/>
              <w:right w:val="nil"/>
            </w:tcBorders>
            <w:shd w:val="clear" w:color="000000" w:fill="D9D9D9"/>
            <w:noWrap/>
            <w:vAlign w:val="bottom"/>
            <w:hideMark/>
          </w:tcPr>
          <w:p w14:paraId="41C2B1F6"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77F5B2C2"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B2E730C" w14:textId="185A68F6"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50006435" w14:textId="4E9CB94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025C0FB2" w14:textId="77777777" w:rsidTr="00C46E92">
        <w:trPr>
          <w:trHeight w:val="277"/>
        </w:trPr>
        <w:tc>
          <w:tcPr>
            <w:tcW w:w="513" w:type="pct"/>
            <w:tcBorders>
              <w:top w:val="nil"/>
              <w:left w:val="nil"/>
              <w:bottom w:val="nil"/>
              <w:right w:val="nil"/>
            </w:tcBorders>
            <w:shd w:val="clear" w:color="auto" w:fill="auto"/>
            <w:noWrap/>
            <w:vAlign w:val="bottom"/>
            <w:hideMark/>
          </w:tcPr>
          <w:p w14:paraId="3DD44E0A"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5644BF23"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0918060F" w14:textId="1EB4C316"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9AD2472" w14:textId="60A61D7C"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623D5A" w:rsidRPr="00415B92" w14:paraId="0D7DEA75" w14:textId="77777777" w:rsidTr="00C46E92">
        <w:trPr>
          <w:trHeight w:val="277"/>
        </w:trPr>
        <w:tc>
          <w:tcPr>
            <w:tcW w:w="513" w:type="pct"/>
            <w:tcBorders>
              <w:top w:val="nil"/>
              <w:left w:val="nil"/>
              <w:bottom w:val="nil"/>
              <w:right w:val="nil"/>
            </w:tcBorders>
            <w:shd w:val="clear" w:color="000000" w:fill="D9D9D9"/>
            <w:noWrap/>
            <w:vAlign w:val="bottom"/>
            <w:hideMark/>
          </w:tcPr>
          <w:p w14:paraId="20D2D0E5"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488A13B9"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0D9966D" w14:textId="10D726FB"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66C8D85" w14:textId="60F9EC07"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24033663" w14:textId="77777777" w:rsidTr="00C46E92">
        <w:trPr>
          <w:trHeight w:val="277"/>
        </w:trPr>
        <w:tc>
          <w:tcPr>
            <w:tcW w:w="513" w:type="pct"/>
            <w:tcBorders>
              <w:top w:val="nil"/>
              <w:left w:val="nil"/>
              <w:bottom w:val="nil"/>
              <w:right w:val="nil"/>
            </w:tcBorders>
            <w:shd w:val="clear" w:color="auto" w:fill="auto"/>
            <w:noWrap/>
            <w:vAlign w:val="bottom"/>
            <w:hideMark/>
          </w:tcPr>
          <w:p w14:paraId="32983464"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3BF30D91"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772F93F1" w14:textId="4BCC2D02"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774B6F8C" w14:textId="358BB58E"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69081A9F" w14:textId="77777777" w:rsidTr="00C46E92">
        <w:trPr>
          <w:trHeight w:val="277"/>
        </w:trPr>
        <w:tc>
          <w:tcPr>
            <w:tcW w:w="513" w:type="pct"/>
            <w:tcBorders>
              <w:top w:val="nil"/>
              <w:left w:val="nil"/>
              <w:bottom w:val="nil"/>
              <w:right w:val="nil"/>
            </w:tcBorders>
            <w:shd w:val="clear" w:color="000000" w:fill="D9D9D9"/>
            <w:noWrap/>
            <w:vAlign w:val="bottom"/>
            <w:hideMark/>
          </w:tcPr>
          <w:p w14:paraId="2A4A366E"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4295B771"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38559F24"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36A77CCE"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26B301DF" w14:textId="77777777" w:rsidTr="00C46E92">
        <w:trPr>
          <w:trHeight w:val="277"/>
        </w:trPr>
        <w:tc>
          <w:tcPr>
            <w:tcW w:w="513" w:type="pct"/>
            <w:tcBorders>
              <w:top w:val="nil"/>
              <w:left w:val="nil"/>
              <w:bottom w:val="nil"/>
              <w:right w:val="nil"/>
            </w:tcBorders>
            <w:shd w:val="clear" w:color="auto" w:fill="auto"/>
            <w:noWrap/>
            <w:vAlign w:val="bottom"/>
            <w:hideMark/>
          </w:tcPr>
          <w:p w14:paraId="76F223CB"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0AC9B982"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286D5008"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2499B7F6"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4C6D4757" w14:textId="77777777" w:rsidTr="00C46E92">
        <w:trPr>
          <w:trHeight w:val="277"/>
        </w:trPr>
        <w:tc>
          <w:tcPr>
            <w:tcW w:w="513" w:type="pct"/>
            <w:tcBorders>
              <w:top w:val="nil"/>
              <w:left w:val="nil"/>
              <w:bottom w:val="nil"/>
              <w:right w:val="nil"/>
            </w:tcBorders>
            <w:shd w:val="clear" w:color="000000" w:fill="D9D9D9"/>
            <w:noWrap/>
            <w:vAlign w:val="bottom"/>
            <w:hideMark/>
          </w:tcPr>
          <w:p w14:paraId="3C5B91BE" w14:textId="77777777" w:rsidR="00623D5A" w:rsidRPr="00415B92" w:rsidRDefault="00623D5A" w:rsidP="00623D5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1B42D928"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6422794A"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5A0EB9CF" w:rsidR="00623D5A" w:rsidRPr="00415B92" w:rsidRDefault="00623D5A" w:rsidP="00623D5A">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23D5A" w:rsidRPr="00415B92" w14:paraId="61313A51" w14:textId="77777777" w:rsidTr="00C46E92">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623D5A" w:rsidRPr="00A33AAA" w:rsidRDefault="00623D5A" w:rsidP="00623D5A">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19C94376" w:rsidR="00623D5A" w:rsidRPr="00623D5A" w:rsidRDefault="00623D5A" w:rsidP="00623D5A">
            <w:pPr>
              <w:spacing w:after="0" w:line="240" w:lineRule="auto"/>
              <w:jc w:val="right"/>
              <w:rPr>
                <w:rFonts w:ascii="Calibri" w:eastAsia="Times New Roman" w:hAnsi="Calibri" w:cs="Calibri"/>
                <w:b/>
                <w:color w:val="000000"/>
                <w:kern w:val="0"/>
                <w:lang w:eastAsia="it-IT"/>
                <w14:ligatures w14:val="none"/>
              </w:rPr>
            </w:pPr>
            <w:r w:rsidRPr="00623D5A">
              <w:rPr>
                <w:rFonts w:ascii="Calibri" w:hAnsi="Calibri" w:cs="Calibri"/>
                <w:b/>
                <w:color w:val="000000"/>
              </w:rPr>
              <w:t>9</w:t>
            </w:r>
          </w:p>
        </w:tc>
        <w:tc>
          <w:tcPr>
            <w:tcW w:w="1643" w:type="pct"/>
            <w:tcBorders>
              <w:top w:val="nil"/>
              <w:left w:val="nil"/>
              <w:bottom w:val="nil"/>
              <w:right w:val="nil"/>
            </w:tcBorders>
            <w:shd w:val="clear" w:color="auto" w:fill="FFFFFF" w:themeFill="background1"/>
            <w:noWrap/>
            <w:vAlign w:val="bottom"/>
          </w:tcPr>
          <w:p w14:paraId="718F9056" w14:textId="4B1DC2C8" w:rsidR="00623D5A" w:rsidRPr="00623D5A" w:rsidRDefault="00623D5A" w:rsidP="00623D5A">
            <w:pPr>
              <w:spacing w:after="0" w:line="240" w:lineRule="auto"/>
              <w:jc w:val="right"/>
              <w:rPr>
                <w:rFonts w:ascii="Calibri" w:eastAsia="Times New Roman" w:hAnsi="Calibri" w:cs="Calibri"/>
                <w:b/>
                <w:color w:val="000000"/>
                <w:kern w:val="0"/>
                <w:lang w:eastAsia="it-IT"/>
                <w14:ligatures w14:val="none"/>
              </w:rPr>
            </w:pPr>
            <w:r w:rsidRPr="00623D5A">
              <w:rPr>
                <w:rFonts w:ascii="Calibri" w:hAnsi="Calibri" w:cs="Calibri"/>
                <w:b/>
                <w:color w:val="000000"/>
              </w:rPr>
              <w:t>13</w:t>
            </w:r>
          </w:p>
        </w:tc>
        <w:tc>
          <w:tcPr>
            <w:tcW w:w="1429" w:type="pct"/>
            <w:tcBorders>
              <w:top w:val="nil"/>
              <w:left w:val="nil"/>
              <w:bottom w:val="nil"/>
              <w:right w:val="nil"/>
            </w:tcBorders>
            <w:shd w:val="clear" w:color="auto" w:fill="FFFFFF" w:themeFill="background1"/>
            <w:noWrap/>
            <w:vAlign w:val="bottom"/>
          </w:tcPr>
          <w:p w14:paraId="2BA12C67" w14:textId="03E1E7CA" w:rsidR="00623D5A" w:rsidRPr="00623D5A" w:rsidRDefault="00623D5A" w:rsidP="00623D5A">
            <w:pPr>
              <w:spacing w:after="0" w:line="240" w:lineRule="auto"/>
              <w:jc w:val="right"/>
              <w:rPr>
                <w:rFonts w:ascii="Calibri" w:eastAsia="Times New Roman" w:hAnsi="Calibri" w:cs="Calibri"/>
                <w:b/>
                <w:color w:val="000000"/>
                <w:kern w:val="0"/>
                <w:lang w:eastAsia="it-IT"/>
                <w14:ligatures w14:val="none"/>
              </w:rPr>
            </w:pPr>
            <w:r w:rsidRPr="00623D5A">
              <w:rPr>
                <w:rFonts w:ascii="Calibri" w:hAnsi="Calibri" w:cs="Calibri"/>
                <w:b/>
                <w:color w:val="000000"/>
              </w:rPr>
              <w:t>22</w:t>
            </w:r>
          </w:p>
        </w:tc>
      </w:tr>
    </w:tbl>
    <w:p w14:paraId="5F3B93F0" w14:textId="18D425EB" w:rsidR="003B017A" w:rsidRPr="00A95FF1"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070D65E6" w14:textId="0C2497B8" w:rsidR="00623D5A" w:rsidRDefault="00623D5A" w:rsidP="00A33AAA">
      <w:pPr>
        <w:jc w:val="both"/>
        <w:rPr>
          <w:rFonts w:ascii="Arial" w:eastAsia="Times New Roman" w:hAnsi="Arial" w:cs="Arial"/>
          <w:bCs/>
          <w:i/>
          <w:color w:val="333333"/>
          <w:kern w:val="0"/>
          <w:sz w:val="20"/>
          <w:szCs w:val="20"/>
          <w:lang w:eastAsia="it-IT"/>
          <w14:ligatures w14:val="none"/>
        </w:rPr>
      </w:pPr>
    </w:p>
    <w:p w14:paraId="72DD1793" w14:textId="77777777" w:rsidR="00C46E92" w:rsidRDefault="00C46E92" w:rsidP="00A33AAA">
      <w:pPr>
        <w:jc w:val="both"/>
        <w:rPr>
          <w:rFonts w:ascii="Arial" w:eastAsia="Times New Roman" w:hAnsi="Arial" w:cs="Arial"/>
          <w:bCs/>
          <w:i/>
          <w:color w:val="333333"/>
          <w:kern w:val="0"/>
          <w:sz w:val="20"/>
          <w:szCs w:val="20"/>
          <w:lang w:eastAsia="it-IT"/>
          <w14:ligatures w14:val="none"/>
        </w:rPr>
      </w:pPr>
    </w:p>
    <w:p w14:paraId="219FA8BF" w14:textId="26DE6946" w:rsidR="003E3090" w:rsidRDefault="00623D5A" w:rsidP="00A33AA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C91F19A" wp14:editId="5A1253C5">
            <wp:extent cx="6156000" cy="3420000"/>
            <wp:effectExtent l="0" t="0" r="0" b="0"/>
            <wp:docPr id="25" name="Grafico 25">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3D797A79" w14:textId="77777777" w:rsidR="00C46E92" w:rsidRPr="00CC305C" w:rsidRDefault="00C46E92" w:rsidP="00A33AAA">
      <w:pPr>
        <w:jc w:val="both"/>
      </w:pPr>
    </w:p>
    <w:p w14:paraId="20B82AA6" w14:textId="732A7260" w:rsidR="00AE125E" w:rsidRDefault="00A33AAA" w:rsidP="00814844">
      <w:pPr>
        <w:jc w:val="both"/>
      </w:pPr>
      <w:r>
        <w:rPr>
          <w:b/>
          <w:bCs/>
        </w:rPr>
        <w:lastRenderedPageBreak/>
        <w:t>P</w:t>
      </w:r>
      <w:r w:rsidR="00487A63" w:rsidRPr="00A33AAA">
        <w:rPr>
          <w:b/>
          <w:bCs/>
        </w:rPr>
        <w:t>rincipali comunità straniere</w:t>
      </w:r>
      <w:r>
        <w:rPr>
          <w:b/>
          <w:bCs/>
        </w:rPr>
        <w:t xml:space="preserve">. Comune di </w:t>
      </w:r>
      <w:r w:rsidR="00623D5A">
        <w:rPr>
          <w:b/>
          <w:bCs/>
        </w:rPr>
        <w:t>Corte Brugnatella</w:t>
      </w:r>
      <w:r>
        <w:rPr>
          <w:b/>
          <w:bCs/>
        </w:rPr>
        <w:t>, 1.1.2023</w:t>
      </w:r>
    </w:p>
    <w:p w14:paraId="30580B30" w14:textId="4FF9F7D3" w:rsidR="00623D5A" w:rsidRDefault="00623D5A" w:rsidP="00814844">
      <w:pPr>
        <w:jc w:val="both"/>
      </w:pPr>
      <w:r>
        <w:rPr>
          <w:noProof/>
        </w:rPr>
        <w:drawing>
          <wp:inline distT="0" distB="0" distL="0" distR="0" wp14:anchorId="43A54434" wp14:editId="04D722AD">
            <wp:extent cx="6156000" cy="1273655"/>
            <wp:effectExtent l="0" t="0" r="0" b="0"/>
            <wp:docPr id="26" name="Immagine 9" descr="Grafico cittadinanza stranieri - Corte Brugnatella 2023">
              <a:extLst xmlns:a="http://schemas.openxmlformats.org/drawingml/2006/main">
                <a:ext uri="{FF2B5EF4-FFF2-40B4-BE49-F238E27FC236}">
                  <a16:creationId xmlns:a16="http://schemas.microsoft.com/office/drawing/2014/main" id="{A085E211-984C-4EE0-91B7-11CE8BDEE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Corte Brugnatella 2023">
                      <a:extLst>
                        <a:ext uri="{FF2B5EF4-FFF2-40B4-BE49-F238E27FC236}">
                          <a16:creationId xmlns:a16="http://schemas.microsoft.com/office/drawing/2014/main" id="{A085E211-984C-4EE0-91B7-11CE8BDEE6BE}"/>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3F6C33" w:rsidP="00D936D8">
      <w:r>
        <w:rPr>
          <w:noProof/>
        </w:rPr>
        <w:pict w14:anchorId="3E411CAE">
          <v:oval id="_x0000_s1028" style="position:absolute;margin-left:14.25pt;margin-top:230.95pt;width:73.05pt;height:27.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7CAF3CE0">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241545EB" w14:textId="3809DF98" w:rsidR="00A1165A" w:rsidRPr="00715332"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180CA103" w:rsidR="00404966" w:rsidRPr="00A33AAA" w:rsidRDefault="00A1165A" w:rsidP="00404966">
      <w:pPr>
        <w:jc w:val="both"/>
        <w:rPr>
          <w:color w:val="FF0000"/>
        </w:rPr>
      </w:pPr>
      <w:r>
        <w:rPr>
          <w:noProof/>
        </w:rPr>
        <w:lastRenderedPageBreak/>
        <w:drawing>
          <wp:inline distT="0" distB="0" distL="0" distR="0" wp14:anchorId="37899EFF" wp14:editId="7655465A">
            <wp:extent cx="6156000" cy="3420000"/>
            <wp:effectExtent l="0" t="0" r="0" b="0"/>
            <wp:docPr id="27" name="Grafico 27">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180FDE82" w:rsidR="00350B7C" w:rsidRDefault="00350B7C" w:rsidP="00242F85">
      <w:pPr>
        <w:jc w:val="both"/>
      </w:pPr>
    </w:p>
    <w:p w14:paraId="33D7F05A" w14:textId="77777777" w:rsidR="00C46E92" w:rsidRDefault="00C46E92" w:rsidP="00242F85">
      <w:pPr>
        <w:jc w:val="both"/>
      </w:pPr>
    </w:p>
    <w:p w14:paraId="51EA5EBA" w14:textId="7565B797" w:rsidR="00AE125E" w:rsidRDefault="00AE125E" w:rsidP="00242F85">
      <w:pPr>
        <w:jc w:val="both"/>
      </w:pPr>
    </w:p>
    <w:p w14:paraId="6C241B4A" w14:textId="4AD56033" w:rsidR="00715332" w:rsidRDefault="00715332" w:rsidP="00242F85">
      <w:pPr>
        <w:jc w:val="both"/>
      </w:pPr>
      <w:r>
        <w:rPr>
          <w:noProof/>
        </w:rPr>
        <w:drawing>
          <wp:inline distT="0" distB="0" distL="0" distR="0" wp14:anchorId="76D86A5A" wp14:editId="2879908E">
            <wp:extent cx="6156000" cy="3420000"/>
            <wp:effectExtent l="0" t="0" r="0" b="0"/>
            <wp:docPr id="28" name="Grafico 28">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B8ABE3" w14:textId="50BF81C0" w:rsidR="006730D3" w:rsidRPr="0005584F"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E17E633" w14:textId="14C70DF0" w:rsidR="00715332" w:rsidRPr="00487A63" w:rsidRDefault="00715332" w:rsidP="00242F85">
      <w:pPr>
        <w:jc w:val="both"/>
      </w:pPr>
      <w:r>
        <w:rPr>
          <w:noProof/>
        </w:rPr>
        <w:lastRenderedPageBreak/>
        <w:drawing>
          <wp:inline distT="0" distB="0" distL="0" distR="0" wp14:anchorId="336E7EF0" wp14:editId="181FCB53">
            <wp:extent cx="6156000" cy="3420000"/>
            <wp:effectExtent l="0" t="0" r="0" b="0"/>
            <wp:docPr id="29" name="Grafico 29">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C46E92" w:rsidRDefault="00267E89" w:rsidP="00A41EBE">
      <w:pPr>
        <w:jc w:val="both"/>
        <w:rPr>
          <w:b/>
        </w:rPr>
      </w:pPr>
      <w:r w:rsidRPr="00C46E92">
        <w:rPr>
          <w:b/>
        </w:rPr>
        <w:lastRenderedPageBreak/>
        <w:t>STRUTTURA PER SESSO STATO CIVILE E CLASSI DI ETA’</w:t>
      </w:r>
    </w:p>
    <w:p w14:paraId="5EF8DBBB" w14:textId="523EC66A"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05584F">
        <w:rPr>
          <w:b/>
          <w:bCs/>
        </w:rPr>
        <w:t>Corte Brugnatella</w:t>
      </w:r>
      <w:r w:rsidR="005B5869">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C46E92">
        <w:trPr>
          <w:trHeight w:val="274"/>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05584F" w:rsidRPr="003856E1" w14:paraId="15B1BAD6" w14:textId="77777777" w:rsidTr="00C46E92">
        <w:trPr>
          <w:trHeight w:val="274"/>
        </w:trPr>
        <w:tc>
          <w:tcPr>
            <w:tcW w:w="507" w:type="pct"/>
            <w:tcBorders>
              <w:top w:val="nil"/>
              <w:left w:val="nil"/>
              <w:bottom w:val="nil"/>
              <w:right w:val="nil"/>
            </w:tcBorders>
            <w:shd w:val="clear" w:color="000000" w:fill="D9D9D9"/>
            <w:noWrap/>
            <w:vAlign w:val="bottom"/>
            <w:hideMark/>
          </w:tcPr>
          <w:p w14:paraId="51BDB5A1"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779F080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3F1DF5D2" w14:textId="3E3916E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7B6C5D9D" w14:textId="53415D4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7CC76CD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6099FBB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634" w:type="pct"/>
            <w:tcBorders>
              <w:top w:val="nil"/>
              <w:left w:val="nil"/>
              <w:bottom w:val="nil"/>
              <w:right w:val="nil"/>
            </w:tcBorders>
            <w:shd w:val="clear" w:color="000000" w:fill="D9D9D9"/>
            <w:noWrap/>
            <w:vAlign w:val="bottom"/>
            <w:hideMark/>
          </w:tcPr>
          <w:p w14:paraId="3E313F60" w14:textId="42DD13B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D9D9D9"/>
            <w:noWrap/>
            <w:vAlign w:val="bottom"/>
            <w:hideMark/>
          </w:tcPr>
          <w:p w14:paraId="02590F16" w14:textId="6316461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2DA45DDD" w14:textId="3AD31D7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05584F" w:rsidRPr="003856E1" w14:paraId="2AACDD9A" w14:textId="77777777" w:rsidTr="00C46E92">
        <w:trPr>
          <w:trHeight w:val="274"/>
        </w:trPr>
        <w:tc>
          <w:tcPr>
            <w:tcW w:w="507" w:type="pct"/>
            <w:tcBorders>
              <w:top w:val="nil"/>
              <w:left w:val="nil"/>
              <w:bottom w:val="nil"/>
              <w:right w:val="nil"/>
            </w:tcBorders>
            <w:shd w:val="clear" w:color="000000" w:fill="FFFFFF"/>
            <w:noWrap/>
            <w:vAlign w:val="bottom"/>
            <w:hideMark/>
          </w:tcPr>
          <w:p w14:paraId="5E595C29"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18D9E1E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784DACA0" w14:textId="4F6CE77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6E45D13" w14:textId="25966D0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4DF5A0B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63FBBCB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634" w:type="pct"/>
            <w:tcBorders>
              <w:top w:val="nil"/>
              <w:left w:val="nil"/>
              <w:bottom w:val="nil"/>
              <w:right w:val="nil"/>
            </w:tcBorders>
            <w:shd w:val="clear" w:color="000000" w:fill="FFFFFF"/>
            <w:noWrap/>
            <w:vAlign w:val="bottom"/>
            <w:hideMark/>
          </w:tcPr>
          <w:p w14:paraId="01686AB2" w14:textId="1088B15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1DD1D268" w14:textId="5C38548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1581ABEA" w14:textId="269A978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r>
      <w:tr w:rsidR="0005584F" w:rsidRPr="003856E1" w14:paraId="12B0A862" w14:textId="77777777" w:rsidTr="00C46E92">
        <w:trPr>
          <w:trHeight w:val="274"/>
        </w:trPr>
        <w:tc>
          <w:tcPr>
            <w:tcW w:w="507" w:type="pct"/>
            <w:tcBorders>
              <w:top w:val="nil"/>
              <w:left w:val="nil"/>
              <w:bottom w:val="nil"/>
              <w:right w:val="nil"/>
            </w:tcBorders>
            <w:shd w:val="clear" w:color="000000" w:fill="D9D9D9"/>
            <w:noWrap/>
            <w:vAlign w:val="bottom"/>
            <w:hideMark/>
          </w:tcPr>
          <w:p w14:paraId="44BE37DF"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774616F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563" w:type="pct"/>
            <w:tcBorders>
              <w:top w:val="nil"/>
              <w:left w:val="nil"/>
              <w:bottom w:val="nil"/>
              <w:right w:val="nil"/>
            </w:tcBorders>
            <w:shd w:val="clear" w:color="000000" w:fill="D9D9D9"/>
            <w:noWrap/>
            <w:vAlign w:val="bottom"/>
            <w:hideMark/>
          </w:tcPr>
          <w:p w14:paraId="4993F524" w14:textId="18DE9B7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4C305067" w14:textId="7CACA5B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6ACD107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2B4F9FF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D9D9D9"/>
            <w:noWrap/>
            <w:vAlign w:val="bottom"/>
            <w:hideMark/>
          </w:tcPr>
          <w:p w14:paraId="0D53FFE0" w14:textId="3696FFD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D9D9D9"/>
            <w:noWrap/>
            <w:vAlign w:val="bottom"/>
            <w:hideMark/>
          </w:tcPr>
          <w:p w14:paraId="6A8BFF9A" w14:textId="4038787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563" w:type="pct"/>
            <w:tcBorders>
              <w:top w:val="nil"/>
              <w:left w:val="nil"/>
              <w:bottom w:val="nil"/>
              <w:right w:val="nil"/>
            </w:tcBorders>
            <w:shd w:val="clear" w:color="000000" w:fill="D9D9D9"/>
            <w:noWrap/>
            <w:vAlign w:val="bottom"/>
            <w:hideMark/>
          </w:tcPr>
          <w:p w14:paraId="17D99EE0" w14:textId="5429F3D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r>
      <w:tr w:rsidR="0005584F" w:rsidRPr="003856E1" w14:paraId="6E2C935A" w14:textId="77777777" w:rsidTr="00C46E92">
        <w:trPr>
          <w:trHeight w:val="274"/>
        </w:trPr>
        <w:tc>
          <w:tcPr>
            <w:tcW w:w="507" w:type="pct"/>
            <w:tcBorders>
              <w:top w:val="nil"/>
              <w:left w:val="nil"/>
              <w:bottom w:val="nil"/>
              <w:right w:val="nil"/>
            </w:tcBorders>
            <w:shd w:val="clear" w:color="000000" w:fill="FFFFFF"/>
            <w:noWrap/>
            <w:vAlign w:val="bottom"/>
            <w:hideMark/>
          </w:tcPr>
          <w:p w14:paraId="1E386323"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2B35BA6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FFFFFF"/>
            <w:noWrap/>
            <w:vAlign w:val="bottom"/>
            <w:hideMark/>
          </w:tcPr>
          <w:p w14:paraId="55F28B2A" w14:textId="07A842A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4D1BD92" w14:textId="7875793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2BA225A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263F026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634" w:type="pct"/>
            <w:tcBorders>
              <w:top w:val="nil"/>
              <w:left w:val="nil"/>
              <w:bottom w:val="nil"/>
              <w:right w:val="nil"/>
            </w:tcBorders>
            <w:shd w:val="clear" w:color="000000" w:fill="FFFFFF"/>
            <w:noWrap/>
            <w:vAlign w:val="bottom"/>
            <w:hideMark/>
          </w:tcPr>
          <w:p w14:paraId="146E7D08" w14:textId="0C6B53A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6DBF5F90" w14:textId="1F8614A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FFFFFF"/>
            <w:noWrap/>
            <w:vAlign w:val="bottom"/>
            <w:hideMark/>
          </w:tcPr>
          <w:p w14:paraId="61C21856" w14:textId="2E5A8E2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05584F" w:rsidRPr="003856E1" w14:paraId="58A7B093" w14:textId="77777777" w:rsidTr="00C46E92">
        <w:trPr>
          <w:trHeight w:val="274"/>
        </w:trPr>
        <w:tc>
          <w:tcPr>
            <w:tcW w:w="507" w:type="pct"/>
            <w:tcBorders>
              <w:top w:val="nil"/>
              <w:left w:val="nil"/>
              <w:bottom w:val="nil"/>
              <w:right w:val="nil"/>
            </w:tcBorders>
            <w:shd w:val="clear" w:color="000000" w:fill="D9D9D9"/>
            <w:noWrap/>
            <w:vAlign w:val="bottom"/>
            <w:hideMark/>
          </w:tcPr>
          <w:p w14:paraId="3F1DC40E"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54E6303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69473EAB" w14:textId="045BC50B"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6D3C0CD8" w14:textId="35BF900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78756E9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2120923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D9D9D9"/>
            <w:noWrap/>
            <w:vAlign w:val="bottom"/>
            <w:hideMark/>
          </w:tcPr>
          <w:p w14:paraId="0F5F0E06" w14:textId="63F15DE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D9D9D9"/>
            <w:noWrap/>
            <w:vAlign w:val="bottom"/>
            <w:hideMark/>
          </w:tcPr>
          <w:p w14:paraId="4CA9C7C8" w14:textId="1E52700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28622810" w14:textId="26B9657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r>
      <w:tr w:rsidR="0005584F" w:rsidRPr="003856E1" w14:paraId="4B9A4C2E" w14:textId="77777777" w:rsidTr="00C46E92">
        <w:trPr>
          <w:trHeight w:val="274"/>
        </w:trPr>
        <w:tc>
          <w:tcPr>
            <w:tcW w:w="507" w:type="pct"/>
            <w:tcBorders>
              <w:top w:val="nil"/>
              <w:left w:val="nil"/>
              <w:bottom w:val="nil"/>
              <w:right w:val="nil"/>
            </w:tcBorders>
            <w:shd w:val="clear" w:color="000000" w:fill="FFFFFF"/>
            <w:noWrap/>
            <w:vAlign w:val="bottom"/>
            <w:hideMark/>
          </w:tcPr>
          <w:p w14:paraId="342DCB2C"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31F5129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FFFFFF"/>
            <w:noWrap/>
            <w:vAlign w:val="bottom"/>
            <w:hideMark/>
          </w:tcPr>
          <w:p w14:paraId="10431B6A" w14:textId="5109F04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tcBorders>
            <w:shd w:val="clear" w:color="000000" w:fill="FFFFFF"/>
            <w:noWrap/>
            <w:vAlign w:val="bottom"/>
            <w:hideMark/>
          </w:tcPr>
          <w:p w14:paraId="797F6162" w14:textId="6686665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023E344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F390821" w14:textId="07014CC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FFFFFF"/>
            <w:noWrap/>
            <w:vAlign w:val="bottom"/>
            <w:hideMark/>
          </w:tcPr>
          <w:p w14:paraId="29F9CA88" w14:textId="7B3A8F7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6EDB9680" w14:textId="5ABDDA6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FFFFFF"/>
            <w:noWrap/>
            <w:vAlign w:val="bottom"/>
            <w:hideMark/>
          </w:tcPr>
          <w:p w14:paraId="79299732" w14:textId="36EA7C8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r>
      <w:tr w:rsidR="0005584F" w:rsidRPr="003856E1" w14:paraId="588A8B85" w14:textId="77777777" w:rsidTr="00C46E92">
        <w:trPr>
          <w:trHeight w:val="274"/>
        </w:trPr>
        <w:tc>
          <w:tcPr>
            <w:tcW w:w="507" w:type="pct"/>
            <w:tcBorders>
              <w:top w:val="nil"/>
              <w:left w:val="nil"/>
              <w:bottom w:val="nil"/>
              <w:right w:val="nil"/>
            </w:tcBorders>
            <w:shd w:val="clear" w:color="000000" w:fill="D9D9D9"/>
            <w:noWrap/>
            <w:vAlign w:val="bottom"/>
            <w:hideMark/>
          </w:tcPr>
          <w:p w14:paraId="796953A7"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77D8F0A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204BB0CB" w14:textId="7A09005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tcBorders>
            <w:shd w:val="clear" w:color="000000" w:fill="D9D9D9"/>
            <w:noWrap/>
            <w:vAlign w:val="bottom"/>
            <w:hideMark/>
          </w:tcPr>
          <w:p w14:paraId="12CA1572" w14:textId="619C09E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1A75886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7D12EA8D" w14:textId="7F045BE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634" w:type="pct"/>
            <w:tcBorders>
              <w:top w:val="nil"/>
              <w:left w:val="nil"/>
              <w:bottom w:val="nil"/>
              <w:right w:val="nil"/>
            </w:tcBorders>
            <w:shd w:val="clear" w:color="000000" w:fill="D9D9D9"/>
            <w:noWrap/>
            <w:vAlign w:val="bottom"/>
            <w:hideMark/>
          </w:tcPr>
          <w:p w14:paraId="59BD108B" w14:textId="7E5C39D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D9D9D9"/>
            <w:noWrap/>
            <w:vAlign w:val="bottom"/>
            <w:hideMark/>
          </w:tcPr>
          <w:p w14:paraId="45307EEF" w14:textId="710C3F9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D9D9D9"/>
            <w:noWrap/>
            <w:vAlign w:val="bottom"/>
            <w:hideMark/>
          </w:tcPr>
          <w:p w14:paraId="708279E0" w14:textId="711A7DE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r>
      <w:tr w:rsidR="0005584F" w:rsidRPr="003856E1" w14:paraId="2EF83E3C" w14:textId="77777777" w:rsidTr="00C46E92">
        <w:trPr>
          <w:trHeight w:val="274"/>
        </w:trPr>
        <w:tc>
          <w:tcPr>
            <w:tcW w:w="507" w:type="pct"/>
            <w:tcBorders>
              <w:top w:val="nil"/>
              <w:left w:val="nil"/>
              <w:bottom w:val="nil"/>
              <w:right w:val="nil"/>
            </w:tcBorders>
            <w:shd w:val="clear" w:color="000000" w:fill="FFFFFF"/>
            <w:noWrap/>
            <w:vAlign w:val="bottom"/>
            <w:hideMark/>
          </w:tcPr>
          <w:p w14:paraId="561764FA"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46894F3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FFFFFF"/>
            <w:noWrap/>
            <w:vAlign w:val="bottom"/>
            <w:hideMark/>
          </w:tcPr>
          <w:p w14:paraId="6DF493C3" w14:textId="7579220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563" w:type="pct"/>
            <w:tcBorders>
              <w:top w:val="nil"/>
              <w:left w:val="nil"/>
              <w:bottom w:val="nil"/>
            </w:tcBorders>
            <w:shd w:val="clear" w:color="000000" w:fill="FFFFFF"/>
            <w:noWrap/>
            <w:vAlign w:val="bottom"/>
            <w:hideMark/>
          </w:tcPr>
          <w:p w14:paraId="5AD59015" w14:textId="34ED162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E05535D" w14:textId="359751B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3D5BF98B" w14:textId="1D49B44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FFFFFF"/>
            <w:noWrap/>
            <w:vAlign w:val="bottom"/>
            <w:hideMark/>
          </w:tcPr>
          <w:p w14:paraId="0C810C69" w14:textId="2DBA056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563" w:type="pct"/>
            <w:tcBorders>
              <w:top w:val="nil"/>
              <w:left w:val="nil"/>
              <w:bottom w:val="nil"/>
              <w:right w:val="nil"/>
            </w:tcBorders>
            <w:shd w:val="clear" w:color="000000" w:fill="FFFFFF"/>
            <w:noWrap/>
            <w:vAlign w:val="bottom"/>
            <w:hideMark/>
          </w:tcPr>
          <w:p w14:paraId="4DC5D37D" w14:textId="185AD39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563" w:type="pct"/>
            <w:tcBorders>
              <w:top w:val="nil"/>
              <w:left w:val="nil"/>
              <w:bottom w:val="nil"/>
              <w:right w:val="nil"/>
            </w:tcBorders>
            <w:shd w:val="clear" w:color="000000" w:fill="FFFFFF"/>
            <w:noWrap/>
            <w:vAlign w:val="bottom"/>
            <w:hideMark/>
          </w:tcPr>
          <w:p w14:paraId="394F36DB" w14:textId="2D4167D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r>
      <w:tr w:rsidR="0005584F" w:rsidRPr="003856E1" w14:paraId="02734121" w14:textId="77777777" w:rsidTr="00C46E92">
        <w:trPr>
          <w:trHeight w:val="274"/>
        </w:trPr>
        <w:tc>
          <w:tcPr>
            <w:tcW w:w="507" w:type="pct"/>
            <w:tcBorders>
              <w:top w:val="nil"/>
              <w:left w:val="nil"/>
              <w:bottom w:val="nil"/>
              <w:right w:val="nil"/>
            </w:tcBorders>
            <w:shd w:val="clear" w:color="000000" w:fill="D9D9D9"/>
            <w:noWrap/>
            <w:vAlign w:val="bottom"/>
            <w:hideMark/>
          </w:tcPr>
          <w:p w14:paraId="04785300"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7AF631E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D9D9D9"/>
            <w:noWrap/>
            <w:vAlign w:val="bottom"/>
            <w:hideMark/>
          </w:tcPr>
          <w:p w14:paraId="1605AC62" w14:textId="5A6D813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tcBorders>
            <w:shd w:val="clear" w:color="000000" w:fill="D9D9D9"/>
            <w:noWrap/>
            <w:vAlign w:val="bottom"/>
            <w:hideMark/>
          </w:tcPr>
          <w:p w14:paraId="72B2EAFD" w14:textId="497D28A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54EDDF60" w14:textId="6D3BB3F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449F3C44" w14:textId="2A52F21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634" w:type="pct"/>
            <w:tcBorders>
              <w:top w:val="nil"/>
              <w:left w:val="nil"/>
              <w:bottom w:val="nil"/>
              <w:right w:val="nil"/>
            </w:tcBorders>
            <w:shd w:val="clear" w:color="000000" w:fill="D9D9D9"/>
            <w:noWrap/>
            <w:vAlign w:val="bottom"/>
            <w:hideMark/>
          </w:tcPr>
          <w:p w14:paraId="2BD7E71A" w14:textId="3B773EF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14C9A797" w14:textId="45FC238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563" w:type="pct"/>
            <w:tcBorders>
              <w:top w:val="nil"/>
              <w:left w:val="nil"/>
              <w:bottom w:val="nil"/>
              <w:right w:val="nil"/>
            </w:tcBorders>
            <w:shd w:val="clear" w:color="000000" w:fill="D9D9D9"/>
            <w:noWrap/>
            <w:vAlign w:val="bottom"/>
            <w:hideMark/>
          </w:tcPr>
          <w:p w14:paraId="172F08DA" w14:textId="7E53939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r>
      <w:tr w:rsidR="0005584F" w:rsidRPr="003856E1" w14:paraId="63153052" w14:textId="77777777" w:rsidTr="00C46E92">
        <w:trPr>
          <w:trHeight w:val="274"/>
        </w:trPr>
        <w:tc>
          <w:tcPr>
            <w:tcW w:w="507" w:type="pct"/>
            <w:tcBorders>
              <w:top w:val="nil"/>
              <w:left w:val="nil"/>
              <w:bottom w:val="nil"/>
              <w:right w:val="nil"/>
            </w:tcBorders>
            <w:shd w:val="clear" w:color="000000" w:fill="FFFFFF"/>
            <w:noWrap/>
            <w:vAlign w:val="bottom"/>
            <w:hideMark/>
          </w:tcPr>
          <w:p w14:paraId="1A964FBB"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7D15BDF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563" w:type="pct"/>
            <w:tcBorders>
              <w:top w:val="nil"/>
              <w:left w:val="nil"/>
              <w:bottom w:val="nil"/>
              <w:right w:val="nil"/>
            </w:tcBorders>
            <w:shd w:val="clear" w:color="000000" w:fill="FFFFFF"/>
            <w:noWrap/>
            <w:vAlign w:val="bottom"/>
            <w:hideMark/>
          </w:tcPr>
          <w:p w14:paraId="4D58E4F5" w14:textId="3EDB410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563" w:type="pct"/>
            <w:tcBorders>
              <w:top w:val="nil"/>
              <w:left w:val="nil"/>
              <w:bottom w:val="nil"/>
            </w:tcBorders>
            <w:shd w:val="clear" w:color="000000" w:fill="FFFFFF"/>
            <w:noWrap/>
            <w:vAlign w:val="bottom"/>
            <w:hideMark/>
          </w:tcPr>
          <w:p w14:paraId="66546C1C" w14:textId="40B84D5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FC45798" w14:textId="03E6541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3A6151DD" w14:textId="09E6029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634" w:type="pct"/>
            <w:tcBorders>
              <w:top w:val="nil"/>
              <w:left w:val="nil"/>
              <w:bottom w:val="nil"/>
              <w:right w:val="nil"/>
            </w:tcBorders>
            <w:shd w:val="clear" w:color="000000" w:fill="FFFFFF"/>
            <w:noWrap/>
            <w:vAlign w:val="bottom"/>
            <w:hideMark/>
          </w:tcPr>
          <w:p w14:paraId="428E577D" w14:textId="22F214C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FFFFFF"/>
            <w:noWrap/>
            <w:vAlign w:val="bottom"/>
            <w:hideMark/>
          </w:tcPr>
          <w:p w14:paraId="69BF25D5" w14:textId="4725E59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563" w:type="pct"/>
            <w:tcBorders>
              <w:top w:val="nil"/>
              <w:left w:val="nil"/>
              <w:bottom w:val="nil"/>
              <w:right w:val="nil"/>
            </w:tcBorders>
            <w:shd w:val="clear" w:color="000000" w:fill="FFFFFF"/>
            <w:noWrap/>
            <w:vAlign w:val="bottom"/>
            <w:hideMark/>
          </w:tcPr>
          <w:p w14:paraId="651B4AE5" w14:textId="11DE346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r>
      <w:tr w:rsidR="0005584F" w:rsidRPr="003856E1" w14:paraId="0AF1BD2B" w14:textId="77777777" w:rsidTr="00C46E92">
        <w:trPr>
          <w:trHeight w:val="274"/>
        </w:trPr>
        <w:tc>
          <w:tcPr>
            <w:tcW w:w="507" w:type="pct"/>
            <w:tcBorders>
              <w:top w:val="nil"/>
              <w:left w:val="nil"/>
              <w:bottom w:val="nil"/>
              <w:right w:val="nil"/>
            </w:tcBorders>
            <w:shd w:val="clear" w:color="000000" w:fill="D9D9D9"/>
            <w:noWrap/>
            <w:vAlign w:val="bottom"/>
            <w:hideMark/>
          </w:tcPr>
          <w:p w14:paraId="3EEBA0AA"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5910205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D9D9D9"/>
            <w:noWrap/>
            <w:vAlign w:val="bottom"/>
            <w:hideMark/>
          </w:tcPr>
          <w:p w14:paraId="66C44C42" w14:textId="28AD6F5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tcBorders>
            <w:shd w:val="clear" w:color="000000" w:fill="D9D9D9"/>
            <w:noWrap/>
            <w:vAlign w:val="bottom"/>
            <w:hideMark/>
          </w:tcPr>
          <w:p w14:paraId="13AE691B" w14:textId="31F8D25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2502DE38" w14:textId="52AD7CC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7A13C0AA" w14:textId="627B029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634" w:type="pct"/>
            <w:tcBorders>
              <w:top w:val="nil"/>
              <w:left w:val="nil"/>
              <w:bottom w:val="nil"/>
              <w:right w:val="nil"/>
            </w:tcBorders>
            <w:shd w:val="clear" w:color="000000" w:fill="D9D9D9"/>
            <w:noWrap/>
            <w:vAlign w:val="bottom"/>
            <w:hideMark/>
          </w:tcPr>
          <w:p w14:paraId="62D32E0B" w14:textId="0A39105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563" w:type="pct"/>
            <w:tcBorders>
              <w:top w:val="nil"/>
              <w:left w:val="nil"/>
              <w:bottom w:val="nil"/>
              <w:right w:val="nil"/>
            </w:tcBorders>
            <w:shd w:val="clear" w:color="000000" w:fill="D9D9D9"/>
            <w:noWrap/>
            <w:vAlign w:val="bottom"/>
            <w:hideMark/>
          </w:tcPr>
          <w:p w14:paraId="5A9A589A" w14:textId="7E46320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563" w:type="pct"/>
            <w:tcBorders>
              <w:top w:val="nil"/>
              <w:left w:val="nil"/>
              <w:bottom w:val="nil"/>
              <w:right w:val="nil"/>
            </w:tcBorders>
            <w:shd w:val="clear" w:color="000000" w:fill="D9D9D9"/>
            <w:noWrap/>
            <w:vAlign w:val="bottom"/>
            <w:hideMark/>
          </w:tcPr>
          <w:p w14:paraId="6E45E868" w14:textId="30E97C7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w:t>
            </w:r>
          </w:p>
        </w:tc>
      </w:tr>
      <w:tr w:rsidR="0005584F" w:rsidRPr="003856E1" w14:paraId="732F0EFA" w14:textId="77777777" w:rsidTr="00C46E92">
        <w:trPr>
          <w:trHeight w:val="274"/>
        </w:trPr>
        <w:tc>
          <w:tcPr>
            <w:tcW w:w="507" w:type="pct"/>
            <w:tcBorders>
              <w:top w:val="nil"/>
              <w:left w:val="nil"/>
              <w:bottom w:val="nil"/>
              <w:right w:val="nil"/>
            </w:tcBorders>
            <w:shd w:val="clear" w:color="000000" w:fill="FFFFFF"/>
            <w:noWrap/>
            <w:vAlign w:val="bottom"/>
            <w:hideMark/>
          </w:tcPr>
          <w:p w14:paraId="76F2D6EF"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4BF6F6C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FFFFFF"/>
            <w:noWrap/>
            <w:vAlign w:val="bottom"/>
            <w:hideMark/>
          </w:tcPr>
          <w:p w14:paraId="12BCA29B" w14:textId="4EEACB3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563" w:type="pct"/>
            <w:tcBorders>
              <w:top w:val="nil"/>
              <w:left w:val="nil"/>
              <w:bottom w:val="nil"/>
            </w:tcBorders>
            <w:shd w:val="clear" w:color="000000" w:fill="FFFFFF"/>
            <w:noWrap/>
            <w:vAlign w:val="bottom"/>
            <w:hideMark/>
          </w:tcPr>
          <w:p w14:paraId="69B6C203" w14:textId="33447D6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FFFFFF"/>
            <w:noWrap/>
            <w:vAlign w:val="bottom"/>
            <w:hideMark/>
          </w:tcPr>
          <w:p w14:paraId="233DE5A7" w14:textId="341B520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89FF51D" w14:textId="44ADB5B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634" w:type="pct"/>
            <w:tcBorders>
              <w:top w:val="nil"/>
              <w:left w:val="nil"/>
              <w:bottom w:val="nil"/>
              <w:right w:val="nil"/>
            </w:tcBorders>
            <w:shd w:val="clear" w:color="000000" w:fill="FFFFFF"/>
            <w:noWrap/>
            <w:vAlign w:val="bottom"/>
            <w:hideMark/>
          </w:tcPr>
          <w:p w14:paraId="4B8B0AEA" w14:textId="3AFFF8B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563" w:type="pct"/>
            <w:tcBorders>
              <w:top w:val="nil"/>
              <w:left w:val="nil"/>
              <w:bottom w:val="nil"/>
              <w:right w:val="nil"/>
            </w:tcBorders>
            <w:shd w:val="clear" w:color="000000" w:fill="FFFFFF"/>
            <w:noWrap/>
            <w:vAlign w:val="bottom"/>
            <w:hideMark/>
          </w:tcPr>
          <w:p w14:paraId="302E8162" w14:textId="3766E2C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563" w:type="pct"/>
            <w:tcBorders>
              <w:top w:val="nil"/>
              <w:left w:val="nil"/>
              <w:bottom w:val="nil"/>
              <w:right w:val="nil"/>
            </w:tcBorders>
            <w:shd w:val="clear" w:color="000000" w:fill="FFFFFF"/>
            <w:noWrap/>
            <w:vAlign w:val="bottom"/>
            <w:hideMark/>
          </w:tcPr>
          <w:p w14:paraId="0326664B" w14:textId="0795C41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r>
      <w:tr w:rsidR="0005584F" w:rsidRPr="003856E1" w14:paraId="7729EA45" w14:textId="77777777" w:rsidTr="00C46E92">
        <w:trPr>
          <w:trHeight w:val="274"/>
        </w:trPr>
        <w:tc>
          <w:tcPr>
            <w:tcW w:w="507" w:type="pct"/>
            <w:tcBorders>
              <w:top w:val="nil"/>
              <w:left w:val="nil"/>
              <w:bottom w:val="nil"/>
              <w:right w:val="nil"/>
            </w:tcBorders>
            <w:shd w:val="clear" w:color="000000" w:fill="D9D9D9"/>
            <w:noWrap/>
            <w:vAlign w:val="bottom"/>
            <w:hideMark/>
          </w:tcPr>
          <w:p w14:paraId="6F5E94D1"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7A53D14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D9D9D9"/>
            <w:noWrap/>
            <w:vAlign w:val="bottom"/>
            <w:hideMark/>
          </w:tcPr>
          <w:p w14:paraId="3AB63196" w14:textId="5FD9DE5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563" w:type="pct"/>
            <w:tcBorders>
              <w:top w:val="nil"/>
              <w:left w:val="nil"/>
              <w:bottom w:val="nil"/>
            </w:tcBorders>
            <w:shd w:val="clear" w:color="000000" w:fill="D9D9D9"/>
            <w:noWrap/>
            <w:vAlign w:val="bottom"/>
            <w:hideMark/>
          </w:tcPr>
          <w:p w14:paraId="7A991E1B" w14:textId="12F42FF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D9D9D9"/>
            <w:noWrap/>
            <w:vAlign w:val="bottom"/>
            <w:hideMark/>
          </w:tcPr>
          <w:p w14:paraId="5F24F11C" w14:textId="6DB2BD7B"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D9D9D9"/>
            <w:noWrap/>
            <w:vAlign w:val="bottom"/>
            <w:hideMark/>
          </w:tcPr>
          <w:p w14:paraId="2742B064" w14:textId="36F8D1C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634" w:type="pct"/>
            <w:tcBorders>
              <w:top w:val="nil"/>
              <w:left w:val="nil"/>
              <w:bottom w:val="nil"/>
              <w:right w:val="nil"/>
            </w:tcBorders>
            <w:shd w:val="clear" w:color="000000" w:fill="D9D9D9"/>
            <w:noWrap/>
            <w:vAlign w:val="bottom"/>
            <w:hideMark/>
          </w:tcPr>
          <w:p w14:paraId="4475B169" w14:textId="3DA661B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563" w:type="pct"/>
            <w:tcBorders>
              <w:top w:val="nil"/>
              <w:left w:val="nil"/>
              <w:bottom w:val="nil"/>
              <w:right w:val="nil"/>
            </w:tcBorders>
            <w:shd w:val="clear" w:color="000000" w:fill="D9D9D9"/>
            <w:noWrap/>
            <w:vAlign w:val="bottom"/>
            <w:hideMark/>
          </w:tcPr>
          <w:p w14:paraId="7223F51D" w14:textId="7676284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563" w:type="pct"/>
            <w:tcBorders>
              <w:top w:val="nil"/>
              <w:left w:val="nil"/>
              <w:bottom w:val="nil"/>
              <w:right w:val="nil"/>
            </w:tcBorders>
            <w:shd w:val="clear" w:color="000000" w:fill="D9D9D9"/>
            <w:noWrap/>
            <w:vAlign w:val="bottom"/>
            <w:hideMark/>
          </w:tcPr>
          <w:p w14:paraId="687F4FEB" w14:textId="339AF70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10,6%</w:t>
            </w:r>
          </w:p>
        </w:tc>
      </w:tr>
      <w:tr w:rsidR="0005584F" w:rsidRPr="003856E1" w14:paraId="66C673D2" w14:textId="77777777" w:rsidTr="00C46E92">
        <w:trPr>
          <w:trHeight w:val="274"/>
        </w:trPr>
        <w:tc>
          <w:tcPr>
            <w:tcW w:w="507" w:type="pct"/>
            <w:tcBorders>
              <w:top w:val="nil"/>
              <w:left w:val="nil"/>
              <w:bottom w:val="nil"/>
              <w:right w:val="nil"/>
            </w:tcBorders>
            <w:shd w:val="clear" w:color="000000" w:fill="FFFFFF"/>
            <w:noWrap/>
            <w:vAlign w:val="bottom"/>
            <w:hideMark/>
          </w:tcPr>
          <w:p w14:paraId="1E0D5B98"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55842B7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173F2768" w14:textId="7EC027D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563" w:type="pct"/>
            <w:tcBorders>
              <w:top w:val="nil"/>
              <w:left w:val="nil"/>
              <w:bottom w:val="nil"/>
            </w:tcBorders>
            <w:shd w:val="clear" w:color="000000" w:fill="FFFFFF"/>
            <w:noWrap/>
            <w:vAlign w:val="bottom"/>
            <w:hideMark/>
          </w:tcPr>
          <w:p w14:paraId="6CD76C03" w14:textId="2E17A1A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634" w:type="pct"/>
            <w:tcBorders>
              <w:top w:val="nil"/>
              <w:left w:val="nil"/>
              <w:bottom w:val="nil"/>
              <w:right w:val="nil"/>
            </w:tcBorders>
            <w:shd w:val="clear" w:color="000000" w:fill="FFFFFF"/>
            <w:noWrap/>
            <w:vAlign w:val="bottom"/>
            <w:hideMark/>
          </w:tcPr>
          <w:p w14:paraId="1F57B361" w14:textId="502416C3"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02894AE9" w14:textId="3540F74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634" w:type="pct"/>
            <w:tcBorders>
              <w:top w:val="nil"/>
              <w:left w:val="nil"/>
              <w:bottom w:val="nil"/>
              <w:right w:val="nil"/>
            </w:tcBorders>
            <w:shd w:val="clear" w:color="000000" w:fill="FFFFFF"/>
            <w:noWrap/>
            <w:vAlign w:val="bottom"/>
            <w:hideMark/>
          </w:tcPr>
          <w:p w14:paraId="680B88BC" w14:textId="6F953D6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563" w:type="pct"/>
            <w:tcBorders>
              <w:top w:val="nil"/>
              <w:left w:val="nil"/>
              <w:bottom w:val="nil"/>
              <w:right w:val="nil"/>
            </w:tcBorders>
            <w:shd w:val="clear" w:color="000000" w:fill="FFFFFF"/>
            <w:noWrap/>
            <w:vAlign w:val="bottom"/>
            <w:hideMark/>
          </w:tcPr>
          <w:p w14:paraId="1D898811" w14:textId="202B07AB"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c>
          <w:tcPr>
            <w:tcW w:w="563" w:type="pct"/>
            <w:tcBorders>
              <w:top w:val="nil"/>
              <w:left w:val="nil"/>
              <w:bottom w:val="nil"/>
              <w:right w:val="nil"/>
            </w:tcBorders>
            <w:shd w:val="clear" w:color="000000" w:fill="FFFFFF"/>
            <w:noWrap/>
            <w:vAlign w:val="bottom"/>
            <w:hideMark/>
          </w:tcPr>
          <w:p w14:paraId="4035B0A5" w14:textId="696EED1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05584F" w:rsidRPr="003856E1" w14:paraId="04C92797" w14:textId="77777777" w:rsidTr="00C46E92">
        <w:trPr>
          <w:trHeight w:val="274"/>
        </w:trPr>
        <w:tc>
          <w:tcPr>
            <w:tcW w:w="507" w:type="pct"/>
            <w:tcBorders>
              <w:top w:val="nil"/>
              <w:left w:val="nil"/>
              <w:bottom w:val="nil"/>
              <w:right w:val="nil"/>
            </w:tcBorders>
            <w:shd w:val="clear" w:color="000000" w:fill="D9D9D9"/>
            <w:noWrap/>
            <w:vAlign w:val="bottom"/>
            <w:hideMark/>
          </w:tcPr>
          <w:p w14:paraId="66561CDF"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3E07B28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D9D9D9"/>
            <w:noWrap/>
            <w:vAlign w:val="bottom"/>
            <w:hideMark/>
          </w:tcPr>
          <w:p w14:paraId="2E5B5352" w14:textId="6FD0442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563" w:type="pct"/>
            <w:tcBorders>
              <w:top w:val="nil"/>
              <w:left w:val="nil"/>
              <w:bottom w:val="nil"/>
            </w:tcBorders>
            <w:shd w:val="clear" w:color="000000" w:fill="D9D9D9"/>
            <w:noWrap/>
            <w:vAlign w:val="bottom"/>
            <w:hideMark/>
          </w:tcPr>
          <w:p w14:paraId="00982B63" w14:textId="01CBF79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68C52A16" w14:textId="6FA43A4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6EEC85E0" w14:textId="2A190D2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634" w:type="pct"/>
            <w:tcBorders>
              <w:top w:val="nil"/>
              <w:left w:val="nil"/>
              <w:bottom w:val="nil"/>
              <w:right w:val="nil"/>
            </w:tcBorders>
            <w:shd w:val="clear" w:color="000000" w:fill="D9D9D9"/>
            <w:noWrap/>
            <w:vAlign w:val="bottom"/>
            <w:hideMark/>
          </w:tcPr>
          <w:p w14:paraId="02D8DFA9" w14:textId="77A4909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563" w:type="pct"/>
            <w:tcBorders>
              <w:top w:val="nil"/>
              <w:left w:val="nil"/>
              <w:bottom w:val="nil"/>
              <w:right w:val="nil"/>
            </w:tcBorders>
            <w:shd w:val="clear" w:color="000000" w:fill="D9D9D9"/>
            <w:noWrap/>
            <w:vAlign w:val="bottom"/>
            <w:hideMark/>
          </w:tcPr>
          <w:p w14:paraId="5508FE7B" w14:textId="2173E6B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563" w:type="pct"/>
            <w:tcBorders>
              <w:top w:val="nil"/>
              <w:left w:val="nil"/>
              <w:bottom w:val="nil"/>
              <w:right w:val="nil"/>
            </w:tcBorders>
            <w:shd w:val="clear" w:color="000000" w:fill="D9D9D9"/>
            <w:noWrap/>
            <w:vAlign w:val="bottom"/>
            <w:hideMark/>
          </w:tcPr>
          <w:p w14:paraId="55179558" w14:textId="5F513D7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r>
      <w:tr w:rsidR="0005584F" w:rsidRPr="003856E1" w14:paraId="1510637A" w14:textId="77777777" w:rsidTr="00C46E92">
        <w:trPr>
          <w:trHeight w:val="274"/>
        </w:trPr>
        <w:tc>
          <w:tcPr>
            <w:tcW w:w="507" w:type="pct"/>
            <w:tcBorders>
              <w:top w:val="nil"/>
              <w:left w:val="nil"/>
              <w:bottom w:val="nil"/>
              <w:right w:val="nil"/>
            </w:tcBorders>
            <w:shd w:val="clear" w:color="000000" w:fill="FFFFFF"/>
            <w:noWrap/>
            <w:vAlign w:val="bottom"/>
            <w:hideMark/>
          </w:tcPr>
          <w:p w14:paraId="34007E6F"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568281E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065850EE" w14:textId="0A22BB0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563" w:type="pct"/>
            <w:tcBorders>
              <w:top w:val="nil"/>
              <w:left w:val="nil"/>
              <w:bottom w:val="nil"/>
            </w:tcBorders>
            <w:shd w:val="clear" w:color="000000" w:fill="FFFFFF"/>
            <w:noWrap/>
            <w:vAlign w:val="bottom"/>
            <w:hideMark/>
          </w:tcPr>
          <w:p w14:paraId="05255DD5" w14:textId="217CB5C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FFFFFF"/>
            <w:noWrap/>
            <w:vAlign w:val="bottom"/>
            <w:hideMark/>
          </w:tcPr>
          <w:p w14:paraId="058D5DAB" w14:textId="425E7C0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1B4F1FD2" w14:textId="435D00F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634" w:type="pct"/>
            <w:tcBorders>
              <w:top w:val="nil"/>
              <w:left w:val="nil"/>
              <w:bottom w:val="nil"/>
              <w:right w:val="nil"/>
            </w:tcBorders>
            <w:shd w:val="clear" w:color="000000" w:fill="FFFFFF"/>
            <w:noWrap/>
            <w:vAlign w:val="bottom"/>
            <w:hideMark/>
          </w:tcPr>
          <w:p w14:paraId="458485B1" w14:textId="5DA8CFCE"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563" w:type="pct"/>
            <w:tcBorders>
              <w:top w:val="nil"/>
              <w:left w:val="nil"/>
              <w:bottom w:val="nil"/>
              <w:right w:val="nil"/>
            </w:tcBorders>
            <w:shd w:val="clear" w:color="000000" w:fill="FFFFFF"/>
            <w:noWrap/>
            <w:vAlign w:val="bottom"/>
            <w:hideMark/>
          </w:tcPr>
          <w:p w14:paraId="0809BF4E" w14:textId="13A1D2EB"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563" w:type="pct"/>
            <w:tcBorders>
              <w:top w:val="nil"/>
              <w:left w:val="nil"/>
              <w:bottom w:val="nil"/>
              <w:right w:val="nil"/>
            </w:tcBorders>
            <w:shd w:val="clear" w:color="000000" w:fill="FFFFFF"/>
            <w:noWrap/>
            <w:vAlign w:val="bottom"/>
            <w:hideMark/>
          </w:tcPr>
          <w:p w14:paraId="78FCCB4E" w14:textId="2971AE9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r>
      <w:tr w:rsidR="0005584F" w:rsidRPr="003856E1" w14:paraId="213E7EC5" w14:textId="77777777" w:rsidTr="00C46E92">
        <w:trPr>
          <w:trHeight w:val="274"/>
        </w:trPr>
        <w:tc>
          <w:tcPr>
            <w:tcW w:w="507" w:type="pct"/>
            <w:tcBorders>
              <w:top w:val="nil"/>
              <w:left w:val="nil"/>
              <w:bottom w:val="nil"/>
              <w:right w:val="nil"/>
            </w:tcBorders>
            <w:shd w:val="clear" w:color="000000" w:fill="D9D9D9"/>
            <w:noWrap/>
            <w:vAlign w:val="bottom"/>
            <w:hideMark/>
          </w:tcPr>
          <w:p w14:paraId="30C507C7"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1C789E7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46EF9C6E" w14:textId="75DB494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tcBorders>
            <w:shd w:val="clear" w:color="000000" w:fill="D9D9D9"/>
            <w:noWrap/>
            <w:vAlign w:val="bottom"/>
            <w:hideMark/>
          </w:tcPr>
          <w:p w14:paraId="7151125B" w14:textId="696E9F3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634" w:type="pct"/>
            <w:tcBorders>
              <w:top w:val="nil"/>
              <w:left w:val="nil"/>
              <w:bottom w:val="nil"/>
              <w:right w:val="nil"/>
            </w:tcBorders>
            <w:shd w:val="clear" w:color="000000" w:fill="D9D9D9"/>
            <w:noWrap/>
            <w:vAlign w:val="bottom"/>
            <w:hideMark/>
          </w:tcPr>
          <w:p w14:paraId="4E3A2A90" w14:textId="1C03C02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287FB9BE" w14:textId="1CE9627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634" w:type="pct"/>
            <w:tcBorders>
              <w:top w:val="nil"/>
              <w:left w:val="nil"/>
              <w:bottom w:val="nil"/>
              <w:right w:val="nil"/>
            </w:tcBorders>
            <w:shd w:val="clear" w:color="000000" w:fill="D9D9D9"/>
            <w:noWrap/>
            <w:vAlign w:val="bottom"/>
            <w:hideMark/>
          </w:tcPr>
          <w:p w14:paraId="47058949" w14:textId="2FDBA70A"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3A709880" w14:textId="632A973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right w:val="nil"/>
            </w:tcBorders>
            <w:shd w:val="clear" w:color="000000" w:fill="D9D9D9"/>
            <w:noWrap/>
            <w:vAlign w:val="bottom"/>
            <w:hideMark/>
          </w:tcPr>
          <w:p w14:paraId="0C973E52" w14:textId="12E78F59"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r>
      <w:tr w:rsidR="0005584F" w:rsidRPr="003856E1" w14:paraId="1EE8AC56" w14:textId="77777777" w:rsidTr="00C46E92">
        <w:trPr>
          <w:trHeight w:val="274"/>
        </w:trPr>
        <w:tc>
          <w:tcPr>
            <w:tcW w:w="507" w:type="pct"/>
            <w:tcBorders>
              <w:top w:val="nil"/>
              <w:left w:val="nil"/>
              <w:bottom w:val="nil"/>
              <w:right w:val="nil"/>
            </w:tcBorders>
            <w:shd w:val="clear" w:color="000000" w:fill="FFFFFF"/>
            <w:noWrap/>
            <w:vAlign w:val="bottom"/>
            <w:hideMark/>
          </w:tcPr>
          <w:p w14:paraId="75922122"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50BAC77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6E1C1FD6" w14:textId="33BD4EA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tcBorders>
            <w:shd w:val="clear" w:color="000000" w:fill="FFFFFF"/>
            <w:noWrap/>
            <w:vAlign w:val="bottom"/>
            <w:hideMark/>
          </w:tcPr>
          <w:p w14:paraId="47FE3AF2" w14:textId="09D96CC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634" w:type="pct"/>
            <w:tcBorders>
              <w:top w:val="nil"/>
              <w:left w:val="nil"/>
              <w:bottom w:val="nil"/>
              <w:right w:val="nil"/>
            </w:tcBorders>
            <w:shd w:val="clear" w:color="000000" w:fill="FFFFFF"/>
            <w:noWrap/>
            <w:vAlign w:val="bottom"/>
            <w:hideMark/>
          </w:tcPr>
          <w:p w14:paraId="7F283D89" w14:textId="4EDE0A9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5CDB8FD" w14:textId="04C2F0B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634" w:type="pct"/>
            <w:tcBorders>
              <w:top w:val="nil"/>
              <w:left w:val="nil"/>
              <w:bottom w:val="nil"/>
              <w:right w:val="nil"/>
            </w:tcBorders>
            <w:shd w:val="clear" w:color="000000" w:fill="FFFFFF"/>
            <w:noWrap/>
            <w:vAlign w:val="bottom"/>
            <w:hideMark/>
          </w:tcPr>
          <w:p w14:paraId="003EA472" w14:textId="05916CC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FFFFFF"/>
            <w:noWrap/>
            <w:vAlign w:val="bottom"/>
            <w:hideMark/>
          </w:tcPr>
          <w:p w14:paraId="7E37576B" w14:textId="16CC10B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right w:val="nil"/>
            </w:tcBorders>
            <w:shd w:val="clear" w:color="000000" w:fill="FFFFFF"/>
            <w:noWrap/>
            <w:vAlign w:val="bottom"/>
            <w:hideMark/>
          </w:tcPr>
          <w:p w14:paraId="2C2191F2" w14:textId="4C7AFFD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r>
      <w:tr w:rsidR="0005584F" w:rsidRPr="003856E1" w14:paraId="340E8E73" w14:textId="77777777" w:rsidTr="00C46E92">
        <w:trPr>
          <w:trHeight w:val="274"/>
        </w:trPr>
        <w:tc>
          <w:tcPr>
            <w:tcW w:w="507" w:type="pct"/>
            <w:tcBorders>
              <w:top w:val="nil"/>
              <w:left w:val="nil"/>
              <w:bottom w:val="nil"/>
              <w:right w:val="nil"/>
            </w:tcBorders>
            <w:shd w:val="clear" w:color="000000" w:fill="D9D9D9"/>
            <w:noWrap/>
            <w:vAlign w:val="bottom"/>
            <w:hideMark/>
          </w:tcPr>
          <w:p w14:paraId="5F28144A"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45EE84F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D2BC70C" w14:textId="6151427B"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tcBorders>
            <w:shd w:val="clear" w:color="000000" w:fill="D9D9D9"/>
            <w:noWrap/>
            <w:vAlign w:val="bottom"/>
            <w:hideMark/>
          </w:tcPr>
          <w:p w14:paraId="537FED73" w14:textId="42CB314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634" w:type="pct"/>
            <w:tcBorders>
              <w:top w:val="nil"/>
              <w:left w:val="nil"/>
              <w:bottom w:val="nil"/>
              <w:right w:val="nil"/>
            </w:tcBorders>
            <w:shd w:val="clear" w:color="000000" w:fill="D9D9D9"/>
            <w:noWrap/>
            <w:vAlign w:val="bottom"/>
            <w:hideMark/>
          </w:tcPr>
          <w:p w14:paraId="6DC549AA" w14:textId="724B4206"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4A7E662" w14:textId="059F1515"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634" w:type="pct"/>
            <w:tcBorders>
              <w:top w:val="nil"/>
              <w:left w:val="nil"/>
              <w:bottom w:val="nil"/>
              <w:right w:val="nil"/>
            </w:tcBorders>
            <w:shd w:val="clear" w:color="000000" w:fill="D9D9D9"/>
            <w:noWrap/>
            <w:vAlign w:val="bottom"/>
            <w:hideMark/>
          </w:tcPr>
          <w:p w14:paraId="783E1F88" w14:textId="523D464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D9D9D9"/>
            <w:noWrap/>
            <w:vAlign w:val="bottom"/>
            <w:hideMark/>
          </w:tcPr>
          <w:p w14:paraId="024C8DC2" w14:textId="16D7F48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563" w:type="pct"/>
            <w:tcBorders>
              <w:top w:val="nil"/>
              <w:left w:val="nil"/>
              <w:bottom w:val="nil"/>
              <w:right w:val="nil"/>
            </w:tcBorders>
            <w:shd w:val="clear" w:color="000000" w:fill="D9D9D9"/>
            <w:noWrap/>
            <w:vAlign w:val="bottom"/>
            <w:hideMark/>
          </w:tcPr>
          <w:p w14:paraId="4DE70DF0" w14:textId="44C7625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r>
      <w:tr w:rsidR="0005584F" w:rsidRPr="003856E1" w14:paraId="7BA8169B" w14:textId="77777777" w:rsidTr="00C46E92">
        <w:trPr>
          <w:trHeight w:val="274"/>
        </w:trPr>
        <w:tc>
          <w:tcPr>
            <w:tcW w:w="507" w:type="pct"/>
            <w:tcBorders>
              <w:top w:val="nil"/>
              <w:left w:val="nil"/>
              <w:bottom w:val="nil"/>
              <w:right w:val="nil"/>
            </w:tcBorders>
            <w:shd w:val="clear" w:color="000000" w:fill="FFFFFF"/>
            <w:noWrap/>
            <w:vAlign w:val="bottom"/>
            <w:hideMark/>
          </w:tcPr>
          <w:p w14:paraId="2D7BAF97"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37DC5C0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F17DE22" w14:textId="359D01D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61B1A095" w14:textId="49725AA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FFFFFF"/>
            <w:noWrap/>
            <w:vAlign w:val="bottom"/>
            <w:hideMark/>
          </w:tcPr>
          <w:p w14:paraId="766A52FC" w14:textId="052FA498"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5529D9C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FFFFFF"/>
            <w:noWrap/>
            <w:vAlign w:val="bottom"/>
            <w:hideMark/>
          </w:tcPr>
          <w:p w14:paraId="2B519358" w14:textId="6ACB6C8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FFFFFF"/>
            <w:noWrap/>
            <w:vAlign w:val="bottom"/>
            <w:hideMark/>
          </w:tcPr>
          <w:p w14:paraId="738E5EE6" w14:textId="2C6B4DC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FFFFFF"/>
            <w:noWrap/>
            <w:vAlign w:val="bottom"/>
            <w:hideMark/>
          </w:tcPr>
          <w:p w14:paraId="37DB85C8" w14:textId="78C05B2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0,8%</w:t>
            </w:r>
          </w:p>
        </w:tc>
      </w:tr>
      <w:tr w:rsidR="0005584F" w:rsidRPr="003856E1" w14:paraId="13271BD1" w14:textId="77777777" w:rsidTr="00C46E92">
        <w:trPr>
          <w:trHeight w:val="274"/>
        </w:trPr>
        <w:tc>
          <w:tcPr>
            <w:tcW w:w="507" w:type="pct"/>
            <w:tcBorders>
              <w:top w:val="nil"/>
              <w:left w:val="nil"/>
              <w:bottom w:val="nil"/>
              <w:right w:val="nil"/>
            </w:tcBorders>
            <w:shd w:val="clear" w:color="000000" w:fill="D9D9D9"/>
            <w:noWrap/>
            <w:vAlign w:val="bottom"/>
            <w:hideMark/>
          </w:tcPr>
          <w:p w14:paraId="7A78270D" w14:textId="77777777" w:rsidR="0005584F" w:rsidRPr="003856E1" w:rsidRDefault="0005584F" w:rsidP="000558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4A387D24"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A9E0206" w14:textId="64E6C5B0"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3AC062A4" w14:textId="5EE3C191"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1950BD8" w14:textId="3FE65062"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6C8AB60D"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11EB3BBC"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2FA9801E" w14:textId="49D9C50F"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4A4D90A" w14:textId="6D882A17" w:rsidR="0005584F" w:rsidRPr="003856E1" w:rsidRDefault="0005584F" w:rsidP="0005584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0,0%</w:t>
            </w:r>
          </w:p>
        </w:tc>
      </w:tr>
      <w:tr w:rsidR="0005584F" w:rsidRPr="003856E1" w14:paraId="65597A4E" w14:textId="77777777" w:rsidTr="00C46E92">
        <w:trPr>
          <w:trHeight w:val="274"/>
        </w:trPr>
        <w:tc>
          <w:tcPr>
            <w:tcW w:w="507" w:type="pct"/>
            <w:tcBorders>
              <w:top w:val="nil"/>
              <w:left w:val="nil"/>
              <w:bottom w:val="nil"/>
              <w:right w:val="nil"/>
            </w:tcBorders>
            <w:shd w:val="clear" w:color="000000" w:fill="FFFFFF"/>
            <w:noWrap/>
            <w:vAlign w:val="bottom"/>
            <w:hideMark/>
          </w:tcPr>
          <w:p w14:paraId="5E62E9D4" w14:textId="77777777" w:rsidR="0005584F" w:rsidRPr="00B90B00" w:rsidRDefault="0005584F" w:rsidP="0005584F">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3E1801F1"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184</w:t>
            </w:r>
          </w:p>
        </w:tc>
        <w:tc>
          <w:tcPr>
            <w:tcW w:w="563" w:type="pct"/>
            <w:tcBorders>
              <w:top w:val="nil"/>
              <w:left w:val="nil"/>
              <w:bottom w:val="nil"/>
              <w:right w:val="nil"/>
            </w:tcBorders>
            <w:shd w:val="clear" w:color="000000" w:fill="FFFFFF"/>
            <w:noWrap/>
            <w:vAlign w:val="bottom"/>
            <w:hideMark/>
          </w:tcPr>
          <w:p w14:paraId="16C0A97A" w14:textId="76CC8D07"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254</w:t>
            </w:r>
          </w:p>
        </w:tc>
        <w:tc>
          <w:tcPr>
            <w:tcW w:w="563" w:type="pct"/>
            <w:tcBorders>
              <w:top w:val="nil"/>
              <w:left w:val="nil"/>
              <w:bottom w:val="nil"/>
            </w:tcBorders>
            <w:shd w:val="clear" w:color="000000" w:fill="FFFFFF"/>
            <w:noWrap/>
            <w:vAlign w:val="bottom"/>
            <w:hideMark/>
          </w:tcPr>
          <w:p w14:paraId="7832739A" w14:textId="7F86872C"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63</w:t>
            </w:r>
          </w:p>
        </w:tc>
        <w:tc>
          <w:tcPr>
            <w:tcW w:w="634" w:type="pct"/>
            <w:tcBorders>
              <w:top w:val="nil"/>
              <w:left w:val="nil"/>
              <w:bottom w:val="nil"/>
              <w:right w:val="nil"/>
            </w:tcBorders>
            <w:shd w:val="clear" w:color="000000" w:fill="FFFFFF"/>
            <w:noWrap/>
            <w:vAlign w:val="bottom"/>
            <w:hideMark/>
          </w:tcPr>
          <w:p w14:paraId="4289C352" w14:textId="0401E64A"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17</w:t>
            </w:r>
          </w:p>
        </w:tc>
        <w:tc>
          <w:tcPr>
            <w:tcW w:w="563" w:type="pct"/>
            <w:tcBorders>
              <w:top w:val="nil"/>
              <w:left w:val="nil"/>
              <w:bottom w:val="nil"/>
              <w:right w:val="nil"/>
            </w:tcBorders>
            <w:shd w:val="clear" w:color="000000" w:fill="FFFFFF"/>
            <w:noWrap/>
            <w:vAlign w:val="bottom"/>
            <w:hideMark/>
          </w:tcPr>
          <w:p w14:paraId="3A16FBAE" w14:textId="22FD9C77"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256</w:t>
            </w:r>
          </w:p>
        </w:tc>
        <w:tc>
          <w:tcPr>
            <w:tcW w:w="634" w:type="pct"/>
            <w:tcBorders>
              <w:top w:val="nil"/>
              <w:left w:val="nil"/>
              <w:bottom w:val="nil"/>
              <w:right w:val="nil"/>
            </w:tcBorders>
            <w:shd w:val="clear" w:color="000000" w:fill="FFFFFF"/>
            <w:noWrap/>
            <w:vAlign w:val="bottom"/>
            <w:hideMark/>
          </w:tcPr>
          <w:p w14:paraId="1EC2025A" w14:textId="17D1A8E2"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262</w:t>
            </w:r>
          </w:p>
        </w:tc>
        <w:tc>
          <w:tcPr>
            <w:tcW w:w="563" w:type="pct"/>
            <w:tcBorders>
              <w:top w:val="nil"/>
              <w:left w:val="nil"/>
              <w:bottom w:val="nil"/>
              <w:right w:val="nil"/>
            </w:tcBorders>
            <w:shd w:val="clear" w:color="000000" w:fill="FFFFFF"/>
            <w:noWrap/>
            <w:vAlign w:val="bottom"/>
            <w:hideMark/>
          </w:tcPr>
          <w:p w14:paraId="13E0FCC2" w14:textId="3C7FEEAD"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518</w:t>
            </w:r>
          </w:p>
        </w:tc>
        <w:tc>
          <w:tcPr>
            <w:tcW w:w="563" w:type="pct"/>
            <w:tcBorders>
              <w:top w:val="nil"/>
              <w:left w:val="nil"/>
              <w:bottom w:val="nil"/>
              <w:right w:val="nil"/>
            </w:tcBorders>
            <w:shd w:val="clear" w:color="000000" w:fill="FFFFFF"/>
            <w:noWrap/>
            <w:vAlign w:val="bottom"/>
            <w:hideMark/>
          </w:tcPr>
          <w:p w14:paraId="394D4B96" w14:textId="3C9B56B3" w:rsidR="0005584F" w:rsidRPr="0005584F" w:rsidRDefault="0005584F" w:rsidP="0005584F">
            <w:pPr>
              <w:spacing w:after="0" w:line="240" w:lineRule="auto"/>
              <w:jc w:val="right"/>
              <w:rPr>
                <w:rFonts w:ascii="Calibri" w:eastAsia="Times New Roman" w:hAnsi="Calibri" w:cs="Calibri"/>
                <w:b/>
                <w:color w:val="000000"/>
                <w:kern w:val="0"/>
                <w:lang w:eastAsia="it-IT"/>
                <w14:ligatures w14:val="none"/>
              </w:rPr>
            </w:pPr>
            <w:r w:rsidRPr="0005584F">
              <w:rPr>
                <w:rFonts w:ascii="Calibri" w:hAnsi="Calibri" w:cs="Calibri"/>
                <w:b/>
                <w:color w:val="000000"/>
              </w:rPr>
              <w:t>100,0%</w:t>
            </w:r>
          </w:p>
        </w:tc>
      </w:tr>
    </w:tbl>
    <w:p w14:paraId="0B6EFA52" w14:textId="3E3D4B81" w:rsidR="00752F52"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508657AC" w14:textId="77777777" w:rsidR="00C46E92" w:rsidRPr="00CE70CE" w:rsidRDefault="00C46E92" w:rsidP="008B19EB">
      <w:pPr>
        <w:jc w:val="both"/>
        <w:rPr>
          <w:rFonts w:ascii="Arial" w:eastAsia="Times New Roman" w:hAnsi="Arial" w:cs="Arial"/>
          <w:bCs/>
          <w:i/>
          <w:color w:val="333333"/>
          <w:kern w:val="0"/>
          <w:sz w:val="20"/>
          <w:szCs w:val="20"/>
          <w:lang w:eastAsia="it-IT"/>
          <w14:ligatures w14:val="none"/>
        </w:rPr>
      </w:pPr>
    </w:p>
    <w:p w14:paraId="6B497904" w14:textId="4CDE4A15" w:rsidR="00DE54C5" w:rsidRPr="00C46E92" w:rsidRDefault="00CE70CE" w:rsidP="003E3090">
      <w:pPr>
        <w:jc w:val="both"/>
      </w:pPr>
      <w:r>
        <w:rPr>
          <w:noProof/>
        </w:rPr>
        <w:drawing>
          <wp:inline distT="0" distB="0" distL="0" distR="0" wp14:anchorId="4755703D" wp14:editId="776D7C0F">
            <wp:extent cx="6156000" cy="3420000"/>
            <wp:effectExtent l="0" t="0" r="0" b="0"/>
            <wp:docPr id="30" name="Grafico 30">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2F2CBFD6" w14:textId="2E247A5F" w:rsidR="0071735C"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CE70CE">
        <w:rPr>
          <w:b/>
        </w:rPr>
        <w:t>Corte Brugnatella</w:t>
      </w:r>
      <w:r w:rsidRPr="003E3090">
        <w:rPr>
          <w:b/>
        </w:rPr>
        <w:t>, 1.1.2023.</w:t>
      </w:r>
    </w:p>
    <w:p w14:paraId="69DE4A0F" w14:textId="58C842CA" w:rsidR="00C95402" w:rsidRDefault="00C95402" w:rsidP="003E3090">
      <w:pPr>
        <w:jc w:val="both"/>
      </w:pPr>
    </w:p>
    <w:p w14:paraId="2863D0F0" w14:textId="05E3CDB0" w:rsidR="00CE70CE" w:rsidRPr="003E3090" w:rsidRDefault="00CE70CE" w:rsidP="003E3090">
      <w:pPr>
        <w:jc w:val="both"/>
      </w:pPr>
      <w:r>
        <w:rPr>
          <w:noProof/>
        </w:rPr>
        <w:drawing>
          <wp:inline distT="0" distB="0" distL="0" distR="0" wp14:anchorId="0F568E11" wp14:editId="4146DE27">
            <wp:extent cx="6156000" cy="3420000"/>
            <wp:effectExtent l="0" t="0" r="0" b="0"/>
            <wp:docPr id="31" name="Grafico 3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5AC0E234" w14:textId="5D54D751" w:rsidR="00C95402" w:rsidRDefault="00C95402" w:rsidP="008B19EB">
      <w:pPr>
        <w:jc w:val="both"/>
      </w:pPr>
    </w:p>
    <w:p w14:paraId="2E54DA1A" w14:textId="78720DD3" w:rsidR="00CE70CE" w:rsidRPr="008B19EB" w:rsidRDefault="00CE70CE" w:rsidP="008B19EB">
      <w:pPr>
        <w:jc w:val="both"/>
      </w:pPr>
      <w:r>
        <w:rPr>
          <w:noProof/>
        </w:rPr>
        <w:drawing>
          <wp:inline distT="0" distB="0" distL="0" distR="0" wp14:anchorId="4A893FF4" wp14:editId="2D7018CE">
            <wp:extent cx="6156000" cy="3420000"/>
            <wp:effectExtent l="0" t="0" r="0" b="0"/>
            <wp:docPr id="44" name="Grafico 4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8B179E8"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B9E8076" w14:textId="77777777" w:rsidR="004C0406" w:rsidRDefault="004C0406" w:rsidP="007370F2">
      <w:pPr>
        <w:jc w:val="both"/>
        <w:rPr>
          <w:rFonts w:ascii="Arial" w:eastAsia="Times New Roman" w:hAnsi="Arial" w:cs="Arial"/>
          <w:bCs/>
          <w:i/>
          <w:color w:val="333333"/>
          <w:kern w:val="0"/>
          <w:sz w:val="20"/>
          <w:szCs w:val="20"/>
          <w:lang w:eastAsia="it-IT"/>
          <w14:ligatures w14:val="none"/>
        </w:rPr>
      </w:pPr>
    </w:p>
    <w:p w14:paraId="51D27D5D" w14:textId="44C55D3B" w:rsidR="00566D4B" w:rsidRPr="00C46E92" w:rsidRDefault="00FA30CC" w:rsidP="007370F2">
      <w:pPr>
        <w:jc w:val="both"/>
        <w:rPr>
          <w:b/>
        </w:rPr>
      </w:pPr>
      <w:r w:rsidRPr="00C46E92">
        <w:rPr>
          <w:b/>
        </w:rPr>
        <w:lastRenderedPageBreak/>
        <w:t>POPOLA</w:t>
      </w:r>
      <w:r w:rsidR="000A7040" w:rsidRPr="00C46E92">
        <w:rPr>
          <w:b/>
        </w:rPr>
        <w:t xml:space="preserve">ZIONE PER </w:t>
      </w:r>
      <w:r w:rsidRPr="00C46E92">
        <w:rPr>
          <w:b/>
        </w:rPr>
        <w:t>GRAD</w:t>
      </w:r>
      <w:r w:rsidR="000A7040" w:rsidRPr="00C46E92">
        <w:rPr>
          <w:b/>
        </w:rPr>
        <w:t>O DI ISTRUZIONE</w:t>
      </w:r>
      <w:r w:rsidR="007370F2" w:rsidRPr="00C46E92">
        <w:rPr>
          <w:b/>
        </w:rPr>
        <w:t xml:space="preserve">, </w:t>
      </w:r>
      <w:r w:rsidR="00487A63" w:rsidRPr="00C46E92">
        <w:rPr>
          <w:b/>
        </w:rPr>
        <w:t>censim</w:t>
      </w:r>
      <w:r w:rsidR="007370F2" w:rsidRPr="00C46E92">
        <w:rPr>
          <w:b/>
        </w:rPr>
        <w:t xml:space="preserve">ento </w:t>
      </w:r>
      <w:r w:rsidR="0071735C" w:rsidRPr="00C46E92">
        <w:rPr>
          <w:b/>
        </w:rPr>
        <w:t>2021</w:t>
      </w:r>
      <w:r w:rsidR="00634DFB" w:rsidRPr="00C46E92">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9D1B06">
        <w:trPr>
          <w:trHeight w:val="599"/>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9D1B06">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9D1B06">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9D1B06">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9D1B06">
        <w:trPr>
          <w:trHeight w:val="195"/>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F07DD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9D1B06">
        <w:trPr>
          <w:trHeight w:val="204"/>
        </w:trPr>
        <w:tc>
          <w:tcPr>
            <w:tcW w:w="1279" w:type="dxa"/>
            <w:tcBorders>
              <w:top w:val="nil"/>
              <w:left w:val="nil"/>
              <w:bottom w:val="nil"/>
              <w:right w:val="nil"/>
            </w:tcBorders>
            <w:shd w:val="clear" w:color="000000" w:fill="D9D9D9"/>
            <w:noWrap/>
            <w:vAlign w:val="bottom"/>
            <w:hideMark/>
          </w:tcPr>
          <w:p w14:paraId="3A01937D" w14:textId="51C6868D"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 xml:space="preserve">Comune di </w:t>
            </w:r>
            <w:r w:rsidR="00CE70CE" w:rsidRPr="009D1B06">
              <w:rPr>
                <w:rFonts w:ascii="Calibri" w:eastAsia="Times New Roman" w:hAnsi="Calibri" w:cs="Calibri"/>
                <w:color w:val="000000"/>
                <w:kern w:val="0"/>
                <w:sz w:val="18"/>
                <w:szCs w:val="18"/>
                <w:lang w:eastAsia="it-IT"/>
                <w14:ligatures w14:val="none"/>
              </w:rPr>
              <w:t>Corte Brugnatella</w:t>
            </w:r>
          </w:p>
        </w:tc>
        <w:tc>
          <w:tcPr>
            <w:tcW w:w="921" w:type="dxa"/>
            <w:tcBorders>
              <w:top w:val="nil"/>
              <w:left w:val="nil"/>
              <w:bottom w:val="nil"/>
              <w:right w:val="nil"/>
            </w:tcBorders>
            <w:shd w:val="clear" w:color="000000" w:fill="D9D9D9"/>
            <w:noWrap/>
            <w:vAlign w:val="bottom"/>
            <w:hideMark/>
          </w:tcPr>
          <w:p w14:paraId="6983EE4F" w14:textId="0F37D9A5" w:rsidR="0011181F" w:rsidRPr="00A92C4C" w:rsidRDefault="00CE70CE" w:rsidP="00F07DD5">
            <w:pPr>
              <w:spacing w:after="0" w:line="240" w:lineRule="auto"/>
              <w:jc w:val="right"/>
              <w:rPr>
                <w:rFonts w:eastAsia="Times New Roman" w:cstheme="minorHAnsi"/>
                <w:b/>
                <w:color w:val="000000"/>
                <w:kern w:val="0"/>
                <w:sz w:val="20"/>
                <w:szCs w:val="20"/>
                <w:lang w:eastAsia="it-IT"/>
                <w14:ligatures w14:val="none"/>
              </w:rPr>
            </w:pPr>
            <w:r>
              <w:rPr>
                <w:rFonts w:eastAsia="Times New Roman" w:cstheme="minorHAnsi"/>
                <w:b/>
                <w:color w:val="000000"/>
                <w:kern w:val="0"/>
                <w:sz w:val="20"/>
                <w:szCs w:val="20"/>
                <w:lang w:eastAsia="it-IT"/>
                <w14:ligatures w14:val="none"/>
              </w:rPr>
              <w:t>1</w:t>
            </w:r>
          </w:p>
        </w:tc>
        <w:tc>
          <w:tcPr>
            <w:tcW w:w="1000" w:type="dxa"/>
            <w:tcBorders>
              <w:top w:val="nil"/>
              <w:left w:val="nil"/>
              <w:bottom w:val="nil"/>
              <w:right w:val="nil"/>
            </w:tcBorders>
            <w:shd w:val="clear" w:color="000000" w:fill="D9D9D9"/>
            <w:noWrap/>
            <w:vAlign w:val="bottom"/>
            <w:hideMark/>
          </w:tcPr>
          <w:p w14:paraId="055A4CFB" w14:textId="4E609732"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11</w:t>
            </w:r>
          </w:p>
        </w:tc>
        <w:tc>
          <w:tcPr>
            <w:tcW w:w="1008" w:type="dxa"/>
            <w:tcBorders>
              <w:top w:val="nil"/>
              <w:left w:val="nil"/>
              <w:bottom w:val="nil"/>
              <w:right w:val="nil"/>
            </w:tcBorders>
            <w:shd w:val="clear" w:color="000000" w:fill="D9D9D9"/>
            <w:noWrap/>
            <w:vAlign w:val="bottom"/>
            <w:hideMark/>
          </w:tcPr>
          <w:p w14:paraId="7447EB75" w14:textId="37B68D4C"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117</w:t>
            </w:r>
          </w:p>
        </w:tc>
        <w:tc>
          <w:tcPr>
            <w:tcW w:w="1223" w:type="dxa"/>
            <w:tcBorders>
              <w:top w:val="nil"/>
              <w:left w:val="nil"/>
              <w:bottom w:val="nil"/>
              <w:right w:val="nil"/>
            </w:tcBorders>
            <w:shd w:val="clear" w:color="000000" w:fill="D9D9D9"/>
            <w:noWrap/>
            <w:vAlign w:val="bottom"/>
            <w:hideMark/>
          </w:tcPr>
          <w:p w14:paraId="0620E324" w14:textId="6F07FD2C"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166</w:t>
            </w:r>
          </w:p>
        </w:tc>
        <w:tc>
          <w:tcPr>
            <w:tcW w:w="1279" w:type="dxa"/>
            <w:tcBorders>
              <w:top w:val="nil"/>
              <w:left w:val="nil"/>
              <w:bottom w:val="nil"/>
              <w:right w:val="nil"/>
            </w:tcBorders>
            <w:shd w:val="clear" w:color="000000" w:fill="D9D9D9"/>
            <w:noWrap/>
            <w:vAlign w:val="bottom"/>
            <w:hideMark/>
          </w:tcPr>
          <w:p w14:paraId="36B68477" w14:textId="1F5E5A53"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188</w:t>
            </w:r>
          </w:p>
        </w:tc>
        <w:tc>
          <w:tcPr>
            <w:tcW w:w="1047" w:type="dxa"/>
            <w:tcBorders>
              <w:top w:val="nil"/>
              <w:left w:val="nil"/>
              <w:bottom w:val="nil"/>
              <w:right w:val="nil"/>
            </w:tcBorders>
            <w:shd w:val="clear" w:color="000000" w:fill="D9D9D9"/>
            <w:noWrap/>
            <w:vAlign w:val="bottom"/>
            <w:hideMark/>
          </w:tcPr>
          <w:p w14:paraId="13049F67" w14:textId="1808AB10"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w:t>
            </w:r>
          </w:p>
        </w:tc>
        <w:tc>
          <w:tcPr>
            <w:tcW w:w="1000" w:type="dxa"/>
            <w:tcBorders>
              <w:top w:val="nil"/>
              <w:left w:val="nil"/>
              <w:bottom w:val="nil"/>
              <w:right w:val="nil"/>
            </w:tcBorders>
            <w:shd w:val="clear" w:color="000000" w:fill="D9D9D9"/>
            <w:noWrap/>
            <w:vAlign w:val="bottom"/>
            <w:hideMark/>
          </w:tcPr>
          <w:p w14:paraId="3363E18D" w14:textId="0DE84D2F"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23</w:t>
            </w:r>
          </w:p>
        </w:tc>
        <w:tc>
          <w:tcPr>
            <w:tcW w:w="1127" w:type="dxa"/>
            <w:tcBorders>
              <w:top w:val="nil"/>
              <w:left w:val="nil"/>
              <w:bottom w:val="nil"/>
              <w:right w:val="nil"/>
            </w:tcBorders>
            <w:shd w:val="clear" w:color="000000" w:fill="D9D9D9"/>
            <w:noWrap/>
            <w:vAlign w:val="bottom"/>
            <w:hideMark/>
          </w:tcPr>
          <w:p w14:paraId="19D09B5E" w14:textId="3FFB9FAB" w:rsidR="0011181F" w:rsidRPr="000A4168" w:rsidRDefault="00CE70CE"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w:t>
            </w:r>
          </w:p>
        </w:tc>
      </w:tr>
      <w:tr w:rsidR="0011181F" w:rsidRPr="00EC559B" w14:paraId="3F54810E" w14:textId="77777777" w:rsidTr="009D1B06">
        <w:trPr>
          <w:trHeight w:val="195"/>
        </w:trPr>
        <w:tc>
          <w:tcPr>
            <w:tcW w:w="1279" w:type="dxa"/>
            <w:tcBorders>
              <w:top w:val="nil"/>
              <w:left w:val="nil"/>
              <w:bottom w:val="nil"/>
              <w:right w:val="nil"/>
            </w:tcBorders>
            <w:shd w:val="clear" w:color="auto" w:fill="auto"/>
            <w:noWrap/>
            <w:vAlign w:val="bottom"/>
            <w:hideMark/>
          </w:tcPr>
          <w:p w14:paraId="5B307550"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9D1B06">
        <w:trPr>
          <w:trHeight w:val="204"/>
        </w:trPr>
        <w:tc>
          <w:tcPr>
            <w:tcW w:w="1279" w:type="dxa"/>
            <w:tcBorders>
              <w:top w:val="nil"/>
              <w:left w:val="nil"/>
              <w:bottom w:val="nil"/>
              <w:right w:val="nil"/>
            </w:tcBorders>
            <w:shd w:val="clear" w:color="000000" w:fill="D9D9D9"/>
            <w:noWrap/>
            <w:vAlign w:val="bottom"/>
            <w:hideMark/>
          </w:tcPr>
          <w:p w14:paraId="27E7C8CF"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9D1B06">
        <w:trPr>
          <w:trHeight w:val="195"/>
        </w:trPr>
        <w:tc>
          <w:tcPr>
            <w:tcW w:w="1279" w:type="dxa"/>
            <w:tcBorders>
              <w:top w:val="nil"/>
              <w:left w:val="nil"/>
              <w:bottom w:val="nil"/>
              <w:right w:val="nil"/>
            </w:tcBorders>
            <w:shd w:val="clear" w:color="auto" w:fill="auto"/>
            <w:noWrap/>
            <w:vAlign w:val="bottom"/>
            <w:hideMark/>
          </w:tcPr>
          <w:p w14:paraId="7B0834C8"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p>
          <w:p w14:paraId="04DDDA2A"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9D1B06">
        <w:trPr>
          <w:trHeight w:val="204"/>
        </w:trPr>
        <w:tc>
          <w:tcPr>
            <w:tcW w:w="9884" w:type="dxa"/>
            <w:gridSpan w:val="9"/>
            <w:tcBorders>
              <w:top w:val="nil"/>
              <w:left w:val="nil"/>
              <w:bottom w:val="nil"/>
              <w:right w:val="nil"/>
            </w:tcBorders>
            <w:shd w:val="clear" w:color="auto" w:fill="auto"/>
            <w:noWrap/>
            <w:vAlign w:val="bottom"/>
            <w:hideMark/>
          </w:tcPr>
          <w:p w14:paraId="69D16737" w14:textId="77777777" w:rsidR="0011181F" w:rsidRPr="009D1B06" w:rsidRDefault="0011181F" w:rsidP="00F07DD5">
            <w:pPr>
              <w:spacing w:after="0" w:line="240" w:lineRule="auto"/>
              <w:jc w:val="right"/>
              <w:rPr>
                <w:rFonts w:ascii="Calibri" w:eastAsia="Times New Roman" w:hAnsi="Calibri" w:cs="Calibri"/>
                <w:b/>
                <w:color w:val="000000"/>
                <w:kern w:val="0"/>
                <w:sz w:val="18"/>
                <w:szCs w:val="18"/>
                <w:lang w:eastAsia="it-IT"/>
                <w14:ligatures w14:val="none"/>
              </w:rPr>
            </w:pPr>
          </w:p>
          <w:p w14:paraId="21718D03" w14:textId="77777777" w:rsidR="0011181F" w:rsidRPr="009D1B06" w:rsidRDefault="0011181F" w:rsidP="00F07DD5">
            <w:pPr>
              <w:spacing w:after="0" w:line="240" w:lineRule="auto"/>
              <w:jc w:val="center"/>
              <w:rPr>
                <w:rFonts w:ascii="Times New Roman" w:eastAsia="Times New Roman" w:hAnsi="Times New Roman" w:cs="Times New Roman"/>
                <w:kern w:val="0"/>
                <w:sz w:val="18"/>
                <w:szCs w:val="18"/>
                <w:lang w:eastAsia="it-IT"/>
                <w14:ligatures w14:val="none"/>
              </w:rPr>
            </w:pPr>
            <w:r w:rsidRPr="009D1B06">
              <w:rPr>
                <w:rFonts w:ascii="Calibri" w:eastAsia="Times New Roman" w:hAnsi="Calibri" w:cs="Calibri"/>
                <w:b/>
                <w:color w:val="000000"/>
                <w:kern w:val="0"/>
                <w:sz w:val="18"/>
                <w:szCs w:val="18"/>
                <w:lang w:eastAsia="it-IT"/>
                <w14:ligatures w14:val="none"/>
              </w:rPr>
              <w:t>VALORI PERCENTUALI</w:t>
            </w:r>
          </w:p>
        </w:tc>
      </w:tr>
      <w:tr w:rsidR="0011181F" w:rsidRPr="00EC559B" w14:paraId="212464EE" w14:textId="77777777" w:rsidTr="009D1B06">
        <w:trPr>
          <w:trHeight w:val="195"/>
        </w:trPr>
        <w:tc>
          <w:tcPr>
            <w:tcW w:w="1279" w:type="dxa"/>
            <w:tcBorders>
              <w:top w:val="nil"/>
              <w:left w:val="nil"/>
              <w:bottom w:val="nil"/>
              <w:right w:val="nil"/>
            </w:tcBorders>
            <w:shd w:val="clear" w:color="000000" w:fill="D9D9D9"/>
            <w:noWrap/>
            <w:vAlign w:val="bottom"/>
            <w:hideMark/>
          </w:tcPr>
          <w:p w14:paraId="2F9F8EE3" w14:textId="7B479B9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 xml:space="preserve">Comune di </w:t>
            </w:r>
            <w:r w:rsidR="00CE70CE" w:rsidRPr="009D1B06">
              <w:rPr>
                <w:rFonts w:ascii="Calibri" w:eastAsia="Times New Roman" w:hAnsi="Calibri" w:cs="Calibri"/>
                <w:color w:val="000000"/>
                <w:kern w:val="0"/>
                <w:sz w:val="18"/>
                <w:szCs w:val="18"/>
                <w:lang w:eastAsia="it-IT"/>
                <w14:ligatures w14:val="none"/>
              </w:rPr>
              <w:t>Corte Brugnatella</w:t>
            </w:r>
          </w:p>
        </w:tc>
        <w:tc>
          <w:tcPr>
            <w:tcW w:w="921" w:type="dxa"/>
            <w:tcBorders>
              <w:top w:val="nil"/>
              <w:left w:val="nil"/>
              <w:bottom w:val="nil"/>
              <w:right w:val="nil"/>
            </w:tcBorders>
            <w:shd w:val="clear" w:color="000000" w:fill="D9D9D9"/>
            <w:noWrap/>
            <w:vAlign w:val="bottom"/>
            <w:hideMark/>
          </w:tcPr>
          <w:p w14:paraId="17397548" w14:textId="32B6D2FE"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9D1B06">
              <w:rPr>
                <w:rFonts w:ascii="Calibri" w:eastAsia="Times New Roman" w:hAnsi="Calibri" w:cs="Calibri"/>
                <w:color w:val="000000"/>
                <w:kern w:val="0"/>
                <w:sz w:val="18"/>
                <w:szCs w:val="18"/>
                <w:lang w:eastAsia="it-IT"/>
                <w14:ligatures w14:val="none"/>
              </w:rPr>
              <w:t>2</w:t>
            </w:r>
          </w:p>
        </w:tc>
        <w:tc>
          <w:tcPr>
            <w:tcW w:w="1000" w:type="dxa"/>
            <w:tcBorders>
              <w:top w:val="nil"/>
              <w:left w:val="nil"/>
              <w:bottom w:val="nil"/>
              <w:right w:val="nil"/>
            </w:tcBorders>
            <w:shd w:val="clear" w:color="000000" w:fill="D9D9D9"/>
            <w:noWrap/>
            <w:vAlign w:val="bottom"/>
            <w:hideMark/>
          </w:tcPr>
          <w:p w14:paraId="12550454" w14:textId="3A1561A5"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2,1</w:t>
            </w:r>
          </w:p>
        </w:tc>
        <w:tc>
          <w:tcPr>
            <w:tcW w:w="1008" w:type="dxa"/>
            <w:tcBorders>
              <w:top w:val="nil"/>
              <w:left w:val="nil"/>
              <w:bottom w:val="nil"/>
              <w:right w:val="nil"/>
            </w:tcBorders>
            <w:shd w:val="clear" w:color="000000" w:fill="D9D9D9"/>
            <w:noWrap/>
            <w:vAlign w:val="bottom"/>
            <w:hideMark/>
          </w:tcPr>
          <w:p w14:paraId="6293D4B1" w14:textId="1991BB5C"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22,5</w:t>
            </w:r>
          </w:p>
        </w:tc>
        <w:tc>
          <w:tcPr>
            <w:tcW w:w="1223" w:type="dxa"/>
            <w:tcBorders>
              <w:top w:val="nil"/>
              <w:left w:val="nil"/>
              <w:bottom w:val="nil"/>
              <w:right w:val="nil"/>
            </w:tcBorders>
            <w:shd w:val="clear" w:color="000000" w:fill="D9D9D9"/>
            <w:noWrap/>
            <w:vAlign w:val="bottom"/>
            <w:hideMark/>
          </w:tcPr>
          <w:p w14:paraId="5C5383C2" w14:textId="0A1B60D3"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32,0</w:t>
            </w:r>
          </w:p>
        </w:tc>
        <w:tc>
          <w:tcPr>
            <w:tcW w:w="1279" w:type="dxa"/>
            <w:tcBorders>
              <w:top w:val="nil"/>
              <w:left w:val="nil"/>
              <w:bottom w:val="nil"/>
              <w:right w:val="nil"/>
            </w:tcBorders>
            <w:shd w:val="clear" w:color="000000" w:fill="D9D9D9"/>
            <w:noWrap/>
            <w:vAlign w:val="bottom"/>
            <w:hideMark/>
          </w:tcPr>
          <w:p w14:paraId="0AF2942E" w14:textId="2734B000"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36,2</w:t>
            </w:r>
          </w:p>
        </w:tc>
        <w:tc>
          <w:tcPr>
            <w:tcW w:w="1047" w:type="dxa"/>
            <w:tcBorders>
              <w:top w:val="nil"/>
              <w:left w:val="nil"/>
              <w:bottom w:val="nil"/>
              <w:right w:val="nil"/>
            </w:tcBorders>
            <w:shd w:val="clear" w:color="000000" w:fill="D9D9D9"/>
            <w:noWrap/>
            <w:vAlign w:val="bottom"/>
            <w:hideMark/>
          </w:tcPr>
          <w:p w14:paraId="172B4F01" w14:textId="5C60D703"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2,3</w:t>
            </w:r>
          </w:p>
        </w:tc>
        <w:tc>
          <w:tcPr>
            <w:tcW w:w="1000" w:type="dxa"/>
            <w:tcBorders>
              <w:top w:val="nil"/>
              <w:left w:val="nil"/>
              <w:bottom w:val="nil"/>
              <w:right w:val="nil"/>
            </w:tcBorders>
            <w:shd w:val="clear" w:color="000000" w:fill="D9D9D9"/>
            <w:noWrap/>
            <w:vAlign w:val="bottom"/>
            <w:hideMark/>
          </w:tcPr>
          <w:p w14:paraId="738285DE" w14:textId="40302646"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4,4</w:t>
            </w:r>
          </w:p>
        </w:tc>
        <w:tc>
          <w:tcPr>
            <w:tcW w:w="1127" w:type="dxa"/>
            <w:tcBorders>
              <w:top w:val="nil"/>
              <w:left w:val="nil"/>
              <w:bottom w:val="nil"/>
              <w:right w:val="nil"/>
            </w:tcBorders>
            <w:shd w:val="clear" w:color="000000" w:fill="D9D9D9"/>
            <w:noWrap/>
            <w:vAlign w:val="bottom"/>
            <w:hideMark/>
          </w:tcPr>
          <w:p w14:paraId="715691CD" w14:textId="0B28EADB" w:rsidR="0011181F" w:rsidRPr="000A4168" w:rsidRDefault="009D1B06"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11181F" w:rsidRPr="00EC559B" w14:paraId="651784A4" w14:textId="77777777" w:rsidTr="009D1B06">
        <w:trPr>
          <w:trHeight w:val="204"/>
        </w:trPr>
        <w:tc>
          <w:tcPr>
            <w:tcW w:w="1279" w:type="dxa"/>
            <w:tcBorders>
              <w:top w:val="nil"/>
              <w:left w:val="nil"/>
              <w:bottom w:val="nil"/>
              <w:right w:val="nil"/>
            </w:tcBorders>
            <w:shd w:val="clear" w:color="auto" w:fill="auto"/>
            <w:noWrap/>
            <w:vAlign w:val="bottom"/>
            <w:hideMark/>
          </w:tcPr>
          <w:p w14:paraId="0C40B0E4"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9D1B06">
        <w:trPr>
          <w:trHeight w:val="195"/>
        </w:trPr>
        <w:tc>
          <w:tcPr>
            <w:tcW w:w="1279" w:type="dxa"/>
            <w:tcBorders>
              <w:top w:val="nil"/>
              <w:left w:val="nil"/>
              <w:bottom w:val="nil"/>
              <w:right w:val="nil"/>
            </w:tcBorders>
            <w:shd w:val="clear" w:color="000000" w:fill="D9D9D9"/>
            <w:noWrap/>
            <w:vAlign w:val="bottom"/>
            <w:hideMark/>
          </w:tcPr>
          <w:p w14:paraId="52486670"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9D1B06">
        <w:trPr>
          <w:trHeight w:val="204"/>
        </w:trPr>
        <w:tc>
          <w:tcPr>
            <w:tcW w:w="1279" w:type="dxa"/>
            <w:tcBorders>
              <w:top w:val="nil"/>
              <w:left w:val="nil"/>
              <w:bottom w:val="nil"/>
              <w:right w:val="nil"/>
            </w:tcBorders>
            <w:shd w:val="clear" w:color="auto" w:fill="auto"/>
            <w:noWrap/>
            <w:vAlign w:val="bottom"/>
            <w:hideMark/>
          </w:tcPr>
          <w:p w14:paraId="3A66586A"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p>
          <w:p w14:paraId="035AA07F" w14:textId="77777777" w:rsidR="0011181F" w:rsidRPr="009D1B06" w:rsidRDefault="0011181F" w:rsidP="00F07DD5">
            <w:pPr>
              <w:spacing w:after="0" w:line="240" w:lineRule="auto"/>
              <w:rPr>
                <w:rFonts w:ascii="Calibri" w:eastAsia="Times New Roman" w:hAnsi="Calibri" w:cs="Calibri"/>
                <w:color w:val="000000"/>
                <w:kern w:val="0"/>
                <w:sz w:val="18"/>
                <w:szCs w:val="18"/>
                <w:lang w:eastAsia="it-IT"/>
                <w14:ligatures w14:val="none"/>
              </w:rPr>
            </w:pPr>
            <w:r w:rsidRPr="009D1B06">
              <w:rPr>
                <w:rFonts w:ascii="Calibri" w:eastAsia="Times New Roman" w:hAnsi="Calibri" w:cs="Calibri"/>
                <w:color w:val="000000"/>
                <w:kern w:val="0"/>
                <w:sz w:val="18"/>
                <w:szCs w:val="18"/>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658BF70" w14:textId="77777777" w:rsidR="0011181F" w:rsidRPr="001C1DF8" w:rsidRDefault="0011181F" w:rsidP="007370F2">
      <w:pPr>
        <w:jc w:val="both"/>
        <w:rPr>
          <w:rFonts w:ascii="Arial" w:eastAsia="Times New Roman" w:hAnsi="Arial" w:cs="Arial"/>
          <w:bCs/>
          <w:i/>
          <w:color w:val="333333"/>
          <w:kern w:val="0"/>
          <w:sz w:val="20"/>
          <w:szCs w:val="20"/>
          <w:lang w:eastAsia="it-IT"/>
          <w14:ligatures w14:val="none"/>
        </w:rPr>
      </w:pPr>
    </w:p>
    <w:p w14:paraId="03CE03A3" w14:textId="13EE746E" w:rsidR="009D1B06"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592FA50" w14:textId="77777777" w:rsidR="009D1B06" w:rsidRDefault="009D1B06"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67AC91A" wp14:editId="23C4AF60">
            <wp:extent cx="6162675" cy="3419475"/>
            <wp:effectExtent l="0" t="0" r="0" b="0"/>
            <wp:docPr id="49" name="Grafico 49">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p>
    <w:p w14:paraId="13742E23" w14:textId="614B6C9F" w:rsidR="000A4168" w:rsidRPr="0011181F" w:rsidRDefault="00634DFB"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5D3647" w:rsidRDefault="000A7040" w:rsidP="000A4168">
      <w:pPr>
        <w:jc w:val="both"/>
      </w:pPr>
      <w:r w:rsidRPr="005D3647">
        <w:rPr>
          <w:b/>
        </w:rPr>
        <w:lastRenderedPageBreak/>
        <w:t>FAMIGLIE</w:t>
      </w:r>
    </w:p>
    <w:p w14:paraId="7B371B93" w14:textId="577CFFE7"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9D1B06">
        <w:rPr>
          <w:b/>
          <w:bCs/>
        </w:rPr>
        <w:t>Corte Brugnatella</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17"/>
        <w:gridCol w:w="2257"/>
        <w:gridCol w:w="2139"/>
        <w:gridCol w:w="2370"/>
        <w:gridCol w:w="1995"/>
      </w:tblGrid>
      <w:tr w:rsidR="00634DFB" w:rsidRPr="009E68E0" w14:paraId="73776ED8" w14:textId="77777777" w:rsidTr="005D3647">
        <w:trPr>
          <w:trHeight w:val="293"/>
        </w:trPr>
        <w:tc>
          <w:tcPr>
            <w:tcW w:w="520"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54"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497E7603"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9D1B06">
              <w:rPr>
                <w:rFonts w:ascii="Calibri" w:eastAsia="Times New Roman" w:hAnsi="Calibri" w:cs="Calibri"/>
                <w:color w:val="FFFFFF"/>
                <w:kern w:val="0"/>
                <w:lang w:eastAsia="it-IT"/>
                <w14:ligatures w14:val="none"/>
              </w:rPr>
              <w:t>Corte Brugnatella</w:t>
            </w:r>
          </w:p>
        </w:tc>
        <w:tc>
          <w:tcPr>
            <w:tcW w:w="1094"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212" w:type="pct"/>
            <w:tcBorders>
              <w:top w:val="nil"/>
              <w:left w:val="nil"/>
              <w:bottom w:val="nil"/>
              <w:right w:val="nil"/>
            </w:tcBorders>
            <w:shd w:val="clear" w:color="auto" w:fill="2F5496" w:themeFill="accent1" w:themeFillShade="BF"/>
            <w:noWrap/>
            <w:vAlign w:val="center"/>
          </w:tcPr>
          <w:p w14:paraId="3DAD0D09" w14:textId="77777777" w:rsidR="005D3647"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Regione</w:t>
            </w:r>
          </w:p>
          <w:p w14:paraId="45FB8859" w14:textId="77B6DF9A"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 xml:space="preserve"> Emilia-Romagna</w:t>
            </w:r>
          </w:p>
        </w:tc>
        <w:tc>
          <w:tcPr>
            <w:tcW w:w="1020"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9D1B06" w:rsidRPr="009E68E0" w14:paraId="26B97ACD" w14:textId="77777777" w:rsidTr="005D3647">
        <w:trPr>
          <w:trHeight w:val="293"/>
        </w:trPr>
        <w:tc>
          <w:tcPr>
            <w:tcW w:w="520" w:type="pct"/>
            <w:tcBorders>
              <w:top w:val="nil"/>
              <w:left w:val="nil"/>
              <w:bottom w:val="nil"/>
              <w:right w:val="nil"/>
            </w:tcBorders>
            <w:shd w:val="clear" w:color="000000" w:fill="D9D9D9"/>
            <w:noWrap/>
            <w:vAlign w:val="bottom"/>
            <w:hideMark/>
          </w:tcPr>
          <w:p w14:paraId="6130F2C5"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54" w:type="pct"/>
            <w:tcBorders>
              <w:top w:val="nil"/>
              <w:left w:val="nil"/>
              <w:bottom w:val="nil"/>
              <w:right w:val="nil"/>
            </w:tcBorders>
            <w:shd w:val="clear" w:color="000000" w:fill="D9D9D9"/>
            <w:noWrap/>
            <w:vAlign w:val="bottom"/>
            <w:hideMark/>
          </w:tcPr>
          <w:p w14:paraId="2DDE5505" w14:textId="76A798A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405</w:t>
            </w:r>
          </w:p>
        </w:tc>
        <w:tc>
          <w:tcPr>
            <w:tcW w:w="1094" w:type="pct"/>
            <w:tcBorders>
              <w:top w:val="nil"/>
              <w:left w:val="nil"/>
              <w:bottom w:val="nil"/>
              <w:right w:val="nil"/>
            </w:tcBorders>
            <w:shd w:val="clear" w:color="000000" w:fill="D9D9D9"/>
            <w:noWrap/>
            <w:vAlign w:val="bottom"/>
            <w:hideMark/>
          </w:tcPr>
          <w:p w14:paraId="45707868" w14:textId="66CE1D9B"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212" w:type="pct"/>
            <w:tcBorders>
              <w:top w:val="nil"/>
              <w:left w:val="nil"/>
              <w:bottom w:val="nil"/>
              <w:right w:val="nil"/>
            </w:tcBorders>
            <w:shd w:val="clear" w:color="000000" w:fill="D9D9D9"/>
            <w:noWrap/>
            <w:vAlign w:val="bottom"/>
            <w:hideMark/>
          </w:tcPr>
          <w:p w14:paraId="06C81496" w14:textId="5B96C79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0" w:type="pct"/>
            <w:tcBorders>
              <w:top w:val="nil"/>
              <w:left w:val="nil"/>
              <w:bottom w:val="nil"/>
              <w:right w:val="nil"/>
            </w:tcBorders>
            <w:shd w:val="clear" w:color="000000" w:fill="D9D9D9"/>
            <w:noWrap/>
            <w:vAlign w:val="bottom"/>
            <w:hideMark/>
          </w:tcPr>
          <w:p w14:paraId="44CA7A0F" w14:textId="18D74722"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9D1B06" w:rsidRPr="009E68E0" w14:paraId="56540272" w14:textId="77777777" w:rsidTr="005D3647">
        <w:trPr>
          <w:trHeight w:val="293"/>
        </w:trPr>
        <w:tc>
          <w:tcPr>
            <w:tcW w:w="520" w:type="pct"/>
            <w:tcBorders>
              <w:top w:val="nil"/>
              <w:left w:val="nil"/>
              <w:bottom w:val="nil"/>
              <w:right w:val="nil"/>
            </w:tcBorders>
            <w:shd w:val="clear" w:color="000000" w:fill="FFFFFF"/>
            <w:noWrap/>
            <w:vAlign w:val="bottom"/>
            <w:hideMark/>
          </w:tcPr>
          <w:p w14:paraId="34A8CCC9"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54" w:type="pct"/>
            <w:tcBorders>
              <w:top w:val="nil"/>
              <w:left w:val="nil"/>
              <w:bottom w:val="nil"/>
              <w:right w:val="nil"/>
            </w:tcBorders>
            <w:shd w:val="clear" w:color="000000" w:fill="FFFFFF"/>
            <w:noWrap/>
            <w:vAlign w:val="bottom"/>
            <w:hideMark/>
          </w:tcPr>
          <w:p w14:paraId="4AC50B58" w14:textId="5B76C68A"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415</w:t>
            </w:r>
          </w:p>
        </w:tc>
        <w:tc>
          <w:tcPr>
            <w:tcW w:w="1094" w:type="pct"/>
            <w:tcBorders>
              <w:top w:val="nil"/>
              <w:left w:val="nil"/>
              <w:bottom w:val="nil"/>
              <w:right w:val="nil"/>
            </w:tcBorders>
            <w:shd w:val="clear" w:color="000000" w:fill="FFFFFF"/>
            <w:noWrap/>
            <w:vAlign w:val="bottom"/>
            <w:hideMark/>
          </w:tcPr>
          <w:p w14:paraId="0450FE06" w14:textId="14A94E9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212" w:type="pct"/>
            <w:tcBorders>
              <w:top w:val="nil"/>
              <w:left w:val="nil"/>
              <w:bottom w:val="nil"/>
              <w:right w:val="nil"/>
            </w:tcBorders>
            <w:shd w:val="clear" w:color="000000" w:fill="FFFFFF"/>
            <w:noWrap/>
            <w:vAlign w:val="bottom"/>
            <w:hideMark/>
          </w:tcPr>
          <w:p w14:paraId="322DD17F" w14:textId="4055CFA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0" w:type="pct"/>
            <w:tcBorders>
              <w:top w:val="nil"/>
              <w:left w:val="nil"/>
              <w:bottom w:val="nil"/>
              <w:right w:val="nil"/>
            </w:tcBorders>
            <w:shd w:val="clear" w:color="000000" w:fill="FFFFFF"/>
            <w:noWrap/>
            <w:vAlign w:val="bottom"/>
            <w:hideMark/>
          </w:tcPr>
          <w:p w14:paraId="22CABA26" w14:textId="098E52B2"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9D1B06" w:rsidRPr="009E68E0" w14:paraId="550525B2" w14:textId="77777777" w:rsidTr="005D3647">
        <w:trPr>
          <w:trHeight w:val="293"/>
        </w:trPr>
        <w:tc>
          <w:tcPr>
            <w:tcW w:w="520" w:type="pct"/>
            <w:tcBorders>
              <w:top w:val="nil"/>
              <w:left w:val="nil"/>
              <w:bottom w:val="nil"/>
              <w:right w:val="nil"/>
            </w:tcBorders>
            <w:shd w:val="clear" w:color="000000" w:fill="D9D9D9"/>
            <w:noWrap/>
            <w:vAlign w:val="bottom"/>
            <w:hideMark/>
          </w:tcPr>
          <w:p w14:paraId="6FEEA38E"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54" w:type="pct"/>
            <w:tcBorders>
              <w:top w:val="nil"/>
              <w:left w:val="nil"/>
              <w:bottom w:val="nil"/>
              <w:right w:val="nil"/>
            </w:tcBorders>
            <w:shd w:val="clear" w:color="000000" w:fill="D9D9D9"/>
            <w:noWrap/>
            <w:vAlign w:val="bottom"/>
            <w:hideMark/>
          </w:tcPr>
          <w:p w14:paraId="31057E1D" w14:textId="2B60BD0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415</w:t>
            </w:r>
          </w:p>
        </w:tc>
        <w:tc>
          <w:tcPr>
            <w:tcW w:w="1094" w:type="pct"/>
            <w:tcBorders>
              <w:top w:val="nil"/>
              <w:left w:val="nil"/>
              <w:bottom w:val="nil"/>
              <w:right w:val="nil"/>
            </w:tcBorders>
            <w:shd w:val="clear" w:color="000000" w:fill="D9D9D9"/>
            <w:noWrap/>
            <w:vAlign w:val="bottom"/>
            <w:hideMark/>
          </w:tcPr>
          <w:p w14:paraId="3AC3FE5E" w14:textId="4EE09C89"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212" w:type="pct"/>
            <w:tcBorders>
              <w:top w:val="nil"/>
              <w:left w:val="nil"/>
              <w:bottom w:val="nil"/>
              <w:right w:val="nil"/>
            </w:tcBorders>
            <w:shd w:val="clear" w:color="000000" w:fill="D9D9D9"/>
            <w:noWrap/>
            <w:vAlign w:val="bottom"/>
            <w:hideMark/>
          </w:tcPr>
          <w:p w14:paraId="0C024234" w14:textId="0E7BFF01"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0" w:type="pct"/>
            <w:tcBorders>
              <w:top w:val="nil"/>
              <w:left w:val="nil"/>
              <w:bottom w:val="nil"/>
              <w:right w:val="nil"/>
            </w:tcBorders>
            <w:shd w:val="clear" w:color="000000" w:fill="D9D9D9"/>
            <w:noWrap/>
            <w:vAlign w:val="bottom"/>
            <w:hideMark/>
          </w:tcPr>
          <w:p w14:paraId="4DB28780" w14:textId="047DC0D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9D1B06" w:rsidRPr="009E68E0" w14:paraId="463F68C1" w14:textId="77777777" w:rsidTr="005D3647">
        <w:trPr>
          <w:trHeight w:val="293"/>
        </w:trPr>
        <w:tc>
          <w:tcPr>
            <w:tcW w:w="520" w:type="pct"/>
            <w:tcBorders>
              <w:top w:val="nil"/>
              <w:left w:val="nil"/>
              <w:bottom w:val="nil"/>
              <w:right w:val="nil"/>
            </w:tcBorders>
            <w:shd w:val="clear" w:color="000000" w:fill="FFFFFF"/>
            <w:noWrap/>
            <w:vAlign w:val="bottom"/>
            <w:hideMark/>
          </w:tcPr>
          <w:p w14:paraId="41840298"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54" w:type="pct"/>
            <w:tcBorders>
              <w:top w:val="nil"/>
              <w:left w:val="nil"/>
              <w:bottom w:val="nil"/>
              <w:right w:val="nil"/>
            </w:tcBorders>
            <w:shd w:val="clear" w:color="000000" w:fill="FFFFFF"/>
            <w:noWrap/>
            <w:vAlign w:val="bottom"/>
            <w:hideMark/>
          </w:tcPr>
          <w:p w14:paraId="00644E66" w14:textId="1EF1AAD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407</w:t>
            </w:r>
          </w:p>
        </w:tc>
        <w:tc>
          <w:tcPr>
            <w:tcW w:w="1094" w:type="pct"/>
            <w:tcBorders>
              <w:top w:val="nil"/>
              <w:left w:val="nil"/>
              <w:bottom w:val="nil"/>
              <w:right w:val="nil"/>
            </w:tcBorders>
            <w:shd w:val="clear" w:color="000000" w:fill="FFFFFF"/>
            <w:noWrap/>
            <w:vAlign w:val="bottom"/>
            <w:hideMark/>
          </w:tcPr>
          <w:p w14:paraId="232055FB" w14:textId="745FC2E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212" w:type="pct"/>
            <w:tcBorders>
              <w:top w:val="nil"/>
              <w:left w:val="nil"/>
              <w:bottom w:val="nil"/>
              <w:right w:val="nil"/>
            </w:tcBorders>
            <w:shd w:val="clear" w:color="000000" w:fill="FFFFFF"/>
            <w:noWrap/>
            <w:vAlign w:val="bottom"/>
            <w:hideMark/>
          </w:tcPr>
          <w:p w14:paraId="2A8F3722" w14:textId="45C631A9"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0" w:type="pct"/>
            <w:tcBorders>
              <w:top w:val="nil"/>
              <w:left w:val="nil"/>
              <w:bottom w:val="nil"/>
              <w:right w:val="nil"/>
            </w:tcBorders>
            <w:shd w:val="clear" w:color="000000" w:fill="FFFFFF"/>
            <w:noWrap/>
            <w:vAlign w:val="bottom"/>
            <w:hideMark/>
          </w:tcPr>
          <w:p w14:paraId="5342D703" w14:textId="4C7FC090"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9D1B06" w:rsidRPr="009E68E0" w14:paraId="7CFFD02F" w14:textId="77777777" w:rsidTr="005D3647">
        <w:trPr>
          <w:trHeight w:val="293"/>
        </w:trPr>
        <w:tc>
          <w:tcPr>
            <w:tcW w:w="520" w:type="pct"/>
            <w:tcBorders>
              <w:top w:val="nil"/>
              <w:left w:val="nil"/>
              <w:bottom w:val="nil"/>
              <w:right w:val="nil"/>
            </w:tcBorders>
            <w:shd w:val="clear" w:color="000000" w:fill="D9D9D9"/>
            <w:noWrap/>
            <w:vAlign w:val="bottom"/>
            <w:hideMark/>
          </w:tcPr>
          <w:p w14:paraId="09A285B7"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54" w:type="pct"/>
            <w:tcBorders>
              <w:top w:val="nil"/>
              <w:left w:val="nil"/>
              <w:bottom w:val="nil"/>
              <w:right w:val="nil"/>
            </w:tcBorders>
            <w:shd w:val="clear" w:color="000000" w:fill="D9D9D9"/>
            <w:noWrap/>
            <w:vAlign w:val="bottom"/>
            <w:hideMark/>
          </w:tcPr>
          <w:p w14:paraId="3AF0698A" w14:textId="5B0BA154"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393</w:t>
            </w:r>
          </w:p>
        </w:tc>
        <w:tc>
          <w:tcPr>
            <w:tcW w:w="1094" w:type="pct"/>
            <w:tcBorders>
              <w:top w:val="nil"/>
              <w:left w:val="nil"/>
              <w:bottom w:val="nil"/>
              <w:right w:val="nil"/>
            </w:tcBorders>
            <w:shd w:val="clear" w:color="000000" w:fill="D9D9D9"/>
            <w:noWrap/>
            <w:vAlign w:val="bottom"/>
            <w:hideMark/>
          </w:tcPr>
          <w:p w14:paraId="340DA57B" w14:textId="4BAA82E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212" w:type="pct"/>
            <w:tcBorders>
              <w:top w:val="nil"/>
              <w:left w:val="nil"/>
              <w:bottom w:val="nil"/>
              <w:right w:val="nil"/>
            </w:tcBorders>
            <w:shd w:val="clear" w:color="000000" w:fill="D9D9D9"/>
            <w:noWrap/>
            <w:vAlign w:val="bottom"/>
            <w:hideMark/>
          </w:tcPr>
          <w:p w14:paraId="0A922B11" w14:textId="4771F2CA"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0" w:type="pct"/>
            <w:tcBorders>
              <w:top w:val="nil"/>
              <w:left w:val="nil"/>
              <w:bottom w:val="nil"/>
              <w:right w:val="nil"/>
            </w:tcBorders>
            <w:shd w:val="clear" w:color="000000" w:fill="D9D9D9"/>
            <w:noWrap/>
            <w:vAlign w:val="bottom"/>
            <w:hideMark/>
          </w:tcPr>
          <w:p w14:paraId="248AD450" w14:textId="2701BB4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9D1B06" w:rsidRPr="009E68E0" w14:paraId="5A03EA4A" w14:textId="77777777" w:rsidTr="005D3647">
        <w:trPr>
          <w:trHeight w:val="293"/>
        </w:trPr>
        <w:tc>
          <w:tcPr>
            <w:tcW w:w="520" w:type="pct"/>
            <w:tcBorders>
              <w:top w:val="nil"/>
              <w:left w:val="nil"/>
              <w:bottom w:val="nil"/>
              <w:right w:val="nil"/>
            </w:tcBorders>
            <w:shd w:val="clear" w:color="000000" w:fill="FFFFFF"/>
            <w:noWrap/>
            <w:vAlign w:val="bottom"/>
            <w:hideMark/>
          </w:tcPr>
          <w:p w14:paraId="7CE29414"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54" w:type="pct"/>
            <w:tcBorders>
              <w:top w:val="nil"/>
              <w:left w:val="nil"/>
              <w:bottom w:val="nil"/>
              <w:right w:val="nil"/>
            </w:tcBorders>
            <w:shd w:val="clear" w:color="000000" w:fill="FFFFFF"/>
            <w:noWrap/>
            <w:vAlign w:val="bottom"/>
            <w:hideMark/>
          </w:tcPr>
          <w:p w14:paraId="1B57D0F5" w14:textId="6D2FB41F"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391</w:t>
            </w:r>
          </w:p>
        </w:tc>
        <w:tc>
          <w:tcPr>
            <w:tcW w:w="1094" w:type="pct"/>
            <w:tcBorders>
              <w:top w:val="nil"/>
              <w:left w:val="nil"/>
              <w:bottom w:val="nil"/>
              <w:right w:val="nil"/>
            </w:tcBorders>
            <w:shd w:val="clear" w:color="000000" w:fill="FFFFFF"/>
            <w:noWrap/>
            <w:vAlign w:val="bottom"/>
            <w:hideMark/>
          </w:tcPr>
          <w:p w14:paraId="12F80D11" w14:textId="77C6F3A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212" w:type="pct"/>
            <w:tcBorders>
              <w:top w:val="nil"/>
              <w:left w:val="nil"/>
              <w:bottom w:val="nil"/>
              <w:right w:val="nil"/>
            </w:tcBorders>
            <w:shd w:val="clear" w:color="000000" w:fill="FFFFFF"/>
            <w:noWrap/>
            <w:vAlign w:val="bottom"/>
            <w:hideMark/>
          </w:tcPr>
          <w:p w14:paraId="5119F248" w14:textId="5405D236"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0" w:type="pct"/>
            <w:tcBorders>
              <w:top w:val="nil"/>
              <w:left w:val="nil"/>
              <w:bottom w:val="nil"/>
              <w:right w:val="nil"/>
            </w:tcBorders>
            <w:shd w:val="clear" w:color="000000" w:fill="FFFFFF"/>
            <w:noWrap/>
            <w:vAlign w:val="bottom"/>
            <w:hideMark/>
          </w:tcPr>
          <w:p w14:paraId="6B709B55" w14:textId="7EF9763C"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9D1B06" w:rsidRPr="009E68E0" w14:paraId="6D63C0A2" w14:textId="77777777" w:rsidTr="005D3647">
        <w:trPr>
          <w:trHeight w:val="293"/>
        </w:trPr>
        <w:tc>
          <w:tcPr>
            <w:tcW w:w="520" w:type="pct"/>
            <w:tcBorders>
              <w:top w:val="nil"/>
              <w:left w:val="nil"/>
              <w:bottom w:val="nil"/>
              <w:right w:val="nil"/>
            </w:tcBorders>
            <w:shd w:val="clear" w:color="000000" w:fill="D9D9D9"/>
            <w:noWrap/>
            <w:vAlign w:val="bottom"/>
            <w:hideMark/>
          </w:tcPr>
          <w:p w14:paraId="633FEDA0"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54" w:type="pct"/>
            <w:tcBorders>
              <w:top w:val="nil"/>
              <w:left w:val="nil"/>
              <w:bottom w:val="nil"/>
              <w:right w:val="nil"/>
            </w:tcBorders>
            <w:shd w:val="clear" w:color="000000" w:fill="D9D9D9"/>
            <w:noWrap/>
            <w:vAlign w:val="bottom"/>
            <w:hideMark/>
          </w:tcPr>
          <w:p w14:paraId="268BFDAD" w14:textId="4BBFFE9A"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386</w:t>
            </w:r>
          </w:p>
        </w:tc>
        <w:tc>
          <w:tcPr>
            <w:tcW w:w="1094" w:type="pct"/>
            <w:tcBorders>
              <w:top w:val="nil"/>
              <w:left w:val="nil"/>
              <w:bottom w:val="nil"/>
              <w:right w:val="nil"/>
            </w:tcBorders>
            <w:shd w:val="clear" w:color="000000" w:fill="D9D9D9"/>
            <w:noWrap/>
            <w:vAlign w:val="bottom"/>
            <w:hideMark/>
          </w:tcPr>
          <w:p w14:paraId="638F9490" w14:textId="0E0340D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212" w:type="pct"/>
            <w:tcBorders>
              <w:top w:val="nil"/>
              <w:left w:val="nil"/>
              <w:bottom w:val="nil"/>
              <w:right w:val="nil"/>
            </w:tcBorders>
            <w:shd w:val="clear" w:color="000000" w:fill="D9D9D9"/>
            <w:noWrap/>
            <w:vAlign w:val="bottom"/>
            <w:hideMark/>
          </w:tcPr>
          <w:p w14:paraId="1643336E" w14:textId="755C0A0B"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0" w:type="pct"/>
            <w:tcBorders>
              <w:top w:val="nil"/>
              <w:left w:val="nil"/>
              <w:bottom w:val="nil"/>
              <w:right w:val="nil"/>
            </w:tcBorders>
            <w:shd w:val="clear" w:color="000000" w:fill="D9D9D9"/>
            <w:noWrap/>
            <w:vAlign w:val="bottom"/>
            <w:hideMark/>
          </w:tcPr>
          <w:p w14:paraId="2B18B1A5" w14:textId="28A295D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9D1B06" w:rsidRPr="009E68E0" w14:paraId="6DF950E2" w14:textId="77777777" w:rsidTr="005D3647">
        <w:trPr>
          <w:trHeight w:val="293"/>
        </w:trPr>
        <w:tc>
          <w:tcPr>
            <w:tcW w:w="520" w:type="pct"/>
            <w:tcBorders>
              <w:top w:val="nil"/>
              <w:left w:val="nil"/>
              <w:bottom w:val="nil"/>
              <w:right w:val="nil"/>
            </w:tcBorders>
            <w:shd w:val="clear" w:color="000000" w:fill="FFFFFF"/>
            <w:noWrap/>
            <w:vAlign w:val="bottom"/>
            <w:hideMark/>
          </w:tcPr>
          <w:p w14:paraId="26E201D0"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54" w:type="pct"/>
            <w:tcBorders>
              <w:top w:val="nil"/>
              <w:left w:val="nil"/>
              <w:bottom w:val="nil"/>
              <w:right w:val="nil"/>
            </w:tcBorders>
            <w:shd w:val="clear" w:color="000000" w:fill="FFFFFF"/>
            <w:noWrap/>
            <w:vAlign w:val="bottom"/>
            <w:hideMark/>
          </w:tcPr>
          <w:p w14:paraId="476C3EE3" w14:textId="0496AF9F"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385</w:t>
            </w:r>
          </w:p>
        </w:tc>
        <w:tc>
          <w:tcPr>
            <w:tcW w:w="1094" w:type="pct"/>
            <w:tcBorders>
              <w:top w:val="nil"/>
              <w:left w:val="nil"/>
              <w:bottom w:val="nil"/>
              <w:right w:val="nil"/>
            </w:tcBorders>
            <w:shd w:val="clear" w:color="000000" w:fill="FFFFFF"/>
            <w:noWrap/>
            <w:vAlign w:val="bottom"/>
            <w:hideMark/>
          </w:tcPr>
          <w:p w14:paraId="1EB55865" w14:textId="44A67ABA"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212" w:type="pct"/>
            <w:tcBorders>
              <w:top w:val="nil"/>
              <w:left w:val="nil"/>
              <w:bottom w:val="nil"/>
              <w:right w:val="nil"/>
            </w:tcBorders>
            <w:shd w:val="clear" w:color="000000" w:fill="FFFFFF"/>
            <w:noWrap/>
            <w:vAlign w:val="bottom"/>
            <w:hideMark/>
          </w:tcPr>
          <w:p w14:paraId="2E0CCA92" w14:textId="59DAA4AB"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0" w:type="pct"/>
            <w:tcBorders>
              <w:top w:val="nil"/>
              <w:left w:val="nil"/>
              <w:bottom w:val="nil"/>
              <w:right w:val="nil"/>
            </w:tcBorders>
            <w:shd w:val="clear" w:color="000000" w:fill="FFFFFF"/>
            <w:noWrap/>
            <w:vAlign w:val="bottom"/>
            <w:hideMark/>
          </w:tcPr>
          <w:p w14:paraId="3BC41F80" w14:textId="0325396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9D1B06" w:rsidRPr="009E68E0" w14:paraId="02949F2D" w14:textId="77777777" w:rsidTr="005D3647">
        <w:trPr>
          <w:trHeight w:val="293"/>
        </w:trPr>
        <w:tc>
          <w:tcPr>
            <w:tcW w:w="520" w:type="pct"/>
            <w:tcBorders>
              <w:top w:val="nil"/>
              <w:left w:val="nil"/>
              <w:bottom w:val="nil"/>
              <w:right w:val="nil"/>
            </w:tcBorders>
            <w:shd w:val="clear" w:color="000000" w:fill="D9D9D9"/>
            <w:noWrap/>
            <w:vAlign w:val="bottom"/>
            <w:hideMark/>
          </w:tcPr>
          <w:p w14:paraId="10A0D0B6"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54" w:type="pct"/>
            <w:tcBorders>
              <w:top w:val="nil"/>
              <w:left w:val="nil"/>
              <w:bottom w:val="nil"/>
              <w:right w:val="nil"/>
            </w:tcBorders>
            <w:shd w:val="clear" w:color="000000" w:fill="D9D9D9"/>
            <w:noWrap/>
            <w:vAlign w:val="bottom"/>
            <w:hideMark/>
          </w:tcPr>
          <w:p w14:paraId="04738B18" w14:textId="4D1B510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384</w:t>
            </w:r>
          </w:p>
        </w:tc>
        <w:tc>
          <w:tcPr>
            <w:tcW w:w="1094" w:type="pct"/>
            <w:tcBorders>
              <w:top w:val="nil"/>
              <w:left w:val="nil"/>
              <w:bottom w:val="nil"/>
              <w:right w:val="nil"/>
            </w:tcBorders>
            <w:shd w:val="clear" w:color="000000" w:fill="D9D9D9"/>
            <w:noWrap/>
            <w:vAlign w:val="bottom"/>
            <w:hideMark/>
          </w:tcPr>
          <w:p w14:paraId="5FABDB4D" w14:textId="34EF8A79"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212" w:type="pct"/>
            <w:tcBorders>
              <w:top w:val="nil"/>
              <w:left w:val="nil"/>
              <w:bottom w:val="nil"/>
              <w:right w:val="nil"/>
            </w:tcBorders>
            <w:shd w:val="clear" w:color="000000" w:fill="D9D9D9"/>
            <w:noWrap/>
            <w:vAlign w:val="bottom"/>
            <w:hideMark/>
          </w:tcPr>
          <w:p w14:paraId="5F091307" w14:textId="6C0BBF2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0" w:type="pct"/>
            <w:tcBorders>
              <w:top w:val="nil"/>
              <w:left w:val="nil"/>
              <w:bottom w:val="nil"/>
              <w:right w:val="nil"/>
            </w:tcBorders>
            <w:shd w:val="clear" w:color="000000" w:fill="D9D9D9"/>
            <w:noWrap/>
            <w:vAlign w:val="bottom"/>
            <w:hideMark/>
          </w:tcPr>
          <w:p w14:paraId="7A2BEF9F" w14:textId="2F64B3D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9D1B06" w:rsidRPr="009E68E0" w14:paraId="02CF6777" w14:textId="77777777" w:rsidTr="005D3647">
        <w:trPr>
          <w:trHeight w:val="293"/>
        </w:trPr>
        <w:tc>
          <w:tcPr>
            <w:tcW w:w="520" w:type="pct"/>
            <w:tcBorders>
              <w:top w:val="nil"/>
              <w:left w:val="nil"/>
              <w:bottom w:val="nil"/>
              <w:right w:val="nil"/>
            </w:tcBorders>
            <w:shd w:val="clear" w:color="000000" w:fill="FFFFFF"/>
            <w:noWrap/>
            <w:vAlign w:val="bottom"/>
            <w:hideMark/>
          </w:tcPr>
          <w:p w14:paraId="1AAB30EE"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54" w:type="pct"/>
            <w:tcBorders>
              <w:top w:val="nil"/>
              <w:left w:val="nil"/>
              <w:bottom w:val="nil"/>
              <w:right w:val="nil"/>
            </w:tcBorders>
            <w:shd w:val="clear" w:color="000000" w:fill="FFFFFF"/>
            <w:noWrap/>
            <w:vAlign w:val="bottom"/>
            <w:hideMark/>
          </w:tcPr>
          <w:p w14:paraId="3480DB0D" w14:textId="10162866"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364</w:t>
            </w:r>
          </w:p>
        </w:tc>
        <w:tc>
          <w:tcPr>
            <w:tcW w:w="1094" w:type="pct"/>
            <w:tcBorders>
              <w:top w:val="nil"/>
              <w:left w:val="nil"/>
              <w:bottom w:val="nil"/>
              <w:right w:val="nil"/>
            </w:tcBorders>
            <w:shd w:val="clear" w:color="000000" w:fill="FFFFFF"/>
            <w:noWrap/>
            <w:vAlign w:val="bottom"/>
            <w:hideMark/>
          </w:tcPr>
          <w:p w14:paraId="4E60623B" w14:textId="7A337F6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212" w:type="pct"/>
            <w:tcBorders>
              <w:top w:val="nil"/>
              <w:left w:val="nil"/>
              <w:bottom w:val="nil"/>
              <w:right w:val="nil"/>
            </w:tcBorders>
            <w:shd w:val="clear" w:color="000000" w:fill="FFFFFF"/>
            <w:noWrap/>
            <w:vAlign w:val="bottom"/>
            <w:hideMark/>
          </w:tcPr>
          <w:p w14:paraId="62A54979" w14:textId="05EB5616"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0" w:type="pct"/>
            <w:tcBorders>
              <w:top w:val="nil"/>
              <w:left w:val="nil"/>
              <w:bottom w:val="nil"/>
              <w:right w:val="nil"/>
            </w:tcBorders>
            <w:shd w:val="clear" w:color="000000" w:fill="FFFFFF"/>
            <w:noWrap/>
            <w:vAlign w:val="bottom"/>
            <w:hideMark/>
          </w:tcPr>
          <w:p w14:paraId="7A009134" w14:textId="5CD3A45C"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9D1B06" w:rsidRPr="009E68E0" w14:paraId="090D1176" w14:textId="77777777" w:rsidTr="005D3647">
        <w:trPr>
          <w:trHeight w:val="293"/>
        </w:trPr>
        <w:tc>
          <w:tcPr>
            <w:tcW w:w="520" w:type="pct"/>
            <w:tcBorders>
              <w:top w:val="nil"/>
              <w:left w:val="nil"/>
              <w:bottom w:val="nil"/>
              <w:right w:val="nil"/>
            </w:tcBorders>
            <w:shd w:val="clear" w:color="000000" w:fill="D9D9D9"/>
            <w:noWrap/>
            <w:vAlign w:val="bottom"/>
            <w:hideMark/>
          </w:tcPr>
          <w:p w14:paraId="69C0DF2C"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54" w:type="pct"/>
            <w:tcBorders>
              <w:top w:val="nil"/>
              <w:left w:val="nil"/>
              <w:bottom w:val="nil"/>
              <w:right w:val="nil"/>
            </w:tcBorders>
            <w:shd w:val="clear" w:color="000000" w:fill="D9D9D9"/>
            <w:noWrap/>
            <w:vAlign w:val="bottom"/>
            <w:hideMark/>
          </w:tcPr>
          <w:p w14:paraId="273E9BDD" w14:textId="717E7D1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368</w:t>
            </w:r>
          </w:p>
        </w:tc>
        <w:tc>
          <w:tcPr>
            <w:tcW w:w="1094" w:type="pct"/>
            <w:tcBorders>
              <w:top w:val="nil"/>
              <w:left w:val="nil"/>
              <w:bottom w:val="nil"/>
              <w:right w:val="nil"/>
            </w:tcBorders>
            <w:shd w:val="clear" w:color="000000" w:fill="D9D9D9"/>
            <w:noWrap/>
            <w:vAlign w:val="bottom"/>
            <w:hideMark/>
          </w:tcPr>
          <w:p w14:paraId="27EE47F3" w14:textId="6AA8804B"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212" w:type="pct"/>
            <w:tcBorders>
              <w:top w:val="nil"/>
              <w:left w:val="nil"/>
              <w:bottom w:val="nil"/>
              <w:right w:val="nil"/>
            </w:tcBorders>
            <w:shd w:val="clear" w:color="000000" w:fill="D9D9D9"/>
            <w:noWrap/>
            <w:vAlign w:val="bottom"/>
            <w:hideMark/>
          </w:tcPr>
          <w:p w14:paraId="7B4B06DF" w14:textId="2FFAB6A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0" w:type="pct"/>
            <w:tcBorders>
              <w:top w:val="nil"/>
              <w:left w:val="nil"/>
              <w:bottom w:val="nil"/>
              <w:right w:val="nil"/>
            </w:tcBorders>
            <w:shd w:val="clear" w:color="000000" w:fill="D9D9D9"/>
            <w:noWrap/>
            <w:vAlign w:val="bottom"/>
            <w:hideMark/>
          </w:tcPr>
          <w:p w14:paraId="085391CD" w14:textId="0AC884E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9D1B06" w:rsidRPr="009E68E0" w14:paraId="3883D888" w14:textId="77777777" w:rsidTr="005D3647">
        <w:trPr>
          <w:trHeight w:val="293"/>
        </w:trPr>
        <w:tc>
          <w:tcPr>
            <w:tcW w:w="520" w:type="pct"/>
            <w:tcBorders>
              <w:top w:val="nil"/>
              <w:left w:val="nil"/>
              <w:bottom w:val="nil"/>
              <w:right w:val="nil"/>
            </w:tcBorders>
            <w:shd w:val="clear" w:color="000000" w:fill="FFFFFF"/>
            <w:noWrap/>
            <w:vAlign w:val="bottom"/>
            <w:hideMark/>
          </w:tcPr>
          <w:p w14:paraId="556380E1"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54" w:type="pct"/>
            <w:tcBorders>
              <w:top w:val="nil"/>
              <w:left w:val="nil"/>
              <w:bottom w:val="nil"/>
              <w:right w:val="nil"/>
            </w:tcBorders>
            <w:shd w:val="clear" w:color="000000" w:fill="FFFFFF"/>
            <w:noWrap/>
            <w:vAlign w:val="bottom"/>
            <w:hideMark/>
          </w:tcPr>
          <w:p w14:paraId="65542D99" w14:textId="493E320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365</w:t>
            </w:r>
          </w:p>
        </w:tc>
        <w:tc>
          <w:tcPr>
            <w:tcW w:w="1094" w:type="pct"/>
            <w:tcBorders>
              <w:top w:val="nil"/>
              <w:left w:val="nil"/>
              <w:bottom w:val="nil"/>
              <w:right w:val="nil"/>
            </w:tcBorders>
            <w:shd w:val="clear" w:color="000000" w:fill="FFFFFF"/>
            <w:noWrap/>
            <w:vAlign w:val="bottom"/>
            <w:hideMark/>
          </w:tcPr>
          <w:p w14:paraId="69663C11" w14:textId="3AE5AEB8"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212" w:type="pct"/>
            <w:tcBorders>
              <w:top w:val="nil"/>
              <w:left w:val="nil"/>
              <w:bottom w:val="nil"/>
              <w:right w:val="nil"/>
            </w:tcBorders>
            <w:shd w:val="clear" w:color="000000" w:fill="FFFFFF"/>
            <w:noWrap/>
            <w:vAlign w:val="bottom"/>
            <w:hideMark/>
          </w:tcPr>
          <w:p w14:paraId="121B5130" w14:textId="18B0130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0" w:type="pct"/>
            <w:tcBorders>
              <w:top w:val="nil"/>
              <w:left w:val="nil"/>
              <w:bottom w:val="nil"/>
              <w:right w:val="nil"/>
            </w:tcBorders>
            <w:shd w:val="clear" w:color="000000" w:fill="FFFFFF"/>
            <w:noWrap/>
            <w:vAlign w:val="bottom"/>
            <w:hideMark/>
          </w:tcPr>
          <w:p w14:paraId="3D065F53" w14:textId="739BF9C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9D1B06" w:rsidRPr="009E68E0" w14:paraId="39B204D6" w14:textId="77777777" w:rsidTr="005D3647">
        <w:trPr>
          <w:trHeight w:val="293"/>
        </w:trPr>
        <w:tc>
          <w:tcPr>
            <w:tcW w:w="520" w:type="pct"/>
            <w:tcBorders>
              <w:top w:val="nil"/>
              <w:left w:val="nil"/>
              <w:bottom w:val="nil"/>
              <w:right w:val="nil"/>
            </w:tcBorders>
            <w:shd w:val="clear" w:color="000000" w:fill="D9D9D9"/>
            <w:noWrap/>
            <w:vAlign w:val="bottom"/>
            <w:hideMark/>
          </w:tcPr>
          <w:p w14:paraId="3516AA08"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54" w:type="pct"/>
            <w:tcBorders>
              <w:top w:val="nil"/>
              <w:left w:val="nil"/>
              <w:bottom w:val="nil"/>
              <w:right w:val="nil"/>
            </w:tcBorders>
            <w:shd w:val="clear" w:color="000000" w:fill="D9D9D9"/>
            <w:noWrap/>
            <w:vAlign w:val="bottom"/>
            <w:hideMark/>
          </w:tcPr>
          <w:p w14:paraId="4185B977" w14:textId="2E217A7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353</w:t>
            </w:r>
          </w:p>
        </w:tc>
        <w:tc>
          <w:tcPr>
            <w:tcW w:w="1094" w:type="pct"/>
            <w:tcBorders>
              <w:top w:val="nil"/>
              <w:left w:val="nil"/>
              <w:bottom w:val="nil"/>
              <w:right w:val="nil"/>
            </w:tcBorders>
            <w:shd w:val="clear" w:color="000000" w:fill="D9D9D9"/>
            <w:noWrap/>
            <w:vAlign w:val="bottom"/>
            <w:hideMark/>
          </w:tcPr>
          <w:p w14:paraId="4228EBCA" w14:textId="1B35E7A6"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212" w:type="pct"/>
            <w:tcBorders>
              <w:top w:val="nil"/>
              <w:left w:val="nil"/>
              <w:bottom w:val="nil"/>
              <w:right w:val="nil"/>
            </w:tcBorders>
            <w:shd w:val="clear" w:color="000000" w:fill="D9D9D9"/>
            <w:noWrap/>
            <w:vAlign w:val="bottom"/>
            <w:hideMark/>
          </w:tcPr>
          <w:p w14:paraId="36EA6AE4" w14:textId="0DA30EC8"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0" w:type="pct"/>
            <w:tcBorders>
              <w:top w:val="nil"/>
              <w:left w:val="nil"/>
              <w:bottom w:val="nil"/>
              <w:right w:val="nil"/>
            </w:tcBorders>
            <w:shd w:val="clear" w:color="000000" w:fill="D9D9D9"/>
            <w:noWrap/>
            <w:vAlign w:val="bottom"/>
            <w:hideMark/>
          </w:tcPr>
          <w:p w14:paraId="5A1383BE" w14:textId="55C177A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9D1B06" w:rsidRPr="009E68E0" w14:paraId="1081F6A3" w14:textId="77777777" w:rsidTr="005D3647">
        <w:trPr>
          <w:trHeight w:val="293"/>
        </w:trPr>
        <w:tc>
          <w:tcPr>
            <w:tcW w:w="520" w:type="pct"/>
            <w:tcBorders>
              <w:top w:val="nil"/>
              <w:left w:val="nil"/>
              <w:bottom w:val="nil"/>
              <w:right w:val="nil"/>
            </w:tcBorders>
            <w:shd w:val="clear" w:color="000000" w:fill="FFFFFF"/>
            <w:noWrap/>
            <w:vAlign w:val="bottom"/>
            <w:hideMark/>
          </w:tcPr>
          <w:p w14:paraId="7D706665"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54" w:type="pct"/>
            <w:tcBorders>
              <w:top w:val="nil"/>
              <w:left w:val="nil"/>
              <w:bottom w:val="nil"/>
              <w:right w:val="nil"/>
            </w:tcBorders>
            <w:shd w:val="clear" w:color="000000" w:fill="FFFFFF"/>
            <w:noWrap/>
            <w:vAlign w:val="bottom"/>
            <w:hideMark/>
          </w:tcPr>
          <w:p w14:paraId="5C153D08" w14:textId="1AD49641"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345</w:t>
            </w:r>
          </w:p>
        </w:tc>
        <w:tc>
          <w:tcPr>
            <w:tcW w:w="1094" w:type="pct"/>
            <w:tcBorders>
              <w:top w:val="nil"/>
              <w:left w:val="nil"/>
              <w:bottom w:val="nil"/>
              <w:right w:val="nil"/>
            </w:tcBorders>
            <w:shd w:val="clear" w:color="000000" w:fill="FFFFFF"/>
            <w:noWrap/>
            <w:vAlign w:val="bottom"/>
            <w:hideMark/>
          </w:tcPr>
          <w:p w14:paraId="35D33DFD" w14:textId="14F6ECB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212" w:type="pct"/>
            <w:tcBorders>
              <w:top w:val="nil"/>
              <w:left w:val="nil"/>
              <w:bottom w:val="nil"/>
              <w:right w:val="nil"/>
            </w:tcBorders>
            <w:shd w:val="clear" w:color="000000" w:fill="FFFFFF"/>
            <w:noWrap/>
            <w:vAlign w:val="bottom"/>
            <w:hideMark/>
          </w:tcPr>
          <w:p w14:paraId="03FDE3D6" w14:textId="369BEBE2"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0" w:type="pct"/>
            <w:tcBorders>
              <w:top w:val="nil"/>
              <w:left w:val="nil"/>
              <w:bottom w:val="nil"/>
              <w:right w:val="nil"/>
            </w:tcBorders>
            <w:shd w:val="clear" w:color="000000" w:fill="FFFFFF"/>
            <w:noWrap/>
            <w:vAlign w:val="bottom"/>
            <w:hideMark/>
          </w:tcPr>
          <w:p w14:paraId="3E1A42D0" w14:textId="3CC7E704"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9D1B06" w:rsidRPr="009E68E0" w14:paraId="5A56411F" w14:textId="77777777" w:rsidTr="005D3647">
        <w:trPr>
          <w:trHeight w:val="293"/>
        </w:trPr>
        <w:tc>
          <w:tcPr>
            <w:tcW w:w="520" w:type="pct"/>
            <w:tcBorders>
              <w:top w:val="nil"/>
              <w:left w:val="nil"/>
              <w:bottom w:val="nil"/>
              <w:right w:val="nil"/>
            </w:tcBorders>
            <w:shd w:val="clear" w:color="000000" w:fill="D9D9D9"/>
            <w:noWrap/>
            <w:vAlign w:val="bottom"/>
            <w:hideMark/>
          </w:tcPr>
          <w:p w14:paraId="64DF9338" w14:textId="7777777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54" w:type="pct"/>
            <w:tcBorders>
              <w:top w:val="nil"/>
              <w:left w:val="nil"/>
              <w:bottom w:val="nil"/>
              <w:right w:val="nil"/>
            </w:tcBorders>
            <w:shd w:val="clear" w:color="000000" w:fill="D9D9D9"/>
            <w:noWrap/>
            <w:vAlign w:val="bottom"/>
            <w:hideMark/>
          </w:tcPr>
          <w:p w14:paraId="701FBA89" w14:textId="34321C34"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341</w:t>
            </w:r>
          </w:p>
        </w:tc>
        <w:tc>
          <w:tcPr>
            <w:tcW w:w="1094" w:type="pct"/>
            <w:tcBorders>
              <w:top w:val="nil"/>
              <w:left w:val="nil"/>
              <w:bottom w:val="nil"/>
              <w:right w:val="nil"/>
            </w:tcBorders>
            <w:shd w:val="clear" w:color="000000" w:fill="D9D9D9"/>
            <w:noWrap/>
            <w:vAlign w:val="bottom"/>
            <w:hideMark/>
          </w:tcPr>
          <w:p w14:paraId="0C4408E4" w14:textId="3BD5B9A1"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212" w:type="pct"/>
            <w:tcBorders>
              <w:top w:val="nil"/>
              <w:left w:val="nil"/>
              <w:bottom w:val="nil"/>
              <w:right w:val="nil"/>
            </w:tcBorders>
            <w:shd w:val="clear" w:color="000000" w:fill="D9D9D9"/>
            <w:noWrap/>
            <w:vAlign w:val="bottom"/>
            <w:hideMark/>
          </w:tcPr>
          <w:p w14:paraId="2915D4B1" w14:textId="3D4FDA7C"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0" w:type="pct"/>
            <w:tcBorders>
              <w:top w:val="nil"/>
              <w:left w:val="nil"/>
              <w:bottom w:val="nil"/>
              <w:right w:val="nil"/>
            </w:tcBorders>
            <w:shd w:val="clear" w:color="000000" w:fill="D9D9D9"/>
            <w:noWrap/>
            <w:vAlign w:val="bottom"/>
            <w:hideMark/>
          </w:tcPr>
          <w:p w14:paraId="458D572D" w14:textId="5D7AF72B"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9D1B06" w:rsidRPr="009E68E0" w14:paraId="4CD8A4A9" w14:textId="77777777" w:rsidTr="005D3647">
        <w:trPr>
          <w:trHeight w:val="293"/>
        </w:trPr>
        <w:tc>
          <w:tcPr>
            <w:tcW w:w="520" w:type="pct"/>
            <w:tcBorders>
              <w:top w:val="nil"/>
              <w:left w:val="nil"/>
              <w:bottom w:val="nil"/>
              <w:right w:val="nil"/>
            </w:tcBorders>
            <w:shd w:val="clear" w:color="000000" w:fill="FFFFFF"/>
            <w:noWrap/>
            <w:vAlign w:val="bottom"/>
            <w:hideMark/>
          </w:tcPr>
          <w:p w14:paraId="3A0D320E" w14:textId="79D2AB57"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54" w:type="pct"/>
            <w:tcBorders>
              <w:top w:val="nil"/>
              <w:left w:val="nil"/>
              <w:bottom w:val="nil"/>
              <w:right w:val="nil"/>
            </w:tcBorders>
            <w:shd w:val="clear" w:color="000000" w:fill="FFFFFF"/>
            <w:noWrap/>
            <w:vAlign w:val="bottom"/>
            <w:hideMark/>
          </w:tcPr>
          <w:p w14:paraId="27461D3A" w14:textId="5BE856F0"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sidRPr="00851A90">
              <w:t>338</w:t>
            </w:r>
          </w:p>
        </w:tc>
        <w:tc>
          <w:tcPr>
            <w:tcW w:w="1094" w:type="pct"/>
            <w:tcBorders>
              <w:top w:val="nil"/>
              <w:left w:val="nil"/>
              <w:bottom w:val="nil"/>
              <w:right w:val="nil"/>
            </w:tcBorders>
            <w:shd w:val="clear" w:color="000000" w:fill="FFFFFF"/>
            <w:noWrap/>
            <w:vAlign w:val="bottom"/>
            <w:hideMark/>
          </w:tcPr>
          <w:p w14:paraId="47DC0141" w14:textId="6CE883E7"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212" w:type="pct"/>
            <w:tcBorders>
              <w:top w:val="nil"/>
              <w:left w:val="nil"/>
              <w:bottom w:val="nil"/>
              <w:right w:val="nil"/>
            </w:tcBorders>
            <w:shd w:val="clear" w:color="000000" w:fill="FFFFFF"/>
            <w:noWrap/>
            <w:vAlign w:val="bottom"/>
            <w:hideMark/>
          </w:tcPr>
          <w:p w14:paraId="5E28E384" w14:textId="73E705B7"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0" w:type="pct"/>
            <w:tcBorders>
              <w:top w:val="nil"/>
              <w:left w:val="nil"/>
              <w:bottom w:val="nil"/>
              <w:right w:val="nil"/>
            </w:tcBorders>
            <w:shd w:val="clear" w:color="000000" w:fill="FFFFFF"/>
            <w:noWrap/>
            <w:vAlign w:val="bottom"/>
            <w:hideMark/>
          </w:tcPr>
          <w:p w14:paraId="61AD350A" w14:textId="4065B19A"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9D1B06" w:rsidRPr="009E68E0" w14:paraId="3A5F8338" w14:textId="77777777" w:rsidTr="005D3647">
        <w:trPr>
          <w:trHeight w:val="293"/>
        </w:trPr>
        <w:tc>
          <w:tcPr>
            <w:tcW w:w="520" w:type="pct"/>
            <w:tcBorders>
              <w:top w:val="nil"/>
              <w:left w:val="nil"/>
              <w:bottom w:val="nil"/>
              <w:right w:val="nil"/>
            </w:tcBorders>
            <w:shd w:val="clear" w:color="000000" w:fill="D9D9D9"/>
            <w:noWrap/>
            <w:vAlign w:val="bottom"/>
            <w:hideMark/>
          </w:tcPr>
          <w:p w14:paraId="2E31D40B" w14:textId="2204219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54" w:type="pct"/>
            <w:tcBorders>
              <w:top w:val="nil"/>
              <w:left w:val="nil"/>
              <w:bottom w:val="nil"/>
              <w:right w:val="nil"/>
            </w:tcBorders>
            <w:shd w:val="clear" w:color="000000" w:fill="D9D9D9"/>
            <w:noWrap/>
            <w:vAlign w:val="bottom"/>
            <w:hideMark/>
          </w:tcPr>
          <w:p w14:paraId="48A06C02" w14:textId="1779C882"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sidRPr="00851A90">
              <w:t>336</w:t>
            </w:r>
          </w:p>
        </w:tc>
        <w:tc>
          <w:tcPr>
            <w:tcW w:w="1094" w:type="pct"/>
            <w:tcBorders>
              <w:top w:val="nil"/>
              <w:left w:val="nil"/>
              <w:bottom w:val="nil"/>
              <w:right w:val="nil"/>
            </w:tcBorders>
            <w:shd w:val="clear" w:color="000000" w:fill="D9D9D9"/>
            <w:noWrap/>
            <w:vAlign w:val="bottom"/>
            <w:hideMark/>
          </w:tcPr>
          <w:p w14:paraId="4D5C638A" w14:textId="53928987"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212" w:type="pct"/>
            <w:tcBorders>
              <w:top w:val="nil"/>
              <w:left w:val="nil"/>
              <w:bottom w:val="nil"/>
              <w:right w:val="nil"/>
            </w:tcBorders>
            <w:shd w:val="clear" w:color="000000" w:fill="D9D9D9"/>
            <w:noWrap/>
            <w:vAlign w:val="bottom"/>
            <w:hideMark/>
          </w:tcPr>
          <w:p w14:paraId="6C6384AA" w14:textId="62BF6BE2"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0" w:type="pct"/>
            <w:tcBorders>
              <w:top w:val="nil"/>
              <w:left w:val="nil"/>
              <w:bottom w:val="nil"/>
              <w:right w:val="nil"/>
            </w:tcBorders>
            <w:shd w:val="clear" w:color="000000" w:fill="D9D9D9"/>
            <w:noWrap/>
            <w:vAlign w:val="bottom"/>
            <w:hideMark/>
          </w:tcPr>
          <w:p w14:paraId="40E55E4D" w14:textId="1EC4D1DD" w:rsidR="009D1B06" w:rsidRPr="008164EC" w:rsidRDefault="009D1B06" w:rsidP="009D1B0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9D1B06" w:rsidRPr="009E68E0" w14:paraId="0C5AC02C" w14:textId="77777777" w:rsidTr="005D3647">
        <w:trPr>
          <w:trHeight w:val="293"/>
        </w:trPr>
        <w:tc>
          <w:tcPr>
            <w:tcW w:w="520" w:type="pct"/>
            <w:tcBorders>
              <w:top w:val="nil"/>
              <w:left w:val="nil"/>
              <w:bottom w:val="nil"/>
              <w:right w:val="nil"/>
            </w:tcBorders>
            <w:shd w:val="clear" w:color="000000" w:fill="FFFFFF"/>
            <w:noWrap/>
            <w:vAlign w:val="bottom"/>
            <w:hideMark/>
          </w:tcPr>
          <w:p w14:paraId="7D39CD9D" w14:textId="138A6B5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54" w:type="pct"/>
            <w:tcBorders>
              <w:top w:val="nil"/>
              <w:left w:val="nil"/>
              <w:bottom w:val="nil"/>
              <w:right w:val="nil"/>
            </w:tcBorders>
            <w:shd w:val="clear" w:color="000000" w:fill="FFFFFF"/>
            <w:noWrap/>
            <w:vAlign w:val="bottom"/>
            <w:hideMark/>
          </w:tcPr>
          <w:p w14:paraId="2D91EACF" w14:textId="4C150783"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321</w:t>
            </w:r>
          </w:p>
        </w:tc>
        <w:tc>
          <w:tcPr>
            <w:tcW w:w="1094" w:type="pct"/>
            <w:tcBorders>
              <w:top w:val="nil"/>
              <w:left w:val="nil"/>
              <w:bottom w:val="nil"/>
              <w:right w:val="nil"/>
            </w:tcBorders>
            <w:shd w:val="clear" w:color="000000" w:fill="FFFFFF"/>
            <w:noWrap/>
            <w:vAlign w:val="bottom"/>
            <w:hideMark/>
          </w:tcPr>
          <w:p w14:paraId="51E9DAE5" w14:textId="1F7D840C"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212" w:type="pct"/>
            <w:tcBorders>
              <w:top w:val="nil"/>
              <w:left w:val="nil"/>
              <w:bottom w:val="nil"/>
              <w:right w:val="nil"/>
            </w:tcBorders>
            <w:shd w:val="clear" w:color="000000" w:fill="FFFFFF"/>
            <w:noWrap/>
            <w:vAlign w:val="bottom"/>
            <w:hideMark/>
          </w:tcPr>
          <w:p w14:paraId="137F58EA" w14:textId="791A4A14"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0" w:type="pct"/>
            <w:tcBorders>
              <w:top w:val="nil"/>
              <w:left w:val="nil"/>
              <w:bottom w:val="nil"/>
              <w:right w:val="nil"/>
            </w:tcBorders>
            <w:shd w:val="clear" w:color="000000" w:fill="FFFFFF"/>
            <w:noWrap/>
            <w:vAlign w:val="bottom"/>
            <w:hideMark/>
          </w:tcPr>
          <w:p w14:paraId="1782B4B2" w14:textId="04D2018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9D1B06" w:rsidRPr="009E68E0" w14:paraId="3B75A793" w14:textId="77777777" w:rsidTr="005D3647">
        <w:trPr>
          <w:trHeight w:val="293"/>
        </w:trPr>
        <w:tc>
          <w:tcPr>
            <w:tcW w:w="520" w:type="pct"/>
            <w:tcBorders>
              <w:top w:val="nil"/>
              <w:left w:val="nil"/>
              <w:bottom w:val="nil"/>
              <w:right w:val="nil"/>
            </w:tcBorders>
            <w:shd w:val="clear" w:color="000000" w:fill="D9D9D9"/>
            <w:noWrap/>
            <w:vAlign w:val="bottom"/>
            <w:hideMark/>
          </w:tcPr>
          <w:p w14:paraId="108B119C" w14:textId="404594C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54" w:type="pct"/>
            <w:tcBorders>
              <w:top w:val="nil"/>
              <w:left w:val="nil"/>
              <w:bottom w:val="nil"/>
              <w:right w:val="nil"/>
            </w:tcBorders>
            <w:shd w:val="clear" w:color="000000" w:fill="D9D9D9"/>
            <w:noWrap/>
            <w:vAlign w:val="bottom"/>
            <w:hideMark/>
          </w:tcPr>
          <w:p w14:paraId="422F34EF" w14:textId="421ECF8D"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309</w:t>
            </w:r>
          </w:p>
        </w:tc>
        <w:tc>
          <w:tcPr>
            <w:tcW w:w="1094" w:type="pct"/>
            <w:tcBorders>
              <w:top w:val="nil"/>
              <w:left w:val="nil"/>
              <w:bottom w:val="nil"/>
              <w:right w:val="nil"/>
            </w:tcBorders>
            <w:shd w:val="clear" w:color="000000" w:fill="D9D9D9"/>
            <w:noWrap/>
            <w:vAlign w:val="bottom"/>
            <w:hideMark/>
          </w:tcPr>
          <w:p w14:paraId="280E958F" w14:textId="4227B3B2"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212" w:type="pct"/>
            <w:tcBorders>
              <w:top w:val="nil"/>
              <w:left w:val="nil"/>
              <w:bottom w:val="nil"/>
              <w:right w:val="nil"/>
            </w:tcBorders>
            <w:shd w:val="clear" w:color="000000" w:fill="D9D9D9"/>
            <w:noWrap/>
            <w:vAlign w:val="bottom"/>
            <w:hideMark/>
          </w:tcPr>
          <w:p w14:paraId="528C5588" w14:textId="24893DE4"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0" w:type="pct"/>
            <w:tcBorders>
              <w:top w:val="nil"/>
              <w:left w:val="nil"/>
              <w:bottom w:val="nil"/>
              <w:right w:val="nil"/>
            </w:tcBorders>
            <w:shd w:val="clear" w:color="000000" w:fill="D9D9D9"/>
            <w:noWrap/>
            <w:vAlign w:val="bottom"/>
            <w:hideMark/>
          </w:tcPr>
          <w:p w14:paraId="6CBA204A" w14:textId="74E2CCBF"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9D1B06" w:rsidRPr="009E68E0" w14:paraId="3FBA696C" w14:textId="77777777" w:rsidTr="005D3647">
        <w:trPr>
          <w:trHeight w:val="293"/>
        </w:trPr>
        <w:tc>
          <w:tcPr>
            <w:tcW w:w="520" w:type="pct"/>
            <w:tcBorders>
              <w:top w:val="nil"/>
              <w:left w:val="nil"/>
              <w:bottom w:val="nil"/>
              <w:right w:val="nil"/>
            </w:tcBorders>
            <w:shd w:val="clear" w:color="000000" w:fill="FFFFFF"/>
            <w:noWrap/>
            <w:vAlign w:val="bottom"/>
            <w:hideMark/>
          </w:tcPr>
          <w:p w14:paraId="2BAA9370" w14:textId="48691611"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54" w:type="pct"/>
            <w:tcBorders>
              <w:top w:val="nil"/>
              <w:left w:val="nil"/>
              <w:bottom w:val="nil"/>
              <w:right w:val="nil"/>
            </w:tcBorders>
            <w:shd w:val="clear" w:color="000000" w:fill="FFFFFF"/>
            <w:noWrap/>
            <w:vAlign w:val="bottom"/>
            <w:hideMark/>
          </w:tcPr>
          <w:p w14:paraId="49E6EBC8" w14:textId="18FB0C86"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sidRPr="00851A90">
              <w:t>306</w:t>
            </w:r>
          </w:p>
        </w:tc>
        <w:tc>
          <w:tcPr>
            <w:tcW w:w="1094" w:type="pct"/>
            <w:tcBorders>
              <w:top w:val="nil"/>
              <w:left w:val="nil"/>
              <w:bottom w:val="nil"/>
              <w:right w:val="nil"/>
            </w:tcBorders>
            <w:shd w:val="clear" w:color="000000" w:fill="FFFFFF"/>
            <w:noWrap/>
            <w:vAlign w:val="bottom"/>
            <w:hideMark/>
          </w:tcPr>
          <w:p w14:paraId="3AF0250F" w14:textId="1D0EEFEC"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212" w:type="pct"/>
            <w:tcBorders>
              <w:top w:val="nil"/>
              <w:left w:val="nil"/>
              <w:bottom w:val="nil"/>
              <w:right w:val="nil"/>
            </w:tcBorders>
            <w:shd w:val="clear" w:color="000000" w:fill="FFFFFF"/>
            <w:noWrap/>
            <w:vAlign w:val="bottom"/>
            <w:hideMark/>
          </w:tcPr>
          <w:p w14:paraId="29CA7C47" w14:textId="47EA0A05"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0" w:type="pct"/>
            <w:tcBorders>
              <w:top w:val="nil"/>
              <w:left w:val="nil"/>
              <w:bottom w:val="nil"/>
              <w:right w:val="nil"/>
            </w:tcBorders>
            <w:shd w:val="clear" w:color="000000" w:fill="FFFFFF"/>
            <w:noWrap/>
            <w:vAlign w:val="bottom"/>
            <w:hideMark/>
          </w:tcPr>
          <w:p w14:paraId="580E82BD" w14:textId="29D68EDE" w:rsidR="009D1B06" w:rsidRPr="009E68E0" w:rsidRDefault="009D1B06" w:rsidP="009D1B0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00F25D44" w14:textId="4C3CD1EC" w:rsidR="008339D2"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DB3D118" w14:textId="7B875885" w:rsidR="00A77362" w:rsidRDefault="00A77362" w:rsidP="009E68E0">
      <w:pPr>
        <w:jc w:val="both"/>
        <w:rPr>
          <w:b/>
          <w:bCs/>
        </w:rPr>
      </w:pPr>
    </w:p>
    <w:p w14:paraId="41107140" w14:textId="52CA2C23" w:rsidR="009D1B06" w:rsidRPr="009E68E0" w:rsidRDefault="009D1B06" w:rsidP="009E68E0">
      <w:pPr>
        <w:jc w:val="both"/>
        <w:rPr>
          <w:b/>
          <w:bCs/>
        </w:rPr>
      </w:pPr>
      <w:r>
        <w:rPr>
          <w:noProof/>
        </w:rPr>
        <w:drawing>
          <wp:inline distT="0" distB="0" distL="0" distR="0" wp14:anchorId="310C0A37" wp14:editId="29CC8070">
            <wp:extent cx="6156000" cy="3420000"/>
            <wp:effectExtent l="0" t="0" r="0" b="0"/>
            <wp:docPr id="50" name="Grafico 5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87F7786" w14:textId="397B4F85" w:rsidR="00172784" w:rsidRDefault="00933E7E" w:rsidP="003B5B97">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5CDBD59" w14:textId="222759DA" w:rsidR="003B5B97" w:rsidRPr="00B2452E" w:rsidRDefault="003B5B97" w:rsidP="00B2452E">
      <w:pPr>
        <w:rPr>
          <w:b/>
          <w:bCs/>
          <w:color w:val="FF0000"/>
        </w:rPr>
      </w:pPr>
      <w:r>
        <w:rPr>
          <w:noProof/>
        </w:rPr>
        <w:lastRenderedPageBreak/>
        <w:drawing>
          <wp:inline distT="0" distB="0" distL="0" distR="0" wp14:anchorId="5AAEC62D" wp14:editId="23CB2B36">
            <wp:extent cx="6156000" cy="3420000"/>
            <wp:effectExtent l="0" t="0" r="0" b="0"/>
            <wp:docPr id="51" name="Grafico 5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353E0BA4" w:rsidR="00622AB2" w:rsidRDefault="00622AB2" w:rsidP="008C35B6">
      <w:pPr>
        <w:jc w:val="both"/>
        <w:rPr>
          <w:b/>
          <w:bCs/>
        </w:rPr>
      </w:pPr>
    </w:p>
    <w:p w14:paraId="679E1681" w14:textId="768186B3" w:rsidR="00172784" w:rsidRDefault="00172784" w:rsidP="008C35B6">
      <w:pPr>
        <w:jc w:val="both"/>
        <w:rPr>
          <w:b/>
          <w:bCs/>
        </w:rPr>
      </w:pPr>
    </w:p>
    <w:p w14:paraId="35083333" w14:textId="2373C09E" w:rsidR="00D41C01" w:rsidRPr="008C35B6" w:rsidRDefault="00D41C01" w:rsidP="008C35B6">
      <w:pPr>
        <w:jc w:val="both"/>
        <w:rPr>
          <w:b/>
          <w:bCs/>
        </w:rPr>
      </w:pPr>
      <w:r>
        <w:rPr>
          <w:noProof/>
        </w:rPr>
        <w:drawing>
          <wp:inline distT="0" distB="0" distL="0" distR="0" wp14:anchorId="2AB1346C" wp14:editId="3EB61225">
            <wp:extent cx="6156000" cy="3420000"/>
            <wp:effectExtent l="0" t="0" r="0" b="0"/>
            <wp:docPr id="52" name="Grafico 52">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BCF350D" w14:textId="22A0D1AA" w:rsidR="00D74D2F" w:rsidRPr="0055187A"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A803EA5" w14:textId="3688525C" w:rsidR="0055187A" w:rsidRDefault="0055187A" w:rsidP="00593A12">
      <w:pPr>
        <w:jc w:val="both"/>
      </w:pPr>
      <w:r>
        <w:rPr>
          <w:noProof/>
        </w:rPr>
        <w:lastRenderedPageBreak/>
        <w:drawing>
          <wp:inline distT="0" distB="0" distL="0" distR="0" wp14:anchorId="26CC6E29" wp14:editId="4DBB78F7">
            <wp:extent cx="6156000" cy="3420000"/>
            <wp:effectExtent l="0" t="0" r="0" b="0"/>
            <wp:docPr id="53" name="Grafico 53">
              <a:extLst xmlns:a="http://schemas.openxmlformats.org/drawingml/2006/main">
                <a:ext uri="{FF2B5EF4-FFF2-40B4-BE49-F238E27FC236}">
                  <a16:creationId xmlns:a16="http://schemas.microsoft.com/office/drawing/2014/main" id="{B83342CD-20FB-4F2D-B1D3-407A3ED87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1"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1"/>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116B4678" w:rsidR="000A4168" w:rsidRDefault="000A4168" w:rsidP="00F128A1">
      <w:pPr>
        <w:jc w:val="both"/>
        <w:rPr>
          <w:b/>
          <w:bCs/>
        </w:rPr>
      </w:pPr>
    </w:p>
    <w:p w14:paraId="503BEE39" w14:textId="77777777" w:rsidR="005E30DC" w:rsidRDefault="005E30DC" w:rsidP="00F128A1">
      <w:pPr>
        <w:jc w:val="both"/>
        <w:rPr>
          <w:b/>
          <w:bCs/>
        </w:rPr>
      </w:pPr>
    </w:p>
    <w:p w14:paraId="75A14C95" w14:textId="07D8018B" w:rsidR="005D3647" w:rsidRPr="001E6A1B" w:rsidRDefault="005D3647" w:rsidP="005D3647">
      <w:pPr>
        <w:pStyle w:val="Paragrafoelenco"/>
        <w:numPr>
          <w:ilvl w:val="0"/>
          <w:numId w:val="13"/>
        </w:numPr>
        <w:jc w:val="both"/>
      </w:pPr>
      <w:r w:rsidRPr="005D3647">
        <w:rPr>
          <w:b/>
          <w:bCs/>
        </w:rPr>
        <w:lastRenderedPageBreak/>
        <w:t>L’andamento degli indicatori demografici caratteristici</w:t>
      </w:r>
    </w:p>
    <w:p w14:paraId="4803EDDC" w14:textId="77777777" w:rsidR="005D3647" w:rsidRPr="0048126D" w:rsidRDefault="005D3647" w:rsidP="005D3647">
      <w:pPr>
        <w:jc w:val="both"/>
        <w:rPr>
          <w:rFonts w:cstheme="minorHAnsi"/>
          <w:shd w:val="clear" w:color="auto" w:fill="FFFFFF"/>
        </w:rPr>
      </w:pPr>
      <w:r w:rsidRPr="001E6A1B">
        <w:rPr>
          <w:rFonts w:cstheme="minorHAnsi"/>
          <w:b/>
        </w:rPr>
        <w:t>Indice di vecchiaia</w:t>
      </w:r>
      <w:r w:rsidRPr="001E6A1B">
        <w:t xml:space="preserve">: </w:t>
      </w:r>
      <w:r w:rsidRPr="001E6A1B">
        <w:rPr>
          <w:i/>
          <w:iCs/>
        </w:rPr>
        <w:t>indica il grado di invecchiamento della popolazione (</w:t>
      </w:r>
      <w:r w:rsidRPr="001E6A1B">
        <w:rPr>
          <w:rFonts w:cstheme="minorHAnsi"/>
          <w:i/>
          <w:iCs/>
          <w:shd w:val="clear" w:color="auto" w:fill="FFFFFF"/>
        </w:rPr>
        <w:t>rapporto percentuale tra il numero degli ultra-sessantacinquenni ed il numero dei giovani fino ai 14 anni).</w:t>
      </w:r>
      <w:r w:rsidRPr="001E6A1B">
        <w:rPr>
          <w:rFonts w:cstheme="minorHAnsi"/>
          <w:shd w:val="clear" w:color="auto" w:fill="FFFFFF"/>
        </w:rPr>
        <w:t xml:space="preserve"> Il </w:t>
      </w:r>
      <w:r>
        <w:rPr>
          <w:rFonts w:cstheme="minorHAnsi"/>
          <w:shd w:val="clear" w:color="auto" w:fill="FFFFFF"/>
        </w:rPr>
        <w:t>comune di Corte Brugnatella</w:t>
      </w:r>
      <w:r w:rsidRPr="001E6A1B">
        <w:rPr>
          <w:rFonts w:cstheme="minorHAnsi"/>
          <w:shd w:val="clear" w:color="auto" w:fill="FFFFFF"/>
        </w:rPr>
        <w:t xml:space="preserve"> mostra un indice a fine 2022 pari a </w:t>
      </w:r>
      <w:r>
        <w:rPr>
          <w:rFonts w:cstheme="minorHAnsi"/>
          <w:shd w:val="clear" w:color="auto" w:fill="FFFFFF"/>
        </w:rPr>
        <w:t>621,2</w:t>
      </w:r>
      <w:r w:rsidRPr="001E6A1B">
        <w:rPr>
          <w:rFonts w:cstheme="minorHAnsi"/>
          <w:shd w:val="clear" w:color="auto" w:fill="FFFFFF"/>
        </w:rPr>
        <w:t xml:space="preserve">, che risulta </w:t>
      </w:r>
      <w:r>
        <w:rPr>
          <w:rFonts w:cstheme="minorHAnsi"/>
          <w:shd w:val="clear" w:color="auto" w:fill="FFFFFF"/>
        </w:rPr>
        <w:t xml:space="preserve">molto più elevato di </w:t>
      </w:r>
      <w:r w:rsidRPr="001E6A1B">
        <w:rPr>
          <w:rFonts w:cstheme="minorHAnsi"/>
          <w:shd w:val="clear" w:color="auto" w:fill="FFFFFF"/>
        </w:rPr>
        <w:t>quello provinciale, regionale e nazionale</w:t>
      </w:r>
      <w:r>
        <w:rPr>
          <w:rFonts w:cstheme="minorHAnsi"/>
          <w:shd w:val="clear" w:color="auto" w:fill="FFFFFF"/>
        </w:rPr>
        <w:t xml:space="preserve">, e dal 2020 di quello del comune di Coli, oltre che di Bobbio. L’indice rimane inferiore invece, rispetto a quello del comune di Cerignale. </w:t>
      </w:r>
    </w:p>
    <w:p w14:paraId="59C8E2F8" w14:textId="77777777" w:rsidR="005D3647" w:rsidRPr="001E6A1B" w:rsidRDefault="005D3647" w:rsidP="005D3647">
      <w:pPr>
        <w:jc w:val="both"/>
        <w:rPr>
          <w:highlight w:val="yellow"/>
        </w:rPr>
      </w:pPr>
      <w:r w:rsidRPr="001E6A1B">
        <w:rPr>
          <w:rFonts w:cstheme="minorHAnsi"/>
          <w:b/>
        </w:rPr>
        <w:t>Indice di dipendenza strutturale</w:t>
      </w:r>
      <w:r w:rsidRPr="001E6A1B">
        <w:rPr>
          <w:rFonts w:cstheme="minorHAnsi"/>
          <w:i/>
          <w:iCs/>
        </w:rPr>
        <w:t xml:space="preserve">: </w:t>
      </w:r>
      <w:r w:rsidRPr="001E6A1B">
        <w:rPr>
          <w:rFonts w:cstheme="minorHAnsi"/>
          <w:i/>
          <w:iCs/>
          <w:shd w:val="clear" w:color="auto" w:fill="FFFFFF"/>
        </w:rPr>
        <w:t>rappresenta il carico sociale ed economico della popolazione non attiva (0-14 anni e 65 anni ed oltre) su quella attiva (15-64 anni).</w:t>
      </w:r>
      <w:r w:rsidRPr="001E6A1B">
        <w:rPr>
          <w:rFonts w:cstheme="minorHAnsi"/>
          <w:shd w:val="clear" w:color="auto" w:fill="FFFFFF"/>
        </w:rPr>
        <w:t xml:space="preserve"> L’indice d</w:t>
      </w:r>
      <w:r>
        <w:rPr>
          <w:rFonts w:cstheme="minorHAnsi"/>
          <w:shd w:val="clear" w:color="auto" w:fill="FFFFFF"/>
        </w:rPr>
        <w:t>i Corte Brugnatella</w:t>
      </w:r>
      <w:r w:rsidRPr="001E6A1B">
        <w:rPr>
          <w:rFonts w:cstheme="minorHAnsi"/>
          <w:shd w:val="clear" w:color="auto" w:fill="FFFFFF"/>
        </w:rPr>
        <w:t xml:space="preserve"> risulta a fine 2022 pari a </w:t>
      </w:r>
      <w:r>
        <w:rPr>
          <w:rFonts w:cstheme="minorHAnsi"/>
          <w:shd w:val="clear" w:color="auto" w:fill="FFFFFF"/>
        </w:rPr>
        <w:t>85,0</w:t>
      </w:r>
      <w:r w:rsidRPr="001E6A1B">
        <w:rPr>
          <w:rFonts w:cstheme="minorHAnsi"/>
          <w:shd w:val="clear" w:color="auto" w:fill="FFFFFF"/>
        </w:rPr>
        <w:t xml:space="preserve">, un valore più elevato di quello </w:t>
      </w:r>
      <w:r>
        <w:rPr>
          <w:rFonts w:cstheme="minorHAnsi"/>
          <w:shd w:val="clear" w:color="auto" w:fill="FFFFFF"/>
        </w:rPr>
        <w:t xml:space="preserve">provinciale, </w:t>
      </w:r>
      <w:r w:rsidRPr="001E6A1B">
        <w:rPr>
          <w:rFonts w:cstheme="minorHAnsi"/>
          <w:shd w:val="clear" w:color="auto" w:fill="FFFFFF"/>
        </w:rPr>
        <w:t xml:space="preserve">regionale e nazionale, oltre che di </w:t>
      </w:r>
      <w:r>
        <w:rPr>
          <w:rFonts w:cstheme="minorHAnsi"/>
          <w:shd w:val="clear" w:color="auto" w:fill="FFFFFF"/>
        </w:rPr>
        <w:t>Coli e Bobbio. Risulta inferiore al comune di Cerignale.</w:t>
      </w:r>
    </w:p>
    <w:p w14:paraId="023876F8" w14:textId="04A7C023" w:rsidR="003A5BCF" w:rsidRDefault="003A5BCF" w:rsidP="00DE7EF3">
      <w:pPr>
        <w:jc w:val="both"/>
        <w:rPr>
          <w:b/>
          <w:bCs/>
          <w:color w:val="FF0000"/>
        </w:rPr>
      </w:pPr>
    </w:p>
    <w:p w14:paraId="3282A65A" w14:textId="77777777" w:rsidR="005D3647" w:rsidRPr="00B2452E" w:rsidRDefault="005D3647"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541992"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7A219F7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557,4</w:t>
            </w:r>
          </w:p>
        </w:tc>
        <w:tc>
          <w:tcPr>
            <w:tcW w:w="1582" w:type="dxa"/>
            <w:tcBorders>
              <w:top w:val="nil"/>
              <w:left w:val="nil"/>
              <w:bottom w:val="nil"/>
              <w:right w:val="nil"/>
            </w:tcBorders>
            <w:shd w:val="clear" w:color="000000" w:fill="D9D9D9"/>
            <w:noWrap/>
            <w:vAlign w:val="bottom"/>
            <w:hideMark/>
          </w:tcPr>
          <w:p w14:paraId="12A3DD8D" w14:textId="69BEC41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95,7</w:t>
            </w:r>
          </w:p>
        </w:tc>
        <w:tc>
          <w:tcPr>
            <w:tcW w:w="1581" w:type="dxa"/>
            <w:tcBorders>
              <w:top w:val="nil"/>
              <w:left w:val="nil"/>
              <w:bottom w:val="nil"/>
              <w:right w:val="nil"/>
            </w:tcBorders>
            <w:shd w:val="clear" w:color="000000" w:fill="D9D9D9"/>
            <w:noWrap/>
            <w:vAlign w:val="bottom"/>
            <w:hideMark/>
          </w:tcPr>
          <w:p w14:paraId="33772DF5" w14:textId="79641A8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186,2</w:t>
            </w:r>
          </w:p>
        </w:tc>
        <w:tc>
          <w:tcPr>
            <w:tcW w:w="1582" w:type="dxa"/>
            <w:tcBorders>
              <w:top w:val="nil"/>
              <w:left w:val="nil"/>
              <w:bottom w:val="nil"/>
              <w:right w:val="nil"/>
            </w:tcBorders>
            <w:shd w:val="clear" w:color="000000" w:fill="D9D9D9"/>
            <w:noWrap/>
            <w:vAlign w:val="bottom"/>
            <w:hideMark/>
          </w:tcPr>
          <w:p w14:paraId="7E2AF1A2" w14:textId="22A6E03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132,8</w:t>
            </w:r>
          </w:p>
        </w:tc>
        <w:tc>
          <w:tcPr>
            <w:tcW w:w="1107" w:type="dxa"/>
            <w:tcBorders>
              <w:top w:val="nil"/>
              <w:left w:val="nil"/>
              <w:bottom w:val="nil"/>
              <w:right w:val="nil"/>
            </w:tcBorders>
            <w:shd w:val="clear" w:color="000000" w:fill="D9D9D9"/>
            <w:noWrap/>
            <w:vAlign w:val="bottom"/>
            <w:hideMark/>
          </w:tcPr>
          <w:p w14:paraId="10EDA440" w14:textId="423759F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c>
          <w:tcPr>
            <w:tcW w:w="1265" w:type="dxa"/>
            <w:tcBorders>
              <w:top w:val="nil"/>
              <w:left w:val="nil"/>
              <w:bottom w:val="nil"/>
              <w:right w:val="nil"/>
            </w:tcBorders>
            <w:shd w:val="clear" w:color="000000" w:fill="D9D9D9"/>
            <w:noWrap/>
            <w:vAlign w:val="bottom"/>
            <w:hideMark/>
          </w:tcPr>
          <w:p w14:paraId="07C2E1A7" w14:textId="0DB1A02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20,8</w:t>
            </w:r>
          </w:p>
        </w:tc>
      </w:tr>
      <w:tr w:rsidR="00541992"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791E72A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517,2</w:t>
            </w:r>
          </w:p>
        </w:tc>
        <w:tc>
          <w:tcPr>
            <w:tcW w:w="1582" w:type="dxa"/>
            <w:tcBorders>
              <w:top w:val="nil"/>
              <w:left w:val="nil"/>
              <w:bottom w:val="nil"/>
              <w:right w:val="nil"/>
            </w:tcBorders>
            <w:shd w:val="clear" w:color="000000" w:fill="FFFFFF"/>
            <w:noWrap/>
            <w:vAlign w:val="bottom"/>
            <w:hideMark/>
          </w:tcPr>
          <w:p w14:paraId="04C9C9F2" w14:textId="2301232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94,0</w:t>
            </w:r>
          </w:p>
        </w:tc>
        <w:tc>
          <w:tcPr>
            <w:tcW w:w="1581" w:type="dxa"/>
            <w:tcBorders>
              <w:top w:val="nil"/>
              <w:left w:val="nil"/>
              <w:bottom w:val="nil"/>
              <w:right w:val="nil"/>
            </w:tcBorders>
            <w:shd w:val="clear" w:color="000000" w:fill="FFFFFF"/>
            <w:noWrap/>
            <w:vAlign w:val="bottom"/>
            <w:hideMark/>
          </w:tcPr>
          <w:p w14:paraId="4C54F08D" w14:textId="15A62B3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203,4</w:t>
            </w:r>
          </w:p>
        </w:tc>
        <w:tc>
          <w:tcPr>
            <w:tcW w:w="1582" w:type="dxa"/>
            <w:tcBorders>
              <w:top w:val="nil"/>
              <w:left w:val="nil"/>
              <w:bottom w:val="nil"/>
              <w:right w:val="nil"/>
            </w:tcBorders>
            <w:shd w:val="clear" w:color="000000" w:fill="FFFFFF"/>
            <w:noWrap/>
            <w:vAlign w:val="bottom"/>
            <w:hideMark/>
          </w:tcPr>
          <w:p w14:paraId="719D2E6E" w14:textId="49B7AF3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136,0</w:t>
            </w:r>
          </w:p>
        </w:tc>
        <w:tc>
          <w:tcPr>
            <w:tcW w:w="1107" w:type="dxa"/>
            <w:tcBorders>
              <w:top w:val="nil"/>
              <w:left w:val="nil"/>
              <w:bottom w:val="nil"/>
              <w:right w:val="nil"/>
            </w:tcBorders>
            <w:shd w:val="clear" w:color="000000" w:fill="FFFFFF"/>
            <w:noWrap/>
            <w:vAlign w:val="bottom"/>
            <w:hideMark/>
          </w:tcPr>
          <w:p w14:paraId="6656C997" w14:textId="6698D1B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1265" w:type="dxa"/>
            <w:tcBorders>
              <w:top w:val="nil"/>
              <w:left w:val="nil"/>
              <w:bottom w:val="nil"/>
              <w:right w:val="nil"/>
            </w:tcBorders>
            <w:shd w:val="clear" w:color="000000" w:fill="FFFFFF"/>
            <w:noWrap/>
            <w:vAlign w:val="bottom"/>
            <w:hideMark/>
          </w:tcPr>
          <w:p w14:paraId="2A808BE9" w14:textId="2FE6779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22,5</w:t>
            </w:r>
          </w:p>
        </w:tc>
      </w:tr>
      <w:tr w:rsidR="00541992"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406F299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536,7</w:t>
            </w:r>
          </w:p>
        </w:tc>
        <w:tc>
          <w:tcPr>
            <w:tcW w:w="1582" w:type="dxa"/>
            <w:tcBorders>
              <w:top w:val="nil"/>
              <w:left w:val="nil"/>
              <w:bottom w:val="nil"/>
              <w:right w:val="nil"/>
            </w:tcBorders>
            <w:shd w:val="clear" w:color="000000" w:fill="D9D9D9"/>
            <w:noWrap/>
            <w:vAlign w:val="bottom"/>
            <w:hideMark/>
          </w:tcPr>
          <w:p w14:paraId="3E464E2A" w14:textId="15720D4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95,5</w:t>
            </w:r>
          </w:p>
        </w:tc>
        <w:tc>
          <w:tcPr>
            <w:tcW w:w="1581" w:type="dxa"/>
            <w:tcBorders>
              <w:top w:val="nil"/>
              <w:left w:val="nil"/>
              <w:bottom w:val="nil"/>
              <w:right w:val="nil"/>
            </w:tcBorders>
            <w:shd w:val="clear" w:color="000000" w:fill="D9D9D9"/>
            <w:noWrap/>
            <w:vAlign w:val="bottom"/>
            <w:hideMark/>
          </w:tcPr>
          <w:p w14:paraId="2A317E8C" w14:textId="32C16D1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252,2</w:t>
            </w:r>
          </w:p>
        </w:tc>
        <w:tc>
          <w:tcPr>
            <w:tcW w:w="1582" w:type="dxa"/>
            <w:tcBorders>
              <w:top w:val="nil"/>
              <w:left w:val="nil"/>
              <w:bottom w:val="nil"/>
              <w:right w:val="nil"/>
            </w:tcBorders>
            <w:shd w:val="clear" w:color="000000" w:fill="D9D9D9"/>
            <w:noWrap/>
            <w:vAlign w:val="bottom"/>
            <w:hideMark/>
          </w:tcPr>
          <w:p w14:paraId="47D079CE" w14:textId="32F8CFF0"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142,4</w:t>
            </w:r>
          </w:p>
        </w:tc>
        <w:tc>
          <w:tcPr>
            <w:tcW w:w="1107" w:type="dxa"/>
            <w:tcBorders>
              <w:top w:val="nil"/>
              <w:left w:val="nil"/>
              <w:bottom w:val="nil"/>
              <w:right w:val="nil"/>
            </w:tcBorders>
            <w:shd w:val="clear" w:color="000000" w:fill="D9D9D9"/>
            <w:noWrap/>
            <w:vAlign w:val="bottom"/>
            <w:hideMark/>
          </w:tcPr>
          <w:p w14:paraId="0AA1946B" w14:textId="4611FE0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1265" w:type="dxa"/>
            <w:tcBorders>
              <w:top w:val="nil"/>
              <w:left w:val="nil"/>
              <w:bottom w:val="nil"/>
              <w:right w:val="nil"/>
            </w:tcBorders>
            <w:shd w:val="clear" w:color="000000" w:fill="D9D9D9"/>
            <w:noWrap/>
            <w:vAlign w:val="bottom"/>
            <w:hideMark/>
          </w:tcPr>
          <w:p w14:paraId="73C79014" w14:textId="6472FA1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w:t>
            </w:r>
          </w:p>
        </w:tc>
      </w:tr>
      <w:tr w:rsidR="00541992"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5F11F3D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519,0</w:t>
            </w:r>
          </w:p>
        </w:tc>
        <w:tc>
          <w:tcPr>
            <w:tcW w:w="1582" w:type="dxa"/>
            <w:tcBorders>
              <w:top w:val="nil"/>
              <w:left w:val="nil"/>
              <w:bottom w:val="nil"/>
              <w:right w:val="nil"/>
            </w:tcBorders>
            <w:shd w:val="clear" w:color="000000" w:fill="FFFFFF"/>
            <w:noWrap/>
            <w:vAlign w:val="bottom"/>
            <w:hideMark/>
          </w:tcPr>
          <w:p w14:paraId="6A6891FF" w14:textId="5D1C530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97,7</w:t>
            </w:r>
          </w:p>
        </w:tc>
        <w:tc>
          <w:tcPr>
            <w:tcW w:w="1581" w:type="dxa"/>
            <w:tcBorders>
              <w:top w:val="nil"/>
              <w:left w:val="nil"/>
              <w:bottom w:val="nil"/>
              <w:right w:val="nil"/>
            </w:tcBorders>
            <w:shd w:val="clear" w:color="000000" w:fill="FFFFFF"/>
            <w:noWrap/>
            <w:vAlign w:val="bottom"/>
            <w:hideMark/>
          </w:tcPr>
          <w:p w14:paraId="48B5C57E" w14:textId="6270DFC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238,1</w:t>
            </w:r>
          </w:p>
        </w:tc>
        <w:tc>
          <w:tcPr>
            <w:tcW w:w="1582" w:type="dxa"/>
            <w:tcBorders>
              <w:top w:val="nil"/>
              <w:left w:val="nil"/>
              <w:bottom w:val="nil"/>
              <w:right w:val="nil"/>
            </w:tcBorders>
            <w:shd w:val="clear" w:color="000000" w:fill="FFFFFF"/>
            <w:noWrap/>
            <w:vAlign w:val="bottom"/>
            <w:hideMark/>
          </w:tcPr>
          <w:p w14:paraId="00665529" w14:textId="00290AF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147,8</w:t>
            </w:r>
          </w:p>
        </w:tc>
        <w:tc>
          <w:tcPr>
            <w:tcW w:w="1107" w:type="dxa"/>
            <w:tcBorders>
              <w:top w:val="nil"/>
              <w:left w:val="nil"/>
              <w:bottom w:val="nil"/>
              <w:right w:val="nil"/>
            </w:tcBorders>
            <w:shd w:val="clear" w:color="000000" w:fill="FFFFFF"/>
            <w:noWrap/>
            <w:vAlign w:val="bottom"/>
            <w:hideMark/>
          </w:tcPr>
          <w:p w14:paraId="0234C4AF" w14:textId="377B7FD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1265" w:type="dxa"/>
            <w:tcBorders>
              <w:top w:val="nil"/>
              <w:left w:val="nil"/>
              <w:bottom w:val="nil"/>
              <w:right w:val="nil"/>
            </w:tcBorders>
            <w:shd w:val="clear" w:color="000000" w:fill="FFFFFF"/>
            <w:noWrap/>
            <w:vAlign w:val="bottom"/>
            <w:hideMark/>
          </w:tcPr>
          <w:p w14:paraId="3D6A283E" w14:textId="43ABC43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26,8</w:t>
            </w:r>
          </w:p>
        </w:tc>
      </w:tr>
      <w:tr w:rsidR="00541992"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51EBC87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536,7</w:t>
            </w:r>
          </w:p>
        </w:tc>
        <w:tc>
          <w:tcPr>
            <w:tcW w:w="1582" w:type="dxa"/>
            <w:tcBorders>
              <w:top w:val="nil"/>
              <w:left w:val="nil"/>
              <w:bottom w:val="nil"/>
              <w:right w:val="nil"/>
            </w:tcBorders>
            <w:shd w:val="clear" w:color="000000" w:fill="D9D9D9"/>
            <w:noWrap/>
            <w:vAlign w:val="bottom"/>
            <w:hideMark/>
          </w:tcPr>
          <w:p w14:paraId="1227452C" w14:textId="42CBCE0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96,7</w:t>
            </w:r>
          </w:p>
        </w:tc>
        <w:tc>
          <w:tcPr>
            <w:tcW w:w="1581" w:type="dxa"/>
            <w:tcBorders>
              <w:top w:val="nil"/>
              <w:left w:val="nil"/>
              <w:bottom w:val="nil"/>
              <w:right w:val="nil"/>
            </w:tcBorders>
            <w:shd w:val="clear" w:color="000000" w:fill="D9D9D9"/>
            <w:noWrap/>
            <w:vAlign w:val="bottom"/>
            <w:hideMark/>
          </w:tcPr>
          <w:p w14:paraId="07955F50" w14:textId="300CD3E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195,2</w:t>
            </w:r>
          </w:p>
        </w:tc>
        <w:tc>
          <w:tcPr>
            <w:tcW w:w="1582" w:type="dxa"/>
            <w:tcBorders>
              <w:top w:val="nil"/>
              <w:left w:val="nil"/>
              <w:bottom w:val="nil"/>
              <w:right w:val="nil"/>
            </w:tcBorders>
            <w:shd w:val="clear" w:color="000000" w:fill="D9D9D9"/>
            <w:noWrap/>
            <w:vAlign w:val="bottom"/>
            <w:hideMark/>
          </w:tcPr>
          <w:p w14:paraId="087627A1" w14:textId="5336807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142,3</w:t>
            </w:r>
          </w:p>
        </w:tc>
        <w:tc>
          <w:tcPr>
            <w:tcW w:w="1107" w:type="dxa"/>
            <w:tcBorders>
              <w:top w:val="nil"/>
              <w:left w:val="nil"/>
              <w:bottom w:val="nil"/>
              <w:right w:val="nil"/>
            </w:tcBorders>
            <w:shd w:val="clear" w:color="000000" w:fill="D9D9D9"/>
            <w:noWrap/>
            <w:vAlign w:val="bottom"/>
            <w:hideMark/>
          </w:tcPr>
          <w:p w14:paraId="66EA219C" w14:textId="6382B958"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265" w:type="dxa"/>
            <w:tcBorders>
              <w:top w:val="nil"/>
              <w:left w:val="nil"/>
              <w:bottom w:val="nil"/>
              <w:right w:val="nil"/>
            </w:tcBorders>
            <w:shd w:val="clear" w:color="000000" w:fill="D9D9D9"/>
            <w:noWrap/>
            <w:vAlign w:val="bottom"/>
            <w:hideMark/>
          </w:tcPr>
          <w:p w14:paraId="3F183D0E" w14:textId="7C7FD93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w:t>
            </w:r>
          </w:p>
        </w:tc>
      </w:tr>
      <w:tr w:rsidR="00541992"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7C753758"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559,6</w:t>
            </w:r>
          </w:p>
        </w:tc>
        <w:tc>
          <w:tcPr>
            <w:tcW w:w="1582" w:type="dxa"/>
            <w:tcBorders>
              <w:top w:val="nil"/>
              <w:left w:val="nil"/>
              <w:bottom w:val="nil"/>
              <w:right w:val="nil"/>
            </w:tcBorders>
            <w:shd w:val="clear" w:color="000000" w:fill="FFFFFF"/>
            <w:noWrap/>
            <w:vAlign w:val="bottom"/>
            <w:hideMark/>
          </w:tcPr>
          <w:p w14:paraId="45CD96F4" w14:textId="233CF30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97,9</w:t>
            </w:r>
          </w:p>
        </w:tc>
        <w:tc>
          <w:tcPr>
            <w:tcW w:w="1581" w:type="dxa"/>
            <w:tcBorders>
              <w:top w:val="nil"/>
              <w:left w:val="nil"/>
              <w:bottom w:val="nil"/>
              <w:right w:val="nil"/>
            </w:tcBorders>
            <w:shd w:val="clear" w:color="000000" w:fill="FFFFFF"/>
            <w:noWrap/>
            <w:vAlign w:val="bottom"/>
            <w:hideMark/>
          </w:tcPr>
          <w:p w14:paraId="7B24E45B" w14:textId="54C47F6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181,0</w:t>
            </w:r>
          </w:p>
        </w:tc>
        <w:tc>
          <w:tcPr>
            <w:tcW w:w="1582" w:type="dxa"/>
            <w:tcBorders>
              <w:top w:val="nil"/>
              <w:left w:val="nil"/>
              <w:bottom w:val="nil"/>
              <w:right w:val="nil"/>
            </w:tcBorders>
            <w:shd w:val="clear" w:color="000000" w:fill="FFFFFF"/>
            <w:noWrap/>
            <w:vAlign w:val="bottom"/>
            <w:hideMark/>
          </w:tcPr>
          <w:p w14:paraId="51596F78" w14:textId="1AC4DC4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144,6</w:t>
            </w:r>
          </w:p>
        </w:tc>
        <w:tc>
          <w:tcPr>
            <w:tcW w:w="1107" w:type="dxa"/>
            <w:tcBorders>
              <w:top w:val="nil"/>
              <w:left w:val="nil"/>
              <w:bottom w:val="nil"/>
              <w:right w:val="nil"/>
            </w:tcBorders>
            <w:shd w:val="clear" w:color="000000" w:fill="FFFFFF"/>
            <w:noWrap/>
            <w:vAlign w:val="bottom"/>
            <w:hideMark/>
          </w:tcPr>
          <w:p w14:paraId="3F8482B9" w14:textId="5176F36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1265" w:type="dxa"/>
            <w:tcBorders>
              <w:top w:val="nil"/>
              <w:left w:val="nil"/>
              <w:bottom w:val="nil"/>
              <w:right w:val="nil"/>
            </w:tcBorders>
            <w:shd w:val="clear" w:color="000000" w:fill="FFFFFF"/>
            <w:noWrap/>
            <w:vAlign w:val="bottom"/>
            <w:hideMark/>
          </w:tcPr>
          <w:p w14:paraId="5997BCDC" w14:textId="31E6D9E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26,8</w:t>
            </w:r>
          </w:p>
        </w:tc>
      </w:tr>
      <w:tr w:rsidR="00541992"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55BDD77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588,5</w:t>
            </w:r>
          </w:p>
        </w:tc>
        <w:tc>
          <w:tcPr>
            <w:tcW w:w="1582" w:type="dxa"/>
            <w:tcBorders>
              <w:top w:val="nil"/>
              <w:left w:val="nil"/>
              <w:bottom w:val="nil"/>
              <w:right w:val="nil"/>
            </w:tcBorders>
            <w:shd w:val="clear" w:color="000000" w:fill="D9D9D9"/>
            <w:noWrap/>
            <w:vAlign w:val="bottom"/>
            <w:hideMark/>
          </w:tcPr>
          <w:p w14:paraId="088CD1CC" w14:textId="55AFE1B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96,2</w:t>
            </w:r>
          </w:p>
        </w:tc>
        <w:tc>
          <w:tcPr>
            <w:tcW w:w="1581" w:type="dxa"/>
            <w:tcBorders>
              <w:top w:val="nil"/>
              <w:left w:val="nil"/>
              <w:bottom w:val="nil"/>
              <w:right w:val="nil"/>
            </w:tcBorders>
            <w:shd w:val="clear" w:color="000000" w:fill="D9D9D9"/>
            <w:noWrap/>
            <w:vAlign w:val="bottom"/>
            <w:hideMark/>
          </w:tcPr>
          <w:p w14:paraId="1D592566" w14:textId="0DA1F7F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154,5</w:t>
            </w:r>
          </w:p>
        </w:tc>
        <w:tc>
          <w:tcPr>
            <w:tcW w:w="1582" w:type="dxa"/>
            <w:tcBorders>
              <w:top w:val="nil"/>
              <w:left w:val="nil"/>
              <w:bottom w:val="nil"/>
              <w:right w:val="nil"/>
            </w:tcBorders>
            <w:shd w:val="clear" w:color="000000" w:fill="D9D9D9"/>
            <w:noWrap/>
            <w:vAlign w:val="bottom"/>
            <w:hideMark/>
          </w:tcPr>
          <w:p w14:paraId="7FFC8CEC" w14:textId="4F94495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146,4</w:t>
            </w:r>
          </w:p>
        </w:tc>
        <w:tc>
          <w:tcPr>
            <w:tcW w:w="1107" w:type="dxa"/>
            <w:tcBorders>
              <w:top w:val="nil"/>
              <w:left w:val="nil"/>
              <w:bottom w:val="nil"/>
              <w:right w:val="nil"/>
            </w:tcBorders>
            <w:shd w:val="clear" w:color="000000" w:fill="D9D9D9"/>
            <w:noWrap/>
            <w:vAlign w:val="bottom"/>
            <w:hideMark/>
          </w:tcPr>
          <w:p w14:paraId="0D9B44EC" w14:textId="193FF69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265" w:type="dxa"/>
            <w:tcBorders>
              <w:top w:val="nil"/>
              <w:left w:val="nil"/>
              <w:bottom w:val="nil"/>
              <w:right w:val="nil"/>
            </w:tcBorders>
            <w:shd w:val="clear" w:color="000000" w:fill="D9D9D9"/>
            <w:noWrap/>
            <w:vAlign w:val="bottom"/>
            <w:hideMark/>
          </w:tcPr>
          <w:p w14:paraId="18AFC417" w14:textId="6325139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w:t>
            </w:r>
          </w:p>
        </w:tc>
      </w:tr>
      <w:tr w:rsidR="00541992"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287DDC6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573,1</w:t>
            </w:r>
          </w:p>
        </w:tc>
        <w:tc>
          <w:tcPr>
            <w:tcW w:w="1582" w:type="dxa"/>
            <w:tcBorders>
              <w:top w:val="nil"/>
              <w:left w:val="nil"/>
              <w:bottom w:val="nil"/>
              <w:right w:val="nil"/>
            </w:tcBorders>
            <w:shd w:val="clear" w:color="000000" w:fill="FFFFFF"/>
            <w:noWrap/>
            <w:vAlign w:val="bottom"/>
            <w:hideMark/>
          </w:tcPr>
          <w:p w14:paraId="6E806B3F" w14:textId="6450861E"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96,7</w:t>
            </w:r>
          </w:p>
        </w:tc>
        <w:tc>
          <w:tcPr>
            <w:tcW w:w="1581" w:type="dxa"/>
            <w:tcBorders>
              <w:top w:val="nil"/>
              <w:left w:val="nil"/>
              <w:bottom w:val="nil"/>
              <w:right w:val="nil"/>
            </w:tcBorders>
            <w:shd w:val="clear" w:color="000000" w:fill="FFFFFF"/>
            <w:noWrap/>
            <w:vAlign w:val="bottom"/>
            <w:hideMark/>
          </w:tcPr>
          <w:p w14:paraId="4F9F4466" w14:textId="375C27E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176,2</w:t>
            </w:r>
          </w:p>
        </w:tc>
        <w:tc>
          <w:tcPr>
            <w:tcW w:w="1582" w:type="dxa"/>
            <w:tcBorders>
              <w:top w:val="nil"/>
              <w:left w:val="nil"/>
              <w:bottom w:val="nil"/>
              <w:right w:val="nil"/>
            </w:tcBorders>
            <w:shd w:val="clear" w:color="000000" w:fill="FFFFFF"/>
            <w:noWrap/>
            <w:vAlign w:val="bottom"/>
            <w:hideMark/>
          </w:tcPr>
          <w:p w14:paraId="2C0FE847" w14:textId="300CD630"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162,3</w:t>
            </w:r>
          </w:p>
        </w:tc>
        <w:tc>
          <w:tcPr>
            <w:tcW w:w="1107" w:type="dxa"/>
            <w:tcBorders>
              <w:top w:val="nil"/>
              <w:left w:val="nil"/>
              <w:bottom w:val="nil"/>
              <w:right w:val="nil"/>
            </w:tcBorders>
            <w:shd w:val="clear" w:color="000000" w:fill="FFFFFF"/>
            <w:noWrap/>
            <w:vAlign w:val="bottom"/>
            <w:hideMark/>
          </w:tcPr>
          <w:p w14:paraId="5D964E4F" w14:textId="15E6A77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c>
          <w:tcPr>
            <w:tcW w:w="1265" w:type="dxa"/>
            <w:tcBorders>
              <w:top w:val="nil"/>
              <w:left w:val="nil"/>
              <w:bottom w:val="nil"/>
              <w:right w:val="nil"/>
            </w:tcBorders>
            <w:shd w:val="clear" w:color="000000" w:fill="FFFFFF"/>
            <w:noWrap/>
            <w:vAlign w:val="bottom"/>
            <w:hideMark/>
          </w:tcPr>
          <w:p w14:paraId="6A470530" w14:textId="05234A9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w:t>
            </w:r>
          </w:p>
        </w:tc>
      </w:tr>
      <w:tr w:rsidR="00541992"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459E224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608,2</w:t>
            </w:r>
          </w:p>
        </w:tc>
        <w:tc>
          <w:tcPr>
            <w:tcW w:w="1582" w:type="dxa"/>
            <w:tcBorders>
              <w:top w:val="nil"/>
              <w:left w:val="nil"/>
              <w:bottom w:val="nil"/>
              <w:right w:val="nil"/>
            </w:tcBorders>
            <w:shd w:val="clear" w:color="000000" w:fill="D9D9D9"/>
            <w:noWrap/>
            <w:vAlign w:val="bottom"/>
            <w:hideMark/>
          </w:tcPr>
          <w:p w14:paraId="06E306B9" w14:textId="52AFE34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96,1</w:t>
            </w:r>
          </w:p>
        </w:tc>
        <w:tc>
          <w:tcPr>
            <w:tcW w:w="1581" w:type="dxa"/>
            <w:tcBorders>
              <w:top w:val="nil"/>
              <w:left w:val="nil"/>
              <w:bottom w:val="nil"/>
              <w:right w:val="nil"/>
            </w:tcBorders>
            <w:shd w:val="clear" w:color="000000" w:fill="D9D9D9"/>
            <w:noWrap/>
            <w:vAlign w:val="bottom"/>
            <w:hideMark/>
          </w:tcPr>
          <w:p w14:paraId="4E85A672" w14:textId="112590F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146,4</w:t>
            </w:r>
          </w:p>
        </w:tc>
        <w:tc>
          <w:tcPr>
            <w:tcW w:w="1582" w:type="dxa"/>
            <w:tcBorders>
              <w:top w:val="nil"/>
              <w:left w:val="nil"/>
              <w:bottom w:val="nil"/>
              <w:right w:val="nil"/>
            </w:tcBorders>
            <w:shd w:val="clear" w:color="000000" w:fill="D9D9D9"/>
            <w:noWrap/>
            <w:vAlign w:val="bottom"/>
            <w:hideMark/>
          </w:tcPr>
          <w:p w14:paraId="784F48F0" w14:textId="792312B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161,6</w:t>
            </w:r>
          </w:p>
        </w:tc>
        <w:tc>
          <w:tcPr>
            <w:tcW w:w="1107" w:type="dxa"/>
            <w:tcBorders>
              <w:top w:val="nil"/>
              <w:left w:val="nil"/>
              <w:bottom w:val="nil"/>
              <w:right w:val="nil"/>
            </w:tcBorders>
            <w:shd w:val="clear" w:color="000000" w:fill="D9D9D9"/>
            <w:noWrap/>
            <w:vAlign w:val="bottom"/>
            <w:hideMark/>
          </w:tcPr>
          <w:p w14:paraId="77AC2900" w14:textId="6167A10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1265" w:type="dxa"/>
            <w:tcBorders>
              <w:top w:val="nil"/>
              <w:left w:val="nil"/>
              <w:bottom w:val="nil"/>
              <w:right w:val="nil"/>
            </w:tcBorders>
            <w:shd w:val="clear" w:color="000000" w:fill="D9D9D9"/>
            <w:noWrap/>
            <w:vAlign w:val="bottom"/>
            <w:hideMark/>
          </w:tcPr>
          <w:p w14:paraId="22ADD53F" w14:textId="7FDE6B4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w:t>
            </w:r>
          </w:p>
        </w:tc>
      </w:tr>
      <w:tr w:rsidR="00541992"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73FA1BD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648,9</w:t>
            </w:r>
          </w:p>
        </w:tc>
        <w:tc>
          <w:tcPr>
            <w:tcW w:w="1582" w:type="dxa"/>
            <w:tcBorders>
              <w:top w:val="nil"/>
              <w:left w:val="nil"/>
              <w:bottom w:val="nil"/>
              <w:right w:val="nil"/>
            </w:tcBorders>
            <w:shd w:val="clear" w:color="000000" w:fill="FFFFFF"/>
            <w:noWrap/>
            <w:vAlign w:val="bottom"/>
            <w:hideMark/>
          </w:tcPr>
          <w:p w14:paraId="0AC9DFF8" w14:textId="0361ECB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96,0</w:t>
            </w:r>
          </w:p>
        </w:tc>
        <w:tc>
          <w:tcPr>
            <w:tcW w:w="1581" w:type="dxa"/>
            <w:tcBorders>
              <w:top w:val="nil"/>
              <w:left w:val="nil"/>
              <w:bottom w:val="nil"/>
              <w:right w:val="nil"/>
            </w:tcBorders>
            <w:shd w:val="clear" w:color="000000" w:fill="FFFFFF"/>
            <w:noWrap/>
            <w:vAlign w:val="bottom"/>
            <w:hideMark/>
          </w:tcPr>
          <w:p w14:paraId="7DA1D21B" w14:textId="183A9C0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c>
          <w:tcPr>
            <w:tcW w:w="1582" w:type="dxa"/>
            <w:tcBorders>
              <w:top w:val="nil"/>
              <w:left w:val="nil"/>
              <w:bottom w:val="nil"/>
              <w:right w:val="nil"/>
            </w:tcBorders>
            <w:shd w:val="clear" w:color="000000" w:fill="FFFFFF"/>
            <w:noWrap/>
            <w:vAlign w:val="bottom"/>
            <w:hideMark/>
          </w:tcPr>
          <w:p w14:paraId="44064BAC" w14:textId="349B24C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176,4</w:t>
            </w:r>
          </w:p>
        </w:tc>
        <w:tc>
          <w:tcPr>
            <w:tcW w:w="1107" w:type="dxa"/>
            <w:tcBorders>
              <w:top w:val="nil"/>
              <w:left w:val="nil"/>
              <w:bottom w:val="nil"/>
              <w:right w:val="nil"/>
            </w:tcBorders>
            <w:shd w:val="clear" w:color="000000" w:fill="FFFFFF"/>
            <w:noWrap/>
            <w:vAlign w:val="bottom"/>
            <w:hideMark/>
          </w:tcPr>
          <w:p w14:paraId="35991730" w14:textId="75E6FB38"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1265" w:type="dxa"/>
            <w:tcBorders>
              <w:top w:val="nil"/>
              <w:left w:val="nil"/>
              <w:bottom w:val="nil"/>
              <w:right w:val="nil"/>
            </w:tcBorders>
            <w:shd w:val="clear" w:color="000000" w:fill="FFFFFF"/>
            <w:noWrap/>
            <w:vAlign w:val="bottom"/>
            <w:hideMark/>
          </w:tcPr>
          <w:p w14:paraId="4D1B6F91" w14:textId="7BEAE4E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r>
      <w:tr w:rsidR="00541992"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1649660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664,3</w:t>
            </w:r>
          </w:p>
        </w:tc>
        <w:tc>
          <w:tcPr>
            <w:tcW w:w="1582" w:type="dxa"/>
            <w:tcBorders>
              <w:top w:val="nil"/>
              <w:left w:val="nil"/>
              <w:bottom w:val="nil"/>
              <w:right w:val="nil"/>
            </w:tcBorders>
            <w:shd w:val="clear" w:color="000000" w:fill="D9D9D9"/>
            <w:noWrap/>
            <w:vAlign w:val="bottom"/>
            <w:hideMark/>
          </w:tcPr>
          <w:p w14:paraId="6421B16B" w14:textId="4133E1BE"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94,1</w:t>
            </w:r>
          </w:p>
        </w:tc>
        <w:tc>
          <w:tcPr>
            <w:tcW w:w="1581" w:type="dxa"/>
            <w:tcBorders>
              <w:top w:val="nil"/>
              <w:left w:val="nil"/>
              <w:bottom w:val="nil"/>
              <w:right w:val="nil"/>
            </w:tcBorders>
            <w:shd w:val="clear" w:color="000000" w:fill="D9D9D9"/>
            <w:noWrap/>
            <w:vAlign w:val="bottom"/>
            <w:hideMark/>
          </w:tcPr>
          <w:p w14:paraId="7BA03135" w14:textId="78079088"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209,5</w:t>
            </w:r>
          </w:p>
        </w:tc>
        <w:tc>
          <w:tcPr>
            <w:tcW w:w="1582" w:type="dxa"/>
            <w:tcBorders>
              <w:top w:val="nil"/>
              <w:left w:val="nil"/>
              <w:bottom w:val="nil"/>
              <w:right w:val="nil"/>
            </w:tcBorders>
            <w:shd w:val="clear" w:color="000000" w:fill="D9D9D9"/>
            <w:noWrap/>
            <w:vAlign w:val="bottom"/>
            <w:hideMark/>
          </w:tcPr>
          <w:p w14:paraId="4B8CA834" w14:textId="2F772D9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189,0</w:t>
            </w:r>
          </w:p>
        </w:tc>
        <w:tc>
          <w:tcPr>
            <w:tcW w:w="1107" w:type="dxa"/>
            <w:tcBorders>
              <w:top w:val="nil"/>
              <w:left w:val="nil"/>
              <w:bottom w:val="nil"/>
              <w:right w:val="nil"/>
            </w:tcBorders>
            <w:shd w:val="clear" w:color="000000" w:fill="D9D9D9"/>
            <w:noWrap/>
            <w:vAlign w:val="bottom"/>
            <w:hideMark/>
          </w:tcPr>
          <w:p w14:paraId="02925DF5" w14:textId="3A00A64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265" w:type="dxa"/>
            <w:tcBorders>
              <w:top w:val="nil"/>
              <w:left w:val="nil"/>
              <w:bottom w:val="nil"/>
              <w:right w:val="nil"/>
            </w:tcBorders>
            <w:shd w:val="clear" w:color="000000" w:fill="D9D9D9"/>
            <w:noWrap/>
            <w:vAlign w:val="bottom"/>
            <w:hideMark/>
          </w:tcPr>
          <w:p w14:paraId="442B2398" w14:textId="6C57FD7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35,5</w:t>
            </w:r>
          </w:p>
        </w:tc>
      </w:tr>
      <w:tr w:rsidR="00541992"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7430398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740,0</w:t>
            </w:r>
          </w:p>
        </w:tc>
        <w:tc>
          <w:tcPr>
            <w:tcW w:w="1582" w:type="dxa"/>
            <w:tcBorders>
              <w:top w:val="nil"/>
              <w:left w:val="nil"/>
              <w:bottom w:val="nil"/>
              <w:right w:val="nil"/>
            </w:tcBorders>
            <w:shd w:val="clear" w:color="000000" w:fill="FFFFFF"/>
            <w:noWrap/>
            <w:vAlign w:val="bottom"/>
            <w:hideMark/>
          </w:tcPr>
          <w:p w14:paraId="1F6E7553" w14:textId="2E77DB0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86,5</w:t>
            </w:r>
          </w:p>
        </w:tc>
        <w:tc>
          <w:tcPr>
            <w:tcW w:w="1581" w:type="dxa"/>
            <w:tcBorders>
              <w:top w:val="nil"/>
              <w:left w:val="nil"/>
              <w:bottom w:val="nil"/>
              <w:right w:val="nil"/>
            </w:tcBorders>
            <w:shd w:val="clear" w:color="000000" w:fill="FFFFFF"/>
            <w:noWrap/>
            <w:vAlign w:val="bottom"/>
            <w:hideMark/>
          </w:tcPr>
          <w:p w14:paraId="6B97B7F5" w14:textId="67258E6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195,7</w:t>
            </w:r>
          </w:p>
        </w:tc>
        <w:tc>
          <w:tcPr>
            <w:tcW w:w="1582" w:type="dxa"/>
            <w:tcBorders>
              <w:top w:val="nil"/>
              <w:left w:val="nil"/>
              <w:bottom w:val="nil"/>
              <w:right w:val="nil"/>
            </w:tcBorders>
            <w:shd w:val="clear" w:color="000000" w:fill="FFFFFF"/>
            <w:noWrap/>
            <w:vAlign w:val="bottom"/>
            <w:hideMark/>
          </w:tcPr>
          <w:p w14:paraId="367924CC" w14:textId="4844CC3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188,1</w:t>
            </w:r>
          </w:p>
        </w:tc>
        <w:tc>
          <w:tcPr>
            <w:tcW w:w="1107" w:type="dxa"/>
            <w:tcBorders>
              <w:top w:val="nil"/>
              <w:left w:val="nil"/>
              <w:bottom w:val="nil"/>
              <w:right w:val="nil"/>
            </w:tcBorders>
            <w:shd w:val="clear" w:color="000000" w:fill="FFFFFF"/>
            <w:noWrap/>
            <w:vAlign w:val="bottom"/>
            <w:hideMark/>
          </w:tcPr>
          <w:p w14:paraId="785D0F0E" w14:textId="3357247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1265" w:type="dxa"/>
            <w:tcBorders>
              <w:top w:val="nil"/>
              <w:left w:val="nil"/>
              <w:bottom w:val="nil"/>
              <w:right w:val="nil"/>
            </w:tcBorders>
            <w:shd w:val="clear" w:color="000000" w:fill="FFFFFF"/>
            <w:noWrap/>
            <w:vAlign w:val="bottom"/>
            <w:hideMark/>
          </w:tcPr>
          <w:p w14:paraId="25178A58" w14:textId="62A43D8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23,7</w:t>
            </w:r>
          </w:p>
        </w:tc>
      </w:tr>
      <w:tr w:rsidR="00541992"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2F94C4E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835,5</w:t>
            </w:r>
          </w:p>
        </w:tc>
        <w:tc>
          <w:tcPr>
            <w:tcW w:w="1582" w:type="dxa"/>
            <w:tcBorders>
              <w:top w:val="nil"/>
              <w:left w:val="nil"/>
              <w:bottom w:val="nil"/>
              <w:right w:val="nil"/>
            </w:tcBorders>
            <w:shd w:val="clear" w:color="000000" w:fill="D9D9D9"/>
            <w:noWrap/>
            <w:vAlign w:val="bottom"/>
            <w:hideMark/>
          </w:tcPr>
          <w:p w14:paraId="57360DB8" w14:textId="7332478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85,0</w:t>
            </w:r>
          </w:p>
        </w:tc>
        <w:tc>
          <w:tcPr>
            <w:tcW w:w="1581" w:type="dxa"/>
            <w:tcBorders>
              <w:top w:val="nil"/>
              <w:left w:val="nil"/>
              <w:bottom w:val="nil"/>
              <w:right w:val="nil"/>
            </w:tcBorders>
            <w:shd w:val="clear" w:color="000000" w:fill="D9D9D9"/>
            <w:noWrap/>
            <w:vAlign w:val="bottom"/>
            <w:hideMark/>
          </w:tcPr>
          <w:p w14:paraId="4FB93950" w14:textId="03BD7F9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163,0</w:t>
            </w:r>
          </w:p>
        </w:tc>
        <w:tc>
          <w:tcPr>
            <w:tcW w:w="1582" w:type="dxa"/>
            <w:tcBorders>
              <w:top w:val="nil"/>
              <w:left w:val="nil"/>
              <w:bottom w:val="nil"/>
              <w:right w:val="nil"/>
            </w:tcBorders>
            <w:shd w:val="clear" w:color="000000" w:fill="D9D9D9"/>
            <w:noWrap/>
            <w:vAlign w:val="bottom"/>
            <w:hideMark/>
          </w:tcPr>
          <w:p w14:paraId="0FD89A5E" w14:textId="3597D68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175,0</w:t>
            </w:r>
          </w:p>
        </w:tc>
        <w:tc>
          <w:tcPr>
            <w:tcW w:w="1107" w:type="dxa"/>
            <w:tcBorders>
              <w:top w:val="nil"/>
              <w:left w:val="nil"/>
              <w:bottom w:val="nil"/>
              <w:right w:val="nil"/>
            </w:tcBorders>
            <w:shd w:val="clear" w:color="000000" w:fill="D9D9D9"/>
            <w:noWrap/>
            <w:vAlign w:val="bottom"/>
            <w:hideMark/>
          </w:tcPr>
          <w:p w14:paraId="2D92C525" w14:textId="78974D4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1265" w:type="dxa"/>
            <w:tcBorders>
              <w:top w:val="nil"/>
              <w:left w:val="nil"/>
              <w:bottom w:val="nil"/>
              <w:right w:val="nil"/>
            </w:tcBorders>
            <w:shd w:val="clear" w:color="000000" w:fill="D9D9D9"/>
            <w:noWrap/>
            <w:vAlign w:val="bottom"/>
            <w:hideMark/>
          </w:tcPr>
          <w:p w14:paraId="72A1E63E" w14:textId="55251B2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29,0</w:t>
            </w:r>
          </w:p>
        </w:tc>
      </w:tr>
      <w:tr w:rsidR="00541992"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5591528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896,4</w:t>
            </w:r>
          </w:p>
        </w:tc>
        <w:tc>
          <w:tcPr>
            <w:tcW w:w="1582" w:type="dxa"/>
            <w:tcBorders>
              <w:top w:val="nil"/>
              <w:left w:val="nil"/>
              <w:bottom w:val="nil"/>
              <w:right w:val="nil"/>
            </w:tcBorders>
            <w:shd w:val="clear" w:color="000000" w:fill="FFFFFF"/>
            <w:noWrap/>
            <w:vAlign w:val="bottom"/>
            <w:hideMark/>
          </w:tcPr>
          <w:p w14:paraId="03314E85" w14:textId="66973D4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84,3</w:t>
            </w:r>
          </w:p>
        </w:tc>
        <w:tc>
          <w:tcPr>
            <w:tcW w:w="1581" w:type="dxa"/>
            <w:tcBorders>
              <w:top w:val="nil"/>
              <w:left w:val="nil"/>
              <w:bottom w:val="nil"/>
              <w:right w:val="nil"/>
            </w:tcBorders>
            <w:shd w:val="clear" w:color="000000" w:fill="FFFFFF"/>
            <w:noWrap/>
            <w:vAlign w:val="bottom"/>
            <w:hideMark/>
          </w:tcPr>
          <w:p w14:paraId="159DE7AF" w14:textId="4754325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209,1</w:t>
            </w:r>
          </w:p>
        </w:tc>
        <w:tc>
          <w:tcPr>
            <w:tcW w:w="1582" w:type="dxa"/>
            <w:tcBorders>
              <w:top w:val="nil"/>
              <w:left w:val="nil"/>
              <w:bottom w:val="nil"/>
              <w:right w:val="nil"/>
            </w:tcBorders>
            <w:shd w:val="clear" w:color="000000" w:fill="FFFFFF"/>
            <w:noWrap/>
            <w:vAlign w:val="bottom"/>
            <w:hideMark/>
          </w:tcPr>
          <w:p w14:paraId="65CDF439" w14:textId="2B40B45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185,3</w:t>
            </w:r>
          </w:p>
        </w:tc>
        <w:tc>
          <w:tcPr>
            <w:tcW w:w="1107" w:type="dxa"/>
            <w:tcBorders>
              <w:top w:val="nil"/>
              <w:left w:val="nil"/>
              <w:bottom w:val="nil"/>
              <w:right w:val="nil"/>
            </w:tcBorders>
            <w:shd w:val="clear" w:color="000000" w:fill="FFFFFF"/>
            <w:noWrap/>
            <w:vAlign w:val="bottom"/>
            <w:hideMark/>
          </w:tcPr>
          <w:p w14:paraId="2A85C745" w14:textId="7AC2129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265" w:type="dxa"/>
            <w:tcBorders>
              <w:top w:val="nil"/>
              <w:left w:val="nil"/>
              <w:bottom w:val="nil"/>
              <w:right w:val="nil"/>
            </w:tcBorders>
            <w:shd w:val="clear" w:color="000000" w:fill="FFFFFF"/>
            <w:noWrap/>
            <w:vAlign w:val="bottom"/>
            <w:hideMark/>
          </w:tcPr>
          <w:p w14:paraId="693A6487" w14:textId="39A1746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31,8</w:t>
            </w:r>
          </w:p>
        </w:tc>
      </w:tr>
      <w:tr w:rsidR="00541992"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3D735DB8"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991,7</w:t>
            </w:r>
          </w:p>
        </w:tc>
        <w:tc>
          <w:tcPr>
            <w:tcW w:w="1582" w:type="dxa"/>
            <w:tcBorders>
              <w:top w:val="nil"/>
              <w:left w:val="nil"/>
              <w:bottom w:val="nil"/>
              <w:right w:val="nil"/>
            </w:tcBorders>
            <w:shd w:val="clear" w:color="000000" w:fill="D9D9D9"/>
            <w:noWrap/>
            <w:vAlign w:val="bottom"/>
            <w:hideMark/>
          </w:tcPr>
          <w:p w14:paraId="2DE7625D" w14:textId="4571DF6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80,9</w:t>
            </w:r>
          </w:p>
        </w:tc>
        <w:tc>
          <w:tcPr>
            <w:tcW w:w="1581" w:type="dxa"/>
            <w:tcBorders>
              <w:top w:val="nil"/>
              <w:left w:val="nil"/>
              <w:bottom w:val="nil"/>
              <w:right w:val="nil"/>
            </w:tcBorders>
            <w:shd w:val="clear" w:color="000000" w:fill="D9D9D9"/>
            <w:noWrap/>
            <w:vAlign w:val="bottom"/>
            <w:hideMark/>
          </w:tcPr>
          <w:p w14:paraId="20B56726" w14:textId="0898A20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187,5</w:t>
            </w:r>
          </w:p>
        </w:tc>
        <w:tc>
          <w:tcPr>
            <w:tcW w:w="1582" w:type="dxa"/>
            <w:tcBorders>
              <w:top w:val="nil"/>
              <w:left w:val="nil"/>
              <w:bottom w:val="nil"/>
              <w:right w:val="nil"/>
            </w:tcBorders>
            <w:shd w:val="clear" w:color="000000" w:fill="D9D9D9"/>
            <w:noWrap/>
            <w:vAlign w:val="bottom"/>
            <w:hideMark/>
          </w:tcPr>
          <w:p w14:paraId="6A42DCB7" w14:textId="31407DD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184,2</w:t>
            </w:r>
          </w:p>
        </w:tc>
        <w:tc>
          <w:tcPr>
            <w:tcW w:w="1107" w:type="dxa"/>
            <w:tcBorders>
              <w:top w:val="nil"/>
              <w:left w:val="nil"/>
              <w:bottom w:val="nil"/>
              <w:right w:val="nil"/>
            </w:tcBorders>
            <w:shd w:val="clear" w:color="000000" w:fill="D9D9D9"/>
            <w:noWrap/>
            <w:vAlign w:val="bottom"/>
            <w:hideMark/>
          </w:tcPr>
          <w:p w14:paraId="676FE741" w14:textId="367BC34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265" w:type="dxa"/>
            <w:tcBorders>
              <w:top w:val="nil"/>
              <w:left w:val="nil"/>
              <w:bottom w:val="nil"/>
              <w:right w:val="nil"/>
            </w:tcBorders>
            <w:shd w:val="clear" w:color="000000" w:fill="D9D9D9"/>
            <w:noWrap/>
            <w:vAlign w:val="bottom"/>
            <w:hideMark/>
          </w:tcPr>
          <w:p w14:paraId="4B078EAA" w14:textId="0E53E21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20,8</w:t>
            </w:r>
          </w:p>
        </w:tc>
      </w:tr>
      <w:tr w:rsidR="00541992"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58409D2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966,7</w:t>
            </w:r>
          </w:p>
        </w:tc>
        <w:tc>
          <w:tcPr>
            <w:tcW w:w="1582" w:type="dxa"/>
            <w:tcBorders>
              <w:top w:val="nil"/>
              <w:left w:val="nil"/>
              <w:bottom w:val="nil"/>
              <w:right w:val="nil"/>
            </w:tcBorders>
            <w:shd w:val="clear" w:color="000000" w:fill="FFFFFF"/>
            <w:noWrap/>
            <w:vAlign w:val="bottom"/>
            <w:hideMark/>
          </w:tcPr>
          <w:p w14:paraId="07DB9C8D" w14:textId="49AE3CC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82,1</w:t>
            </w:r>
          </w:p>
        </w:tc>
        <w:tc>
          <w:tcPr>
            <w:tcW w:w="1581" w:type="dxa"/>
            <w:tcBorders>
              <w:top w:val="nil"/>
              <w:left w:val="nil"/>
              <w:bottom w:val="nil"/>
              <w:right w:val="nil"/>
            </w:tcBorders>
            <w:shd w:val="clear" w:color="000000" w:fill="FFFFFF"/>
            <w:noWrap/>
            <w:vAlign w:val="bottom"/>
            <w:hideMark/>
          </w:tcPr>
          <w:p w14:paraId="0F118426" w14:textId="7BF49FA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219,0</w:t>
            </w:r>
          </w:p>
        </w:tc>
        <w:tc>
          <w:tcPr>
            <w:tcW w:w="1582" w:type="dxa"/>
            <w:tcBorders>
              <w:top w:val="nil"/>
              <w:left w:val="nil"/>
              <w:bottom w:val="nil"/>
              <w:right w:val="nil"/>
            </w:tcBorders>
            <w:shd w:val="clear" w:color="000000" w:fill="FFFFFF"/>
            <w:noWrap/>
            <w:vAlign w:val="bottom"/>
            <w:hideMark/>
          </w:tcPr>
          <w:p w14:paraId="2E075EC0" w14:textId="58F528C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194,3</w:t>
            </w:r>
          </w:p>
        </w:tc>
        <w:tc>
          <w:tcPr>
            <w:tcW w:w="1107" w:type="dxa"/>
            <w:tcBorders>
              <w:top w:val="nil"/>
              <w:left w:val="nil"/>
              <w:bottom w:val="nil"/>
              <w:right w:val="nil"/>
            </w:tcBorders>
            <w:shd w:val="clear" w:color="000000" w:fill="FFFFFF"/>
            <w:noWrap/>
            <w:vAlign w:val="bottom"/>
            <w:hideMark/>
          </w:tcPr>
          <w:p w14:paraId="5D50006C" w14:textId="1DEEA63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265" w:type="dxa"/>
            <w:tcBorders>
              <w:top w:val="nil"/>
              <w:left w:val="nil"/>
              <w:bottom w:val="nil"/>
              <w:right w:val="nil"/>
            </w:tcBorders>
            <w:shd w:val="clear" w:color="000000" w:fill="FFFFFF"/>
            <w:noWrap/>
            <w:vAlign w:val="bottom"/>
            <w:hideMark/>
          </w:tcPr>
          <w:p w14:paraId="612D18F5" w14:textId="0B1476F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29,6</w:t>
            </w:r>
          </w:p>
        </w:tc>
      </w:tr>
      <w:tr w:rsidR="00541992"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1BC3789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818,5</w:t>
            </w:r>
          </w:p>
        </w:tc>
        <w:tc>
          <w:tcPr>
            <w:tcW w:w="1582" w:type="dxa"/>
            <w:tcBorders>
              <w:top w:val="nil"/>
              <w:left w:val="nil"/>
              <w:bottom w:val="nil"/>
              <w:right w:val="nil"/>
            </w:tcBorders>
            <w:shd w:val="clear" w:color="000000" w:fill="D9D9D9"/>
            <w:noWrap/>
            <w:vAlign w:val="bottom"/>
            <w:hideMark/>
          </w:tcPr>
          <w:p w14:paraId="05D1B671" w14:textId="72BBE79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74,7</w:t>
            </w:r>
          </w:p>
        </w:tc>
        <w:tc>
          <w:tcPr>
            <w:tcW w:w="1581" w:type="dxa"/>
            <w:tcBorders>
              <w:top w:val="nil"/>
              <w:left w:val="nil"/>
              <w:bottom w:val="nil"/>
              <w:right w:val="nil"/>
            </w:tcBorders>
            <w:shd w:val="clear" w:color="000000" w:fill="D9D9D9"/>
            <w:noWrap/>
            <w:vAlign w:val="bottom"/>
            <w:hideMark/>
          </w:tcPr>
          <w:p w14:paraId="5950B7C2" w14:textId="4265298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305,9</w:t>
            </w:r>
          </w:p>
        </w:tc>
        <w:tc>
          <w:tcPr>
            <w:tcW w:w="1582" w:type="dxa"/>
            <w:tcBorders>
              <w:top w:val="nil"/>
              <w:left w:val="nil"/>
              <w:bottom w:val="nil"/>
              <w:right w:val="nil"/>
            </w:tcBorders>
            <w:shd w:val="clear" w:color="000000" w:fill="D9D9D9"/>
            <w:noWrap/>
            <w:vAlign w:val="bottom"/>
            <w:hideMark/>
          </w:tcPr>
          <w:p w14:paraId="08A67BDA" w14:textId="766AA113"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179,0</w:t>
            </w:r>
          </w:p>
        </w:tc>
        <w:tc>
          <w:tcPr>
            <w:tcW w:w="1107" w:type="dxa"/>
            <w:tcBorders>
              <w:top w:val="nil"/>
              <w:left w:val="nil"/>
              <w:bottom w:val="nil"/>
              <w:right w:val="nil"/>
            </w:tcBorders>
            <w:shd w:val="clear" w:color="000000" w:fill="D9D9D9"/>
            <w:noWrap/>
            <w:vAlign w:val="bottom"/>
            <w:hideMark/>
          </w:tcPr>
          <w:p w14:paraId="2C8ECE84" w14:textId="1CD75FC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265" w:type="dxa"/>
            <w:tcBorders>
              <w:top w:val="nil"/>
              <w:left w:val="nil"/>
              <w:bottom w:val="nil"/>
              <w:right w:val="nil"/>
            </w:tcBorders>
            <w:shd w:val="clear" w:color="000000" w:fill="D9D9D9"/>
            <w:noWrap/>
            <w:vAlign w:val="bottom"/>
            <w:hideMark/>
          </w:tcPr>
          <w:p w14:paraId="7D955FD0" w14:textId="71D0E08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w:t>
            </w:r>
          </w:p>
        </w:tc>
      </w:tr>
      <w:tr w:rsidR="00541992"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1BF177B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803,6</w:t>
            </w:r>
          </w:p>
        </w:tc>
        <w:tc>
          <w:tcPr>
            <w:tcW w:w="1582" w:type="dxa"/>
            <w:tcBorders>
              <w:top w:val="nil"/>
              <w:left w:val="nil"/>
              <w:bottom w:val="nil"/>
              <w:right w:val="nil"/>
            </w:tcBorders>
            <w:shd w:val="clear" w:color="000000" w:fill="FFFFFF"/>
            <w:noWrap/>
            <w:vAlign w:val="bottom"/>
            <w:hideMark/>
          </w:tcPr>
          <w:p w14:paraId="44ED6622" w14:textId="07D6F7E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75,5</w:t>
            </w:r>
          </w:p>
        </w:tc>
        <w:tc>
          <w:tcPr>
            <w:tcW w:w="1581" w:type="dxa"/>
            <w:tcBorders>
              <w:top w:val="nil"/>
              <w:left w:val="nil"/>
              <w:bottom w:val="nil"/>
              <w:right w:val="nil"/>
            </w:tcBorders>
            <w:shd w:val="clear" w:color="000000" w:fill="FFFFFF"/>
            <w:noWrap/>
            <w:vAlign w:val="bottom"/>
            <w:hideMark/>
          </w:tcPr>
          <w:p w14:paraId="6273EE48" w14:textId="08ED647E"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466,7</w:t>
            </w:r>
          </w:p>
        </w:tc>
        <w:tc>
          <w:tcPr>
            <w:tcW w:w="1582" w:type="dxa"/>
            <w:tcBorders>
              <w:top w:val="nil"/>
              <w:left w:val="nil"/>
              <w:bottom w:val="nil"/>
              <w:right w:val="nil"/>
            </w:tcBorders>
            <w:shd w:val="clear" w:color="000000" w:fill="FFFFFF"/>
            <w:noWrap/>
            <w:vAlign w:val="bottom"/>
            <w:hideMark/>
          </w:tcPr>
          <w:p w14:paraId="14892862" w14:textId="09D06C4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179,2</w:t>
            </w:r>
          </w:p>
        </w:tc>
        <w:tc>
          <w:tcPr>
            <w:tcW w:w="1107" w:type="dxa"/>
            <w:tcBorders>
              <w:top w:val="nil"/>
              <w:left w:val="nil"/>
              <w:bottom w:val="nil"/>
              <w:right w:val="nil"/>
            </w:tcBorders>
            <w:shd w:val="clear" w:color="000000" w:fill="FFFFFF"/>
            <w:noWrap/>
            <w:vAlign w:val="bottom"/>
            <w:hideMark/>
          </w:tcPr>
          <w:p w14:paraId="42BBA419" w14:textId="4603576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FFFFFF"/>
            <w:noWrap/>
            <w:vAlign w:val="bottom"/>
            <w:hideMark/>
          </w:tcPr>
          <w:p w14:paraId="33931C96" w14:textId="2E16F76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w:t>
            </w:r>
          </w:p>
        </w:tc>
      </w:tr>
      <w:tr w:rsidR="00541992"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34B13E9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756,7</w:t>
            </w:r>
          </w:p>
        </w:tc>
        <w:tc>
          <w:tcPr>
            <w:tcW w:w="1582" w:type="dxa"/>
            <w:tcBorders>
              <w:top w:val="nil"/>
              <w:left w:val="nil"/>
              <w:bottom w:val="nil"/>
              <w:right w:val="nil"/>
            </w:tcBorders>
            <w:shd w:val="clear" w:color="000000" w:fill="D9D9D9"/>
            <w:noWrap/>
            <w:vAlign w:val="bottom"/>
            <w:hideMark/>
          </w:tcPr>
          <w:p w14:paraId="011788EF" w14:textId="18FED8EF"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81,1</w:t>
            </w:r>
          </w:p>
        </w:tc>
        <w:tc>
          <w:tcPr>
            <w:tcW w:w="1581" w:type="dxa"/>
            <w:tcBorders>
              <w:top w:val="nil"/>
              <w:left w:val="nil"/>
              <w:bottom w:val="nil"/>
              <w:right w:val="nil"/>
            </w:tcBorders>
            <w:shd w:val="clear" w:color="000000" w:fill="D9D9D9"/>
            <w:noWrap/>
            <w:vAlign w:val="bottom"/>
            <w:hideMark/>
          </w:tcPr>
          <w:p w14:paraId="7EECE1E2" w14:textId="1C2DAFA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509,1</w:t>
            </w:r>
          </w:p>
        </w:tc>
        <w:tc>
          <w:tcPr>
            <w:tcW w:w="1582" w:type="dxa"/>
            <w:tcBorders>
              <w:top w:val="nil"/>
              <w:left w:val="nil"/>
              <w:bottom w:val="nil"/>
              <w:right w:val="nil"/>
            </w:tcBorders>
            <w:shd w:val="clear" w:color="000000" w:fill="D9D9D9"/>
            <w:noWrap/>
            <w:vAlign w:val="bottom"/>
            <w:hideMark/>
          </w:tcPr>
          <w:p w14:paraId="60A2899F" w14:textId="116DE48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193,5</w:t>
            </w:r>
          </w:p>
        </w:tc>
        <w:tc>
          <w:tcPr>
            <w:tcW w:w="1107" w:type="dxa"/>
            <w:tcBorders>
              <w:top w:val="nil"/>
              <w:left w:val="nil"/>
              <w:bottom w:val="nil"/>
              <w:right w:val="nil"/>
            </w:tcBorders>
            <w:shd w:val="clear" w:color="000000" w:fill="D9D9D9"/>
            <w:noWrap/>
            <w:vAlign w:val="bottom"/>
            <w:hideMark/>
          </w:tcPr>
          <w:p w14:paraId="002F00E1" w14:textId="234BC03C"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265" w:type="dxa"/>
            <w:tcBorders>
              <w:top w:val="nil"/>
              <w:left w:val="nil"/>
              <w:bottom w:val="nil"/>
              <w:right w:val="nil"/>
            </w:tcBorders>
            <w:shd w:val="clear" w:color="000000" w:fill="D9D9D9"/>
            <w:noWrap/>
            <w:vAlign w:val="bottom"/>
            <w:hideMark/>
          </w:tcPr>
          <w:p w14:paraId="26416153" w14:textId="0EFF4A8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37,3</w:t>
            </w:r>
          </w:p>
        </w:tc>
      </w:tr>
      <w:tr w:rsidR="00541992"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5363E01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807,4</w:t>
            </w:r>
          </w:p>
        </w:tc>
        <w:tc>
          <w:tcPr>
            <w:tcW w:w="1582" w:type="dxa"/>
            <w:tcBorders>
              <w:top w:val="nil"/>
              <w:left w:val="nil"/>
              <w:bottom w:val="nil"/>
              <w:right w:val="nil"/>
            </w:tcBorders>
            <w:shd w:val="clear" w:color="000000" w:fill="FFFFFF"/>
            <w:noWrap/>
            <w:vAlign w:val="bottom"/>
            <w:hideMark/>
          </w:tcPr>
          <w:p w14:paraId="222055E7" w14:textId="31F8C17E"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79,8</w:t>
            </w:r>
          </w:p>
        </w:tc>
        <w:tc>
          <w:tcPr>
            <w:tcW w:w="1581" w:type="dxa"/>
            <w:tcBorders>
              <w:top w:val="nil"/>
              <w:left w:val="nil"/>
              <w:bottom w:val="nil"/>
              <w:right w:val="nil"/>
            </w:tcBorders>
            <w:shd w:val="clear" w:color="000000" w:fill="FFFFFF"/>
            <w:noWrap/>
            <w:vAlign w:val="bottom"/>
            <w:hideMark/>
          </w:tcPr>
          <w:p w14:paraId="4D8C4247" w14:textId="09BEB8CD"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633,3</w:t>
            </w:r>
          </w:p>
        </w:tc>
        <w:tc>
          <w:tcPr>
            <w:tcW w:w="1582" w:type="dxa"/>
            <w:tcBorders>
              <w:top w:val="nil"/>
              <w:left w:val="nil"/>
              <w:bottom w:val="nil"/>
              <w:right w:val="nil"/>
            </w:tcBorders>
            <w:shd w:val="clear" w:color="000000" w:fill="FFFFFF"/>
            <w:noWrap/>
            <w:vAlign w:val="bottom"/>
            <w:hideMark/>
          </w:tcPr>
          <w:p w14:paraId="18D782F3" w14:textId="2A18FFD0"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198,1</w:t>
            </w:r>
          </w:p>
        </w:tc>
        <w:tc>
          <w:tcPr>
            <w:tcW w:w="1107" w:type="dxa"/>
            <w:tcBorders>
              <w:top w:val="nil"/>
              <w:left w:val="nil"/>
              <w:bottom w:val="nil"/>
              <w:right w:val="nil"/>
            </w:tcBorders>
            <w:shd w:val="clear" w:color="000000" w:fill="FFFFFF"/>
            <w:noWrap/>
            <w:vAlign w:val="bottom"/>
            <w:hideMark/>
          </w:tcPr>
          <w:p w14:paraId="61BA8A8F" w14:textId="406CBD8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265" w:type="dxa"/>
            <w:tcBorders>
              <w:top w:val="nil"/>
              <w:left w:val="nil"/>
              <w:bottom w:val="nil"/>
              <w:right w:val="nil"/>
            </w:tcBorders>
            <w:shd w:val="clear" w:color="000000" w:fill="FFFFFF"/>
            <w:noWrap/>
            <w:vAlign w:val="bottom"/>
            <w:hideMark/>
          </w:tcPr>
          <w:p w14:paraId="4C627062" w14:textId="56EDC616"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36,8</w:t>
            </w:r>
          </w:p>
        </w:tc>
      </w:tr>
      <w:tr w:rsidR="00541992"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40858519"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703,3</w:t>
            </w:r>
          </w:p>
        </w:tc>
        <w:tc>
          <w:tcPr>
            <w:tcW w:w="1582" w:type="dxa"/>
            <w:tcBorders>
              <w:top w:val="nil"/>
              <w:left w:val="nil"/>
              <w:bottom w:val="nil"/>
              <w:right w:val="nil"/>
            </w:tcBorders>
            <w:shd w:val="clear" w:color="000000" w:fill="D9D9D9"/>
            <w:noWrap/>
            <w:vAlign w:val="bottom"/>
            <w:hideMark/>
          </w:tcPr>
          <w:p w14:paraId="6AC9DAF4" w14:textId="5CD69F8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82,0</w:t>
            </w:r>
          </w:p>
        </w:tc>
        <w:tc>
          <w:tcPr>
            <w:tcW w:w="1581" w:type="dxa"/>
            <w:tcBorders>
              <w:top w:val="nil"/>
              <w:left w:val="nil"/>
              <w:bottom w:val="nil"/>
              <w:right w:val="nil"/>
            </w:tcBorders>
            <w:shd w:val="clear" w:color="000000" w:fill="D9D9D9"/>
            <w:noWrap/>
            <w:vAlign w:val="bottom"/>
            <w:hideMark/>
          </w:tcPr>
          <w:p w14:paraId="5CE1A6AC" w14:textId="595E3BC5"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545,5</w:t>
            </w:r>
          </w:p>
        </w:tc>
        <w:tc>
          <w:tcPr>
            <w:tcW w:w="1582" w:type="dxa"/>
            <w:tcBorders>
              <w:top w:val="nil"/>
              <w:left w:val="nil"/>
              <w:bottom w:val="nil"/>
              <w:right w:val="nil"/>
            </w:tcBorders>
            <w:shd w:val="clear" w:color="000000" w:fill="D9D9D9"/>
            <w:noWrap/>
            <w:vAlign w:val="bottom"/>
            <w:hideMark/>
          </w:tcPr>
          <w:p w14:paraId="57C3F1C5" w14:textId="082E5A8A"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206,3</w:t>
            </w:r>
          </w:p>
        </w:tc>
        <w:tc>
          <w:tcPr>
            <w:tcW w:w="1107" w:type="dxa"/>
            <w:tcBorders>
              <w:top w:val="nil"/>
              <w:left w:val="nil"/>
              <w:bottom w:val="nil"/>
              <w:right w:val="nil"/>
            </w:tcBorders>
            <w:shd w:val="clear" w:color="000000" w:fill="D9D9D9"/>
            <w:noWrap/>
            <w:vAlign w:val="bottom"/>
            <w:hideMark/>
          </w:tcPr>
          <w:p w14:paraId="2531FA04" w14:textId="5A63EFB0"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265" w:type="dxa"/>
            <w:tcBorders>
              <w:top w:val="nil"/>
              <w:left w:val="nil"/>
              <w:bottom w:val="nil"/>
              <w:right w:val="nil"/>
            </w:tcBorders>
            <w:shd w:val="clear" w:color="000000" w:fill="D9D9D9"/>
            <w:noWrap/>
            <w:vAlign w:val="bottom"/>
            <w:hideMark/>
          </w:tcPr>
          <w:p w14:paraId="0951248D" w14:textId="5F8FD482"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34,2</w:t>
            </w:r>
          </w:p>
        </w:tc>
      </w:tr>
      <w:tr w:rsidR="00541992"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356A1A61"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621,2</w:t>
            </w:r>
          </w:p>
        </w:tc>
        <w:tc>
          <w:tcPr>
            <w:tcW w:w="1582" w:type="dxa"/>
            <w:tcBorders>
              <w:top w:val="nil"/>
              <w:left w:val="nil"/>
              <w:bottom w:val="nil"/>
              <w:right w:val="nil"/>
            </w:tcBorders>
            <w:shd w:val="clear" w:color="000000" w:fill="FFFFFF"/>
            <w:noWrap/>
            <w:vAlign w:val="bottom"/>
            <w:hideMark/>
          </w:tcPr>
          <w:p w14:paraId="74DF69AD" w14:textId="2F5ABBC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85,0</w:t>
            </w:r>
          </w:p>
        </w:tc>
        <w:tc>
          <w:tcPr>
            <w:tcW w:w="1581" w:type="dxa"/>
            <w:tcBorders>
              <w:top w:val="nil"/>
              <w:left w:val="nil"/>
              <w:bottom w:val="nil"/>
              <w:right w:val="nil"/>
            </w:tcBorders>
            <w:shd w:val="clear" w:color="000000" w:fill="FFFFFF"/>
            <w:noWrap/>
            <w:vAlign w:val="bottom"/>
            <w:hideMark/>
          </w:tcPr>
          <w:p w14:paraId="39E5F954" w14:textId="6E07359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458,3</w:t>
            </w:r>
          </w:p>
        </w:tc>
        <w:tc>
          <w:tcPr>
            <w:tcW w:w="1582" w:type="dxa"/>
            <w:tcBorders>
              <w:top w:val="nil"/>
              <w:left w:val="nil"/>
              <w:bottom w:val="nil"/>
              <w:right w:val="nil"/>
            </w:tcBorders>
            <w:shd w:val="clear" w:color="000000" w:fill="FFFFFF"/>
            <w:noWrap/>
            <w:vAlign w:val="bottom"/>
            <w:hideMark/>
          </w:tcPr>
          <w:p w14:paraId="469AD013" w14:textId="6E320BB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194,7</w:t>
            </w:r>
          </w:p>
        </w:tc>
        <w:tc>
          <w:tcPr>
            <w:tcW w:w="1107" w:type="dxa"/>
            <w:tcBorders>
              <w:top w:val="nil"/>
              <w:left w:val="nil"/>
              <w:bottom w:val="nil"/>
              <w:right w:val="nil"/>
            </w:tcBorders>
            <w:shd w:val="clear" w:color="000000" w:fill="FFFFFF"/>
            <w:noWrap/>
            <w:vAlign w:val="bottom"/>
            <w:hideMark/>
          </w:tcPr>
          <w:p w14:paraId="308E5760" w14:textId="29999B0B"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3D7518">
              <w:t>-</w:t>
            </w:r>
          </w:p>
        </w:tc>
        <w:tc>
          <w:tcPr>
            <w:tcW w:w="1265" w:type="dxa"/>
            <w:tcBorders>
              <w:top w:val="nil"/>
              <w:left w:val="nil"/>
              <w:bottom w:val="nil"/>
              <w:right w:val="nil"/>
            </w:tcBorders>
            <w:shd w:val="clear" w:color="000000" w:fill="FFFFFF"/>
            <w:noWrap/>
            <w:vAlign w:val="bottom"/>
            <w:hideMark/>
          </w:tcPr>
          <w:p w14:paraId="5FBAD4CA" w14:textId="4B9718F4" w:rsidR="00541992" w:rsidRPr="00666BBA" w:rsidRDefault="00541992" w:rsidP="00541992">
            <w:pPr>
              <w:spacing w:after="0" w:line="240" w:lineRule="auto"/>
              <w:jc w:val="right"/>
              <w:rPr>
                <w:rFonts w:ascii="Calibri" w:eastAsia="Times New Roman" w:hAnsi="Calibri" w:cs="Calibri"/>
                <w:color w:val="000000"/>
                <w:kern w:val="0"/>
                <w:lang w:eastAsia="it-IT"/>
                <w14:ligatures w14:val="none"/>
              </w:rPr>
            </w:pPr>
            <w:r w:rsidRPr="003D7518">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5C9097CC" w14:textId="5934A7E8" w:rsidR="00977002" w:rsidRDefault="00977002" w:rsidP="003A0AFB">
      <w:pPr>
        <w:jc w:val="both"/>
        <w:rPr>
          <w:b/>
          <w:bCs/>
        </w:rPr>
      </w:pPr>
    </w:p>
    <w:p w14:paraId="541A479F" w14:textId="0F3A7E86" w:rsidR="005D3647" w:rsidRDefault="005D3647" w:rsidP="003A0AFB">
      <w:pPr>
        <w:jc w:val="both"/>
        <w:rPr>
          <w:b/>
          <w:bCs/>
        </w:rPr>
      </w:pPr>
    </w:p>
    <w:p w14:paraId="74388552" w14:textId="77777777" w:rsidR="005D3647" w:rsidRDefault="005D3647" w:rsidP="005D3647">
      <w:pPr>
        <w:jc w:val="both"/>
        <w:rPr>
          <w:rFonts w:cstheme="minorHAnsi"/>
          <w:shd w:val="clear" w:color="auto" w:fill="FFFFFF"/>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Corte Brugnatella</w:t>
      </w:r>
      <w:r w:rsidRPr="001E6A1B">
        <w:rPr>
          <w:rFonts w:cstheme="minorHAnsi"/>
          <w:shd w:val="clear" w:color="auto" w:fill="FFFFFF"/>
        </w:rPr>
        <w:t xml:space="preserve"> presenta qui un indice a fine 2022 pari a </w:t>
      </w:r>
      <w:r>
        <w:rPr>
          <w:rFonts w:cstheme="minorHAnsi"/>
          <w:shd w:val="clear" w:color="auto" w:fill="FFFFFF"/>
        </w:rPr>
        <w:t>458,3</w:t>
      </w:r>
      <w:r w:rsidRPr="001E6A1B">
        <w:rPr>
          <w:rFonts w:cstheme="minorHAnsi"/>
          <w:shd w:val="clear" w:color="auto" w:fill="FFFFFF"/>
        </w:rPr>
        <w:t>. Il valore è più elevato di quello regionale</w:t>
      </w:r>
      <w:r>
        <w:rPr>
          <w:rFonts w:cstheme="minorHAnsi"/>
          <w:shd w:val="clear" w:color="auto" w:fill="FFFFFF"/>
        </w:rPr>
        <w:t>,</w:t>
      </w:r>
      <w:r w:rsidRPr="001E6A1B">
        <w:rPr>
          <w:rFonts w:cstheme="minorHAnsi"/>
          <w:shd w:val="clear" w:color="auto" w:fill="FFFFFF"/>
        </w:rPr>
        <w:t xml:space="preserve"> nazionale</w:t>
      </w:r>
      <w:r>
        <w:rPr>
          <w:rFonts w:cstheme="minorHAnsi"/>
          <w:shd w:val="clear" w:color="auto" w:fill="FFFFFF"/>
        </w:rPr>
        <w:t xml:space="preserve"> e provinciale, oltre che di quello dei comuni limitrofi.</w:t>
      </w:r>
    </w:p>
    <w:p w14:paraId="375F8EEE" w14:textId="77777777" w:rsidR="005D3647" w:rsidRPr="001E6A1B" w:rsidRDefault="005D3647" w:rsidP="005D3647">
      <w:pPr>
        <w:jc w:val="both"/>
        <w:rPr>
          <w:highlight w:val="yellow"/>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 xml:space="preserve">i Corte Brugnatella </w:t>
      </w:r>
      <w:r w:rsidRPr="001E6A1B">
        <w:rPr>
          <w:rFonts w:cstheme="minorHAnsi"/>
          <w:shd w:val="clear" w:color="auto" w:fill="FFFFFF"/>
        </w:rPr>
        <w:t xml:space="preserve">risulta a fine 2022 pari a </w:t>
      </w:r>
      <w:r>
        <w:rPr>
          <w:rFonts w:cstheme="minorHAnsi"/>
          <w:shd w:val="clear" w:color="auto" w:fill="FFFFFF"/>
        </w:rPr>
        <w:t>194,7</w:t>
      </w:r>
      <w:r w:rsidRPr="001E6A1B">
        <w:rPr>
          <w:rFonts w:cstheme="minorHAnsi"/>
          <w:shd w:val="clear" w:color="auto" w:fill="FFFFFF"/>
        </w:rPr>
        <w:t xml:space="preserve">, un valore </w:t>
      </w:r>
      <w:r>
        <w:rPr>
          <w:rFonts w:cstheme="minorHAnsi"/>
          <w:shd w:val="clear" w:color="auto" w:fill="FFFFFF"/>
        </w:rPr>
        <w:t>più</w:t>
      </w:r>
      <w:r w:rsidRPr="001E6A1B">
        <w:rPr>
          <w:rFonts w:cstheme="minorHAnsi"/>
          <w:shd w:val="clear" w:color="auto" w:fill="FFFFFF"/>
        </w:rPr>
        <w:t xml:space="preserve"> elevato di quello provinciale, regionale e nazionale</w:t>
      </w:r>
      <w:r>
        <w:rPr>
          <w:rFonts w:cstheme="minorHAnsi"/>
          <w:shd w:val="clear" w:color="auto" w:fill="FFFFFF"/>
        </w:rPr>
        <w:t>. Risulta, invece, inferiore all’indice dei comuni di Cerignale e Coli.</w:t>
      </w:r>
    </w:p>
    <w:p w14:paraId="67FB08EA" w14:textId="77777777" w:rsidR="005D3647" w:rsidRPr="001E6A1B" w:rsidRDefault="005D3647" w:rsidP="005D3647">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Corte Brugnatella</w:t>
      </w:r>
      <w:r w:rsidRPr="001E6A1B">
        <w:rPr>
          <w:rFonts w:cstheme="minorHAnsi"/>
          <w:shd w:val="clear" w:color="auto" w:fill="FFFFFF"/>
        </w:rPr>
        <w:t xml:space="preserve"> mostra un indice a fine 2022 pari a </w:t>
      </w:r>
      <w:r>
        <w:rPr>
          <w:rFonts w:cstheme="minorHAnsi"/>
          <w:shd w:val="clear" w:color="auto" w:fill="FFFFFF"/>
        </w:rPr>
        <w:t>3,8</w:t>
      </w:r>
      <w:r w:rsidRPr="001E6A1B">
        <w:rPr>
          <w:rFonts w:cstheme="minorHAnsi"/>
          <w:shd w:val="clear" w:color="auto" w:fill="FFFFFF"/>
        </w:rPr>
        <w:t xml:space="preserve"> per mille, che risulta</w:t>
      </w:r>
      <w:r>
        <w:rPr>
          <w:rFonts w:cstheme="minorHAnsi"/>
          <w:shd w:val="clear" w:color="auto" w:fill="FFFFFF"/>
        </w:rPr>
        <w:t xml:space="preserve"> inferiore rispetto al livello provinciale, regionale e nazionale e al comune di Coli. Presenta un valore simile al comune di Bobbio. </w:t>
      </w:r>
    </w:p>
    <w:p w14:paraId="2491EBA6" w14:textId="77777777" w:rsidR="005D3647" w:rsidRPr="001E6A1B" w:rsidRDefault="005D3647" w:rsidP="005D3647">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L’indice di mortalità del comune di Corte Brugnatella risulta a fine 2022 pari a 34,2 per mille. Il valore massimo si è registrato però nel 2020 (37,3 per mille).</w:t>
      </w:r>
      <w:r w:rsidRPr="001E6A1B">
        <w:rPr>
          <w:rFonts w:cstheme="minorHAnsi"/>
          <w:shd w:val="clear" w:color="auto" w:fill="FFFFFF"/>
        </w:rPr>
        <w:t xml:space="preserve"> </w:t>
      </w:r>
      <w:r>
        <w:rPr>
          <w:rFonts w:cstheme="minorHAnsi"/>
          <w:shd w:val="clear" w:color="auto" w:fill="FFFFFF"/>
        </w:rPr>
        <w:t>Il</w:t>
      </w:r>
      <w:r w:rsidRPr="001E6A1B">
        <w:rPr>
          <w:rFonts w:cstheme="minorHAnsi"/>
          <w:shd w:val="clear" w:color="auto" w:fill="FFFFFF"/>
        </w:rPr>
        <w:t xml:space="preserve"> dato risulta </w:t>
      </w:r>
      <w:r>
        <w:rPr>
          <w:rFonts w:cstheme="minorHAnsi"/>
          <w:shd w:val="clear" w:color="auto" w:fill="FFFFFF"/>
        </w:rPr>
        <w:t xml:space="preserve">migliore solamente rispetto a quello di Cerignale. </w:t>
      </w:r>
    </w:p>
    <w:p w14:paraId="52149366" w14:textId="0D0A15B3" w:rsidR="005D3647" w:rsidRDefault="005D3647" w:rsidP="003A0AFB">
      <w:pPr>
        <w:jc w:val="both"/>
        <w:rPr>
          <w:b/>
          <w:bCs/>
        </w:rPr>
      </w:pPr>
    </w:p>
    <w:p w14:paraId="56EF3810" w14:textId="77777777" w:rsidR="005D3647" w:rsidRDefault="005D3647" w:rsidP="003A0AFB">
      <w:pPr>
        <w:jc w:val="both"/>
        <w:rPr>
          <w:b/>
          <w:bCs/>
        </w:rPr>
      </w:pPr>
    </w:p>
    <w:p w14:paraId="2B02379E" w14:textId="3702E11E" w:rsidR="00541992" w:rsidRDefault="00541992" w:rsidP="003A0AFB">
      <w:pPr>
        <w:jc w:val="both"/>
        <w:rPr>
          <w:b/>
          <w:bCs/>
        </w:rPr>
      </w:pPr>
      <w:r>
        <w:rPr>
          <w:noProof/>
        </w:rPr>
        <w:drawing>
          <wp:inline distT="0" distB="0" distL="0" distR="0" wp14:anchorId="04831032" wp14:editId="53F26290">
            <wp:extent cx="6156000" cy="3420000"/>
            <wp:effectExtent l="0" t="0" r="0" b="0"/>
            <wp:docPr id="58" name="Grafico 58">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C89BA7A" w14:textId="47A3DA2B" w:rsidR="00977002" w:rsidRDefault="00977002" w:rsidP="00DE7EF3">
      <w:pPr>
        <w:jc w:val="both"/>
        <w:rPr>
          <w:rFonts w:ascii="Arial" w:eastAsia="Times New Roman" w:hAnsi="Arial" w:cs="Arial"/>
          <w:bCs/>
          <w:i/>
          <w:color w:val="333333"/>
          <w:kern w:val="0"/>
          <w:sz w:val="20"/>
          <w:szCs w:val="20"/>
          <w:lang w:eastAsia="it-IT"/>
          <w14:ligatures w14:val="none"/>
        </w:rPr>
      </w:pPr>
    </w:p>
    <w:p w14:paraId="426FD819" w14:textId="1A789253" w:rsidR="00541992" w:rsidRDefault="00541992"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E923A5E" wp14:editId="46D2D5E0">
            <wp:extent cx="6156000" cy="3420000"/>
            <wp:effectExtent l="0" t="0" r="0" b="0"/>
            <wp:docPr id="63" name="Grafico 63">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3DFD" w14:textId="2163BBBB"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A25C81C" w14:textId="667A7F1C" w:rsidR="005D3647" w:rsidRDefault="005D3647" w:rsidP="001962DA">
      <w:pPr>
        <w:jc w:val="both"/>
        <w:rPr>
          <w:rFonts w:ascii="Arial" w:eastAsia="Times New Roman" w:hAnsi="Arial" w:cs="Arial"/>
          <w:bCs/>
          <w:i/>
          <w:color w:val="333333"/>
          <w:kern w:val="0"/>
          <w:sz w:val="20"/>
          <w:szCs w:val="20"/>
          <w:lang w:eastAsia="it-IT"/>
          <w14:ligatures w14:val="none"/>
        </w:rPr>
      </w:pPr>
    </w:p>
    <w:p w14:paraId="046B4412" w14:textId="77777777" w:rsidR="005D3647" w:rsidRDefault="005D3647" w:rsidP="001962DA">
      <w:pPr>
        <w:jc w:val="both"/>
        <w:rPr>
          <w:rFonts w:ascii="Arial" w:eastAsia="Times New Roman" w:hAnsi="Arial" w:cs="Arial"/>
          <w:bCs/>
          <w:i/>
          <w:color w:val="333333"/>
          <w:kern w:val="0"/>
          <w:sz w:val="20"/>
          <w:szCs w:val="20"/>
          <w:lang w:eastAsia="it-IT"/>
          <w14:ligatures w14:val="none"/>
        </w:rPr>
      </w:pPr>
    </w:p>
    <w:p w14:paraId="4C7361D9" w14:textId="68255969" w:rsidR="00977002" w:rsidRDefault="00977002" w:rsidP="00DE7EF3">
      <w:pPr>
        <w:jc w:val="both"/>
        <w:rPr>
          <w:rFonts w:ascii="Arial" w:eastAsia="Times New Roman" w:hAnsi="Arial" w:cs="Arial"/>
          <w:bCs/>
          <w:i/>
          <w:color w:val="333333"/>
          <w:kern w:val="0"/>
          <w:sz w:val="20"/>
          <w:szCs w:val="20"/>
          <w:lang w:eastAsia="it-IT"/>
          <w14:ligatures w14:val="none"/>
        </w:rPr>
      </w:pPr>
    </w:p>
    <w:p w14:paraId="2E47CD9B" w14:textId="663DB4C2" w:rsidR="00541992" w:rsidRDefault="00541992"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84C5D93" wp14:editId="4C2C4BD6">
            <wp:extent cx="6156000" cy="3420000"/>
            <wp:effectExtent l="0" t="0" r="0" b="0"/>
            <wp:docPr id="290543425" name="Grafico 290543425">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38C62546" w14:textId="42E76684" w:rsidR="00977002" w:rsidRDefault="00977002" w:rsidP="001962DA">
      <w:pPr>
        <w:jc w:val="both"/>
        <w:rPr>
          <w:rFonts w:ascii="Arial" w:eastAsia="Times New Roman" w:hAnsi="Arial" w:cs="Arial"/>
          <w:bCs/>
          <w:i/>
          <w:color w:val="333333"/>
          <w:kern w:val="0"/>
          <w:sz w:val="20"/>
          <w:szCs w:val="20"/>
          <w:lang w:eastAsia="it-IT"/>
          <w14:ligatures w14:val="none"/>
        </w:rPr>
      </w:pPr>
    </w:p>
    <w:p w14:paraId="73BFFFF0" w14:textId="2153FFAE" w:rsidR="00367313" w:rsidRDefault="00367313"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E8470F5" wp14:editId="18211A81">
            <wp:extent cx="6156000" cy="3420000"/>
            <wp:effectExtent l="0" t="0" r="0" b="0"/>
            <wp:docPr id="290543426" name="Grafico 290543426">
              <a:extLst xmlns:a="http://schemas.openxmlformats.org/drawingml/2006/main">
                <a:ext uri="{FF2B5EF4-FFF2-40B4-BE49-F238E27FC236}">
                  <a16:creationId xmlns:a16="http://schemas.microsoft.com/office/drawing/2014/main"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908F16F" w14:textId="418E270C" w:rsidR="00977002" w:rsidRDefault="00977002" w:rsidP="001962DA">
      <w:pPr>
        <w:jc w:val="both"/>
        <w:rPr>
          <w:rFonts w:ascii="Arial" w:eastAsia="Times New Roman" w:hAnsi="Arial" w:cs="Arial"/>
          <w:bCs/>
          <w:i/>
          <w:color w:val="333333"/>
          <w:kern w:val="0"/>
          <w:sz w:val="20"/>
          <w:szCs w:val="20"/>
          <w:lang w:eastAsia="it-IT"/>
          <w14:ligatures w14:val="none"/>
        </w:rPr>
      </w:pPr>
    </w:p>
    <w:p w14:paraId="057CDDDD" w14:textId="77777777" w:rsidR="005D3647" w:rsidRDefault="005D3647" w:rsidP="001962DA">
      <w:pPr>
        <w:jc w:val="both"/>
        <w:rPr>
          <w:rFonts w:ascii="Arial" w:eastAsia="Times New Roman" w:hAnsi="Arial" w:cs="Arial"/>
          <w:bCs/>
          <w:i/>
          <w:color w:val="333333"/>
          <w:kern w:val="0"/>
          <w:sz w:val="20"/>
          <w:szCs w:val="20"/>
          <w:lang w:eastAsia="it-IT"/>
          <w14:ligatures w14:val="none"/>
        </w:rPr>
      </w:pPr>
    </w:p>
    <w:p w14:paraId="005E1ECC" w14:textId="77777777" w:rsidR="005D3647" w:rsidRDefault="005D3647" w:rsidP="001962DA">
      <w:pPr>
        <w:jc w:val="both"/>
        <w:rPr>
          <w:rFonts w:ascii="Arial" w:eastAsia="Times New Roman" w:hAnsi="Arial" w:cs="Arial"/>
          <w:bCs/>
          <w:i/>
          <w:color w:val="333333"/>
          <w:kern w:val="0"/>
          <w:sz w:val="20"/>
          <w:szCs w:val="20"/>
          <w:lang w:eastAsia="it-IT"/>
          <w14:ligatures w14:val="none"/>
        </w:rPr>
      </w:pPr>
    </w:p>
    <w:p w14:paraId="49CC1364" w14:textId="55ADC55F" w:rsidR="00D01A59" w:rsidRDefault="00D01A59"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6799E97" wp14:editId="3386483D">
            <wp:extent cx="6156000" cy="3420000"/>
            <wp:effectExtent l="0" t="0" r="0" b="0"/>
            <wp:docPr id="290543427" name="Grafico 29054342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4149953B" w14:textId="0CAA3339" w:rsidR="00CD6CC1" w:rsidRDefault="00CD6CC1" w:rsidP="00D94D8B">
      <w:pPr>
        <w:jc w:val="both"/>
        <w:rPr>
          <w:rFonts w:ascii="Arial" w:eastAsia="Times New Roman" w:hAnsi="Arial" w:cs="Arial"/>
          <w:bCs/>
          <w:i/>
          <w:color w:val="333333"/>
          <w:kern w:val="0"/>
          <w:sz w:val="20"/>
          <w:szCs w:val="20"/>
          <w:lang w:eastAsia="it-IT"/>
          <w14:ligatures w14:val="none"/>
        </w:rPr>
      </w:pPr>
    </w:p>
    <w:p w14:paraId="083BF7F0" w14:textId="67E658C5" w:rsidR="00D01A59" w:rsidRDefault="00D01A59"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AE864E5" wp14:editId="3B74CBB2">
            <wp:extent cx="6156000" cy="3420000"/>
            <wp:effectExtent l="0" t="0" r="0" b="0"/>
            <wp:docPr id="290543428" name="Grafico 290543428">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2E5D596B" w14:textId="09F137BD" w:rsidR="006B54F2" w:rsidRDefault="006B54F2" w:rsidP="003A0AFB">
      <w:pPr>
        <w:jc w:val="both"/>
        <w:rPr>
          <w:b/>
          <w:bCs/>
        </w:rPr>
      </w:pPr>
    </w:p>
    <w:p w14:paraId="669B6B53" w14:textId="1CE1DE8E" w:rsidR="008F1EE8" w:rsidRDefault="008F1EE8" w:rsidP="003A0AFB">
      <w:pPr>
        <w:jc w:val="both"/>
        <w:rPr>
          <w:b/>
          <w:bCs/>
        </w:rPr>
      </w:pPr>
      <w:r>
        <w:rPr>
          <w:noProof/>
        </w:rPr>
        <w:drawing>
          <wp:inline distT="0" distB="0" distL="0" distR="0" wp14:anchorId="2023B346" wp14:editId="2F1C1155">
            <wp:extent cx="6156000" cy="3420000"/>
            <wp:effectExtent l="0" t="0" r="0" b="0"/>
            <wp:docPr id="290543429" name="Grafico 290543429">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7C555376" w14:textId="5A72C864" w:rsidR="008F1EE8" w:rsidRDefault="008F1EE8"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07E9B65" wp14:editId="42C1C138">
            <wp:extent cx="6156000" cy="3420000"/>
            <wp:effectExtent l="0" t="0" r="0" b="0"/>
            <wp:docPr id="290543430" name="Grafico 290543430">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1E1E484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AC88C57" w14:textId="4ABC9B54" w:rsidR="005D3647" w:rsidRDefault="005D3647" w:rsidP="003A0AFB">
      <w:pPr>
        <w:jc w:val="both"/>
        <w:rPr>
          <w:rFonts w:ascii="Arial" w:eastAsia="Times New Roman" w:hAnsi="Arial" w:cs="Arial"/>
          <w:bCs/>
          <w:i/>
          <w:color w:val="333333"/>
          <w:kern w:val="0"/>
          <w:sz w:val="20"/>
          <w:szCs w:val="20"/>
          <w:lang w:eastAsia="it-IT"/>
          <w14:ligatures w14:val="none"/>
        </w:rPr>
      </w:pPr>
    </w:p>
    <w:p w14:paraId="409FC86C" w14:textId="77777777" w:rsidR="005D3647" w:rsidRDefault="005D3647" w:rsidP="003A0AFB">
      <w:pPr>
        <w:jc w:val="both"/>
        <w:rPr>
          <w:rFonts w:ascii="Arial" w:eastAsia="Times New Roman" w:hAnsi="Arial" w:cs="Arial"/>
          <w:bCs/>
          <w:i/>
          <w:color w:val="333333"/>
          <w:kern w:val="0"/>
          <w:sz w:val="20"/>
          <w:szCs w:val="20"/>
          <w:lang w:eastAsia="it-IT"/>
          <w14:ligatures w14:val="none"/>
        </w:rPr>
      </w:pPr>
    </w:p>
    <w:p w14:paraId="6379606E" w14:textId="4766170A" w:rsidR="006B54F2" w:rsidRDefault="006B54F2" w:rsidP="003A0AFB">
      <w:pPr>
        <w:jc w:val="both"/>
        <w:rPr>
          <w:rFonts w:ascii="Arial" w:eastAsia="Times New Roman" w:hAnsi="Arial" w:cs="Arial"/>
          <w:bCs/>
          <w:i/>
          <w:color w:val="333333"/>
          <w:kern w:val="0"/>
          <w:sz w:val="20"/>
          <w:szCs w:val="20"/>
          <w:lang w:eastAsia="it-IT"/>
          <w14:ligatures w14:val="none"/>
        </w:rPr>
      </w:pPr>
    </w:p>
    <w:p w14:paraId="1161DC4A" w14:textId="431AF292" w:rsidR="008F1EE8" w:rsidRDefault="008F1EE8"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7BD89B36" wp14:editId="6BA2F0A3">
            <wp:extent cx="6156000" cy="3420000"/>
            <wp:effectExtent l="0" t="0" r="0" b="0"/>
            <wp:docPr id="290543431" name="Grafico 290543431">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C30F8CE" w14:textId="6DC5D4A5" w:rsidR="00D94D8B" w:rsidRDefault="00D94D8B" w:rsidP="003A0AFB">
      <w:pPr>
        <w:jc w:val="both"/>
        <w:rPr>
          <w:rFonts w:ascii="Arial" w:eastAsia="Times New Roman" w:hAnsi="Arial" w:cs="Arial"/>
          <w:bCs/>
          <w:i/>
          <w:color w:val="333333"/>
          <w:kern w:val="0"/>
          <w:sz w:val="20"/>
          <w:szCs w:val="20"/>
          <w:lang w:eastAsia="it-IT"/>
          <w14:ligatures w14:val="none"/>
        </w:rPr>
      </w:pPr>
    </w:p>
    <w:p w14:paraId="277A99F5" w14:textId="2EC20DFE" w:rsidR="00B34DF7" w:rsidRDefault="00B34DF7"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59F8FEE" wp14:editId="59C8EC15">
            <wp:extent cx="6156000" cy="3420000"/>
            <wp:effectExtent l="0" t="0" r="0" b="0"/>
            <wp:docPr id="290543432" name="Grafico 290543432">
              <a:extLst xmlns:a="http://schemas.openxmlformats.org/drawingml/2006/main">
                <a:ext uri="{FF2B5EF4-FFF2-40B4-BE49-F238E27FC236}">
                  <a16:creationId xmlns:a16="http://schemas.microsoft.com/office/drawing/2014/main" id="{00000000-0008-0000-08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6240CFE" w14:textId="0C15C1D7" w:rsidR="00D927A8"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9BA1146" w14:textId="32357ECD" w:rsidR="005D3647" w:rsidRDefault="005D3647" w:rsidP="003A0AFB">
      <w:pPr>
        <w:jc w:val="both"/>
        <w:rPr>
          <w:rFonts w:ascii="Arial" w:eastAsia="Times New Roman" w:hAnsi="Arial" w:cs="Arial"/>
          <w:bCs/>
          <w:i/>
          <w:color w:val="333333"/>
          <w:kern w:val="0"/>
          <w:sz w:val="20"/>
          <w:szCs w:val="20"/>
          <w:lang w:eastAsia="it-IT"/>
          <w14:ligatures w14:val="none"/>
        </w:rPr>
      </w:pPr>
    </w:p>
    <w:p w14:paraId="494E462E" w14:textId="5AE72608" w:rsidR="005D3647" w:rsidRDefault="005D3647" w:rsidP="003A0AFB">
      <w:pPr>
        <w:jc w:val="both"/>
        <w:rPr>
          <w:rFonts w:ascii="Arial" w:eastAsia="Times New Roman" w:hAnsi="Arial" w:cs="Arial"/>
          <w:bCs/>
          <w:i/>
          <w:color w:val="333333"/>
          <w:kern w:val="0"/>
          <w:sz w:val="20"/>
          <w:szCs w:val="20"/>
          <w:lang w:eastAsia="it-IT"/>
          <w14:ligatures w14:val="none"/>
        </w:rPr>
      </w:pPr>
    </w:p>
    <w:p w14:paraId="70AADA25" w14:textId="77777777" w:rsidR="005D3647" w:rsidRDefault="005D3647" w:rsidP="003A0AFB">
      <w:pPr>
        <w:jc w:val="both"/>
        <w:rPr>
          <w:rFonts w:ascii="Arial" w:eastAsia="Times New Roman" w:hAnsi="Arial" w:cs="Arial"/>
          <w:bCs/>
          <w:i/>
          <w:color w:val="333333"/>
          <w:kern w:val="0"/>
          <w:sz w:val="20"/>
          <w:szCs w:val="20"/>
          <w:lang w:eastAsia="it-IT"/>
          <w14:ligatures w14:val="none"/>
        </w:rPr>
      </w:pPr>
    </w:p>
    <w:p w14:paraId="35F226E8" w14:textId="3AC66D11" w:rsidR="00FE7F68" w:rsidRDefault="00FE7F68"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95308E7" wp14:editId="20B9D69D">
            <wp:extent cx="6156000" cy="3420000"/>
            <wp:effectExtent l="0" t="0" r="0" b="0"/>
            <wp:docPr id="290543433" name="Grafico 290543433">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652184C" w14:textId="77777777" w:rsidR="00D927A8" w:rsidRDefault="00D927A8" w:rsidP="003A0AFB">
      <w:pPr>
        <w:jc w:val="both"/>
        <w:rPr>
          <w:rFonts w:ascii="Arial" w:eastAsia="Times New Roman" w:hAnsi="Arial" w:cs="Arial"/>
          <w:bCs/>
          <w:i/>
          <w:color w:val="333333"/>
          <w:kern w:val="0"/>
          <w:sz w:val="20"/>
          <w:szCs w:val="20"/>
          <w:lang w:eastAsia="it-IT"/>
          <w14:ligatures w14:val="none"/>
        </w:rPr>
      </w:pP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5C65B64D" w14:textId="0EBADA46" w:rsidR="00716FD5" w:rsidRDefault="00D11032"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1545BC6" wp14:editId="5FFA7F35">
            <wp:extent cx="6156000" cy="3420000"/>
            <wp:effectExtent l="0" t="0" r="0" b="0"/>
            <wp:docPr id="5" name="Grafico 5">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2BDDB7C" w14:textId="77777777" w:rsidR="00AA108C" w:rsidRDefault="00AA108C" w:rsidP="00AA108C">
      <w:pPr>
        <w:jc w:val="both"/>
        <w:rPr>
          <w:rFonts w:cstheme="minorHAnsi"/>
          <w:b/>
        </w:rPr>
      </w:pPr>
    </w:p>
    <w:p w14:paraId="55501E33" w14:textId="365372C1" w:rsidR="005D3647" w:rsidRPr="001E6A1B" w:rsidRDefault="005D3647" w:rsidP="005D3647">
      <w:pPr>
        <w:pStyle w:val="Paragrafoelenco"/>
        <w:numPr>
          <w:ilvl w:val="0"/>
          <w:numId w:val="13"/>
        </w:numPr>
        <w:jc w:val="both"/>
      </w:pPr>
      <w:r w:rsidRPr="005D3647">
        <w:rPr>
          <w:b/>
          <w:bCs/>
        </w:rPr>
        <w:t>Le previsioni demografiche 2023-2038</w:t>
      </w:r>
      <w:r w:rsidRPr="001E6A1B">
        <w:t xml:space="preserve"> </w:t>
      </w:r>
    </w:p>
    <w:p w14:paraId="7DA37D8A" w14:textId="77777777" w:rsidR="005D3647" w:rsidRPr="001E6A1B" w:rsidRDefault="005D3647" w:rsidP="005D3647">
      <w:pPr>
        <w:jc w:val="both"/>
      </w:pPr>
      <w:r w:rsidRPr="001E6A1B">
        <w:t>Nel 20</w:t>
      </w:r>
      <w:r>
        <w:t>38</w:t>
      </w:r>
      <w:r w:rsidRPr="001E6A1B">
        <w:t xml:space="preserve"> la popolazione</w:t>
      </w:r>
      <w:r>
        <w:t xml:space="preserve"> in età lavorativa (15-64 anni)</w:t>
      </w:r>
      <w:r w:rsidRPr="001E6A1B">
        <w:t xml:space="preserve"> del comune di </w:t>
      </w:r>
      <w:r>
        <w:t>Corte Brugnatella</w:t>
      </w:r>
      <w:r w:rsidRPr="001E6A1B">
        <w:t xml:space="preserve"> dovrebbe ammontare – secondo </w:t>
      </w:r>
      <w:r>
        <w:t xml:space="preserve">le previsioni effettuate a scorrimento delle singole età e nell’ipotesi per cui i tassi di natalità, mortalità e </w:t>
      </w:r>
      <w:proofErr w:type="spellStart"/>
      <w:r>
        <w:t>migratorietà</w:t>
      </w:r>
      <w:proofErr w:type="spellEnd"/>
      <w:r>
        <w:t xml:space="preserve"> risultino nulli - </w:t>
      </w:r>
      <w:r w:rsidRPr="001E6A1B">
        <w:t xml:space="preserve">a </w:t>
      </w:r>
      <w:r>
        <w:t>179</w:t>
      </w:r>
      <w:r w:rsidRPr="001E6A1B">
        <w:t xml:space="preserve"> residenti, circa </w:t>
      </w:r>
      <w:r>
        <w:t>100 unità</w:t>
      </w:r>
      <w:r w:rsidRPr="001E6A1B">
        <w:t xml:space="preserve"> in </w:t>
      </w:r>
      <w:r>
        <w:t>meno</w:t>
      </w:r>
      <w:r w:rsidRPr="001E6A1B">
        <w:t xml:space="preserve"> rispetto al 202</w:t>
      </w:r>
      <w:r>
        <w:t>3</w:t>
      </w:r>
      <w:r w:rsidRPr="001E6A1B">
        <w:t xml:space="preserve">. </w:t>
      </w:r>
    </w:p>
    <w:p w14:paraId="0414105F" w14:textId="5D135AD7" w:rsidR="005D3647" w:rsidRPr="001E6A1B" w:rsidRDefault="005D3647" w:rsidP="005D3647">
      <w:pPr>
        <w:jc w:val="both"/>
      </w:pPr>
      <w:r w:rsidRPr="001E6A1B">
        <w:t xml:space="preserve">La popolazione di età compresa tra </w:t>
      </w:r>
      <w:r>
        <w:t>i 15 e i 29 anni</w:t>
      </w:r>
      <w:r w:rsidRPr="001E6A1B">
        <w:t xml:space="preserve">, </w:t>
      </w:r>
      <w:r>
        <w:t>passerà</w:t>
      </w:r>
      <w:r w:rsidRPr="001E6A1B">
        <w:t xml:space="preserve"> da </w:t>
      </w:r>
      <w:r>
        <w:t>48</w:t>
      </w:r>
      <w:r w:rsidRPr="001E6A1B">
        <w:t xml:space="preserve"> a </w:t>
      </w:r>
      <w:r>
        <w:t>33 unità</w:t>
      </w:r>
      <w:r w:rsidR="009E72EE">
        <w:t xml:space="preserve"> (-31%)</w:t>
      </w:r>
      <w:r w:rsidRPr="001E6A1B">
        <w:t xml:space="preserve">, </w:t>
      </w:r>
      <w:r>
        <w:t>mentre</w:t>
      </w:r>
      <w:r w:rsidRPr="001E6A1B">
        <w:t xml:space="preserve"> l’incidenza percentuale </w:t>
      </w:r>
      <w:r>
        <w:t>salirà</w:t>
      </w:r>
      <w:r w:rsidRPr="001E6A1B">
        <w:t xml:space="preserve"> al </w:t>
      </w:r>
      <w:r>
        <w:t>18,4</w:t>
      </w:r>
      <w:r w:rsidRPr="001E6A1B">
        <w:t xml:space="preserve">% (contro il </w:t>
      </w:r>
      <w:r>
        <w:t>17,0</w:t>
      </w:r>
      <w:r w:rsidRPr="001E6A1B">
        <w:t xml:space="preserve">% del </w:t>
      </w:r>
      <w:r>
        <w:t>2023</w:t>
      </w:r>
      <w:r w:rsidRPr="001E6A1B">
        <w:t>).</w:t>
      </w:r>
    </w:p>
    <w:p w14:paraId="10C4BC18" w14:textId="648BC621" w:rsidR="005D3647" w:rsidRPr="001E6A1B" w:rsidRDefault="005D3647" w:rsidP="005D3647">
      <w:pPr>
        <w:jc w:val="both"/>
      </w:pPr>
      <w:r w:rsidRPr="001E6A1B">
        <w:t xml:space="preserve">Anche la popolazione </w:t>
      </w:r>
      <w:r>
        <w:t>con età tra i 30 e i 49 anni</w:t>
      </w:r>
      <w:r w:rsidRPr="001E6A1B">
        <w:t xml:space="preserve"> </w:t>
      </w:r>
      <w:r>
        <w:t>subirà un calo</w:t>
      </w:r>
      <w:r w:rsidRPr="001E6A1B">
        <w:t xml:space="preserve">, passando da </w:t>
      </w:r>
      <w:r>
        <w:t>98</w:t>
      </w:r>
      <w:r w:rsidRPr="001E6A1B">
        <w:t xml:space="preserve"> a </w:t>
      </w:r>
      <w:r>
        <w:t>69</w:t>
      </w:r>
      <w:r w:rsidR="00F16682">
        <w:t xml:space="preserve"> (-30%)</w:t>
      </w:r>
      <w:r w:rsidRPr="001E6A1B">
        <w:t>,</w:t>
      </w:r>
      <w:r>
        <w:t xml:space="preserve"> con la</w:t>
      </w:r>
      <w:r w:rsidRPr="001E6A1B">
        <w:t xml:space="preserve"> quota </w:t>
      </w:r>
      <w:r>
        <w:t>percentuale però in aumento</w:t>
      </w:r>
      <w:r w:rsidRPr="001E6A1B">
        <w:t xml:space="preserve"> dal </w:t>
      </w:r>
      <w:r>
        <w:t>34,6</w:t>
      </w:r>
      <w:r w:rsidRPr="001E6A1B">
        <w:t>% al</w:t>
      </w:r>
      <w:r>
        <w:t xml:space="preserve"> 38,5</w:t>
      </w:r>
      <w:r w:rsidRPr="001E6A1B">
        <w:t>%.</w:t>
      </w:r>
    </w:p>
    <w:p w14:paraId="6670A54E" w14:textId="081C4C0D" w:rsidR="005D3647" w:rsidRPr="001E6A1B" w:rsidRDefault="005D3647" w:rsidP="005D3647">
      <w:pPr>
        <w:jc w:val="both"/>
      </w:pPr>
      <w:r>
        <w:t>L</w:t>
      </w:r>
      <w:r w:rsidRPr="001E6A1B">
        <w:t>a popolazione</w:t>
      </w:r>
      <w:r>
        <w:t xml:space="preserve"> con età compresa tra i 50 e i 64 anni, infine, </w:t>
      </w:r>
      <w:r w:rsidRPr="001E6A1B">
        <w:t>pass</w:t>
      </w:r>
      <w:r>
        <w:t>erà</w:t>
      </w:r>
      <w:r w:rsidRPr="001E6A1B">
        <w:t xml:space="preserve"> da </w:t>
      </w:r>
      <w:r>
        <w:t xml:space="preserve">137 </w:t>
      </w:r>
      <w:r w:rsidRPr="001E6A1B">
        <w:t xml:space="preserve">a </w:t>
      </w:r>
      <w:r>
        <w:t>77</w:t>
      </w:r>
      <w:r w:rsidR="00F16682">
        <w:t xml:space="preserve"> (-44%)</w:t>
      </w:r>
      <w:r w:rsidRPr="001E6A1B">
        <w:t xml:space="preserve">, </w:t>
      </w:r>
      <w:r>
        <w:t>e l</w:t>
      </w:r>
      <w:r w:rsidRPr="001E6A1B">
        <w:t>’incidenza</w:t>
      </w:r>
      <w:r>
        <w:t xml:space="preserve"> dal 48,4% nel 2023 al 43% nel 2038.</w:t>
      </w:r>
      <w:r w:rsidRPr="001E6A1B">
        <w:t xml:space="preserve"> </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74FCCDD4" w14:textId="21713EF8" w:rsidR="00DE7EF3" w:rsidRDefault="00DE7EF3" w:rsidP="007E3060">
      <w:pPr>
        <w:jc w:val="both"/>
      </w:pPr>
    </w:p>
    <w:p w14:paraId="3CFE64E2" w14:textId="77777777" w:rsidR="005D3647" w:rsidRDefault="005D3647" w:rsidP="005D3647">
      <w:pPr>
        <w:spacing w:line="256" w:lineRule="auto"/>
        <w:jc w:val="both"/>
      </w:pPr>
    </w:p>
    <w:p w14:paraId="3C09C73D" w14:textId="4B05EA68" w:rsidR="009644DD" w:rsidRPr="005D3647" w:rsidRDefault="009644DD" w:rsidP="005D3647">
      <w:pPr>
        <w:spacing w:line="256" w:lineRule="auto"/>
        <w:jc w:val="both"/>
      </w:pPr>
      <w:r w:rsidRPr="005D3647">
        <w:rPr>
          <w:b/>
          <w:bCs/>
        </w:rPr>
        <w:lastRenderedPageBreak/>
        <w:t xml:space="preserve">Proiezione della popolazione in età lavorativa 15-64 anni. 2023-2038 (al 1° gennaio). COMUNE DI </w:t>
      </w:r>
      <w:r w:rsidR="003C2F94" w:rsidRPr="005D3647">
        <w:rPr>
          <w:b/>
          <w:bCs/>
        </w:rPr>
        <w:t>CORTE BRUGNATELLA</w:t>
      </w:r>
    </w:p>
    <w:tbl>
      <w:tblPr>
        <w:tblStyle w:val="Grigliatabella"/>
        <w:tblW w:w="10008" w:type="dxa"/>
        <w:shd w:val="clear" w:color="auto" w:fill="2F5496" w:themeFill="accent1" w:themeFillShade="BF"/>
        <w:tblLook w:val="04A0" w:firstRow="1" w:lastRow="0" w:firstColumn="1" w:lastColumn="0" w:noHBand="0" w:noVBand="1"/>
      </w:tblPr>
      <w:tblGrid>
        <w:gridCol w:w="602"/>
        <w:gridCol w:w="588"/>
        <w:gridCol w:w="588"/>
        <w:gridCol w:w="588"/>
        <w:gridCol w:w="589"/>
        <w:gridCol w:w="589"/>
        <w:gridCol w:w="589"/>
        <w:gridCol w:w="589"/>
        <w:gridCol w:w="589"/>
        <w:gridCol w:w="589"/>
        <w:gridCol w:w="589"/>
        <w:gridCol w:w="589"/>
        <w:gridCol w:w="589"/>
        <w:gridCol w:w="589"/>
        <w:gridCol w:w="584"/>
        <w:gridCol w:w="584"/>
        <w:gridCol w:w="584"/>
      </w:tblGrid>
      <w:tr w:rsidR="009644DD" w14:paraId="52017960" w14:textId="77777777" w:rsidTr="009644DD">
        <w:trPr>
          <w:trHeight w:val="1032"/>
        </w:trPr>
        <w:tc>
          <w:tcPr>
            <w:tcW w:w="602"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5E2D4B66"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Classi d’età</w:t>
            </w:r>
          </w:p>
        </w:tc>
        <w:tc>
          <w:tcPr>
            <w:tcW w:w="588"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0AB2698A"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2023</w:t>
            </w:r>
          </w:p>
        </w:tc>
        <w:tc>
          <w:tcPr>
            <w:tcW w:w="588"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798792AB"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2024</w:t>
            </w:r>
          </w:p>
        </w:tc>
        <w:tc>
          <w:tcPr>
            <w:tcW w:w="588"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6112AB85"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2025</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244B01D5"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2026</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6C920D29"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2027</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3A0FD45B"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2028</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0C5287A5"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2029</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552A7D96"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2030</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5A20C99E"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2031</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36E3A258"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2032</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55D7CBAE"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2033</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52ADB783"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2034</w:t>
            </w:r>
          </w:p>
        </w:tc>
        <w:tc>
          <w:tcPr>
            <w:tcW w:w="589"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6D660C9B"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2035</w:t>
            </w:r>
          </w:p>
        </w:tc>
        <w:tc>
          <w:tcPr>
            <w:tcW w:w="584"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7EFE8559"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2036</w:t>
            </w:r>
          </w:p>
        </w:tc>
        <w:tc>
          <w:tcPr>
            <w:tcW w:w="584"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054EAF08"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2037</w:t>
            </w:r>
          </w:p>
        </w:tc>
        <w:tc>
          <w:tcPr>
            <w:tcW w:w="584" w:type="dxa"/>
            <w:tcBorders>
              <w:top w:val="nil"/>
              <w:left w:val="single" w:sz="4" w:space="0" w:color="auto"/>
              <w:bottom w:val="single" w:sz="4" w:space="0" w:color="auto"/>
              <w:right w:val="single" w:sz="4" w:space="0" w:color="auto"/>
            </w:tcBorders>
            <w:shd w:val="clear" w:color="auto" w:fill="2F5496" w:themeFill="accent1" w:themeFillShade="BF"/>
            <w:vAlign w:val="center"/>
            <w:hideMark/>
          </w:tcPr>
          <w:p w14:paraId="369D7796" w14:textId="77777777" w:rsidR="009644DD" w:rsidRDefault="009644DD">
            <w:pPr>
              <w:spacing w:line="360" w:lineRule="auto"/>
              <w:jc w:val="center"/>
              <w:rPr>
                <w:rFonts w:eastAsia="Times New Roman" w:cstheme="minorHAnsi"/>
                <w:b/>
                <w:bCs/>
                <w:color w:val="FFFFFF" w:themeColor="background1"/>
                <w:kern w:val="0"/>
                <w:sz w:val="16"/>
                <w:szCs w:val="16"/>
                <w:lang w:eastAsia="it-IT"/>
                <w14:ligatures w14:val="none"/>
              </w:rPr>
            </w:pPr>
            <w:r>
              <w:rPr>
                <w:rFonts w:eastAsia="Times New Roman" w:cstheme="minorHAnsi"/>
                <w:b/>
                <w:bCs/>
                <w:color w:val="FFFFFF" w:themeColor="background1"/>
                <w:kern w:val="0"/>
                <w:sz w:val="16"/>
                <w:szCs w:val="16"/>
                <w:lang w:eastAsia="it-IT"/>
                <w14:ligatures w14:val="none"/>
              </w:rPr>
              <w:t>2038</w:t>
            </w:r>
          </w:p>
        </w:tc>
      </w:tr>
      <w:tr w:rsidR="003C0BF0" w14:paraId="163A1811" w14:textId="77777777" w:rsidTr="003441CB">
        <w:trPr>
          <w:trHeight w:val="413"/>
        </w:trPr>
        <w:tc>
          <w:tcPr>
            <w:tcW w:w="602" w:type="dxa"/>
            <w:tcBorders>
              <w:top w:val="single" w:sz="4" w:space="0" w:color="auto"/>
              <w:left w:val="single" w:sz="4" w:space="0" w:color="auto"/>
              <w:bottom w:val="nil"/>
              <w:right w:val="single" w:sz="4" w:space="0" w:color="auto"/>
            </w:tcBorders>
            <w:shd w:val="clear" w:color="auto" w:fill="E7E6E6" w:themeFill="background2"/>
            <w:vAlign w:val="center"/>
            <w:hideMark/>
          </w:tcPr>
          <w:p w14:paraId="1D9A4772" w14:textId="77777777" w:rsidR="003C0BF0" w:rsidRDefault="003C0BF0" w:rsidP="003C0BF0">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15-19</w:t>
            </w:r>
          </w:p>
        </w:tc>
        <w:tc>
          <w:tcPr>
            <w:tcW w:w="588" w:type="dxa"/>
            <w:tcBorders>
              <w:top w:val="single" w:sz="4" w:space="0" w:color="auto"/>
              <w:left w:val="single" w:sz="4" w:space="0" w:color="auto"/>
              <w:bottom w:val="nil"/>
              <w:right w:val="single" w:sz="4" w:space="0" w:color="auto"/>
            </w:tcBorders>
            <w:shd w:val="clear" w:color="auto" w:fill="E7E6E6" w:themeFill="background2"/>
            <w:vAlign w:val="center"/>
            <w:hideMark/>
          </w:tcPr>
          <w:p w14:paraId="42B3A5A6" w14:textId="4274ECC5"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8" w:type="dxa"/>
            <w:tcBorders>
              <w:top w:val="single" w:sz="4" w:space="0" w:color="auto"/>
              <w:left w:val="single" w:sz="4" w:space="0" w:color="auto"/>
              <w:bottom w:val="nil"/>
              <w:right w:val="single" w:sz="4" w:space="0" w:color="auto"/>
            </w:tcBorders>
            <w:shd w:val="clear" w:color="auto" w:fill="E7E6E6" w:themeFill="background2"/>
            <w:vAlign w:val="center"/>
            <w:hideMark/>
          </w:tcPr>
          <w:p w14:paraId="00E6A4DB" w14:textId="55095475"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8" w:type="dxa"/>
            <w:tcBorders>
              <w:top w:val="single" w:sz="4" w:space="0" w:color="auto"/>
              <w:left w:val="single" w:sz="4" w:space="0" w:color="auto"/>
              <w:bottom w:val="nil"/>
              <w:right w:val="single" w:sz="4" w:space="0" w:color="auto"/>
            </w:tcBorders>
            <w:shd w:val="clear" w:color="auto" w:fill="E7E6E6" w:themeFill="background2"/>
            <w:vAlign w:val="center"/>
            <w:hideMark/>
          </w:tcPr>
          <w:p w14:paraId="2B4F06FA" w14:textId="4A825597"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11CB7F1D" w14:textId="5ED511F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46D835CB" w14:textId="7C4ECEC6"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6F947C0E" w14:textId="48B4283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2E681C60" w14:textId="227A998A"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6B1548F1" w14:textId="2999310C"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2A9C3CFD" w14:textId="6D73BDB7"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10</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46DC7E11" w14:textId="5AF3D29A"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8</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13DD28F2" w14:textId="65AF0DE3"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8</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26788C6E" w14:textId="3ACC0714"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7</w:t>
            </w:r>
          </w:p>
        </w:tc>
        <w:tc>
          <w:tcPr>
            <w:tcW w:w="589" w:type="dxa"/>
            <w:tcBorders>
              <w:top w:val="single" w:sz="4" w:space="0" w:color="auto"/>
              <w:left w:val="single" w:sz="4" w:space="0" w:color="auto"/>
              <w:bottom w:val="nil"/>
              <w:right w:val="single" w:sz="4" w:space="0" w:color="auto"/>
            </w:tcBorders>
            <w:shd w:val="clear" w:color="auto" w:fill="E7E6E6" w:themeFill="background2"/>
            <w:vAlign w:val="center"/>
            <w:hideMark/>
          </w:tcPr>
          <w:p w14:paraId="79B01A7E" w14:textId="4F81C4A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10</w:t>
            </w:r>
          </w:p>
        </w:tc>
        <w:tc>
          <w:tcPr>
            <w:tcW w:w="584" w:type="dxa"/>
            <w:tcBorders>
              <w:top w:val="single" w:sz="4" w:space="0" w:color="auto"/>
              <w:left w:val="single" w:sz="4" w:space="0" w:color="auto"/>
              <w:bottom w:val="nil"/>
              <w:right w:val="single" w:sz="4" w:space="0" w:color="auto"/>
            </w:tcBorders>
            <w:shd w:val="clear" w:color="auto" w:fill="E7E6E6" w:themeFill="background2"/>
            <w:vAlign w:val="center"/>
            <w:hideMark/>
          </w:tcPr>
          <w:p w14:paraId="73F55F5D" w14:textId="32404C34"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4" w:type="dxa"/>
            <w:tcBorders>
              <w:top w:val="single" w:sz="4" w:space="0" w:color="auto"/>
              <w:left w:val="single" w:sz="4" w:space="0" w:color="auto"/>
              <w:bottom w:val="nil"/>
              <w:right w:val="single" w:sz="4" w:space="0" w:color="auto"/>
            </w:tcBorders>
            <w:shd w:val="clear" w:color="auto" w:fill="E7E6E6" w:themeFill="background2"/>
            <w:vAlign w:val="center"/>
            <w:hideMark/>
          </w:tcPr>
          <w:p w14:paraId="27585BE9" w14:textId="1FFA55B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4" w:type="dxa"/>
            <w:tcBorders>
              <w:top w:val="single" w:sz="4" w:space="0" w:color="auto"/>
              <w:left w:val="single" w:sz="4" w:space="0" w:color="auto"/>
              <w:bottom w:val="nil"/>
              <w:right w:val="single" w:sz="4" w:space="0" w:color="auto"/>
            </w:tcBorders>
            <w:shd w:val="clear" w:color="auto" w:fill="E7E6E6" w:themeFill="background2"/>
            <w:vAlign w:val="center"/>
            <w:hideMark/>
          </w:tcPr>
          <w:p w14:paraId="03CACD7E" w14:textId="6D049801"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r>
      <w:tr w:rsidR="003C0BF0" w14:paraId="4E9377C7" w14:textId="77777777" w:rsidTr="003441CB">
        <w:trPr>
          <w:trHeight w:val="445"/>
        </w:trPr>
        <w:tc>
          <w:tcPr>
            <w:tcW w:w="602" w:type="dxa"/>
            <w:tcBorders>
              <w:top w:val="nil"/>
              <w:left w:val="single" w:sz="4" w:space="0" w:color="auto"/>
              <w:bottom w:val="nil"/>
              <w:right w:val="single" w:sz="4" w:space="0" w:color="auto"/>
            </w:tcBorders>
            <w:shd w:val="clear" w:color="auto" w:fill="FFFFFF" w:themeFill="background1"/>
            <w:vAlign w:val="center"/>
            <w:hideMark/>
          </w:tcPr>
          <w:p w14:paraId="4DBA0DFB" w14:textId="77777777" w:rsidR="003C0BF0" w:rsidRDefault="003C0BF0" w:rsidP="003C0BF0">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20-24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75B72CCC" w14:textId="15CEEF3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0F3E8D6A" w14:textId="497A13F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9</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6DC3E65C" w14:textId="75E77521"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0F6942DF" w14:textId="55C41D0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4372AC5" w14:textId="4EE467B2"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370A586" w14:textId="420484EC"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38AFD56" w14:textId="49F3220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3625CF84" w14:textId="7489CDD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396DDC8" w14:textId="75A82072"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2DC731E6" w14:textId="4B97EE51"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DD22224" w14:textId="4011E55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117493E6" w14:textId="509C5237"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05AA9B5" w14:textId="734CB50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12D65B5" w14:textId="5F678E9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10</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5A3D29A" w14:textId="1876BF9F"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8</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28D355E8" w14:textId="43D7E104"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8</w:t>
            </w:r>
          </w:p>
        </w:tc>
      </w:tr>
      <w:tr w:rsidR="003C0BF0" w14:paraId="4019E5B9" w14:textId="77777777" w:rsidTr="003441CB">
        <w:trPr>
          <w:trHeight w:val="451"/>
        </w:trPr>
        <w:tc>
          <w:tcPr>
            <w:tcW w:w="602" w:type="dxa"/>
            <w:tcBorders>
              <w:top w:val="nil"/>
              <w:left w:val="single" w:sz="4" w:space="0" w:color="auto"/>
              <w:bottom w:val="nil"/>
              <w:right w:val="single" w:sz="4" w:space="0" w:color="auto"/>
            </w:tcBorders>
            <w:shd w:val="clear" w:color="auto" w:fill="E7E6E6" w:themeFill="background2"/>
            <w:vAlign w:val="center"/>
            <w:hideMark/>
          </w:tcPr>
          <w:p w14:paraId="0A66E69C" w14:textId="77777777" w:rsidR="003C0BF0" w:rsidRDefault="003C0BF0" w:rsidP="003C0BF0">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25-29</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28A9B5EE" w14:textId="06B26A6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11B53B56" w14:textId="52A85C53"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29</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70B21DD8" w14:textId="0D935D93"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7C2FCBDF" w14:textId="7571C42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50AD1323" w14:textId="3362811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19</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1AC3F990" w14:textId="500CB405"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6B49C69A" w14:textId="7953D717"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9</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0854F21E" w14:textId="714627E6"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3DD9193A" w14:textId="5A7BE39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CA9A5FA" w14:textId="29DAF4DC"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35154D8" w14:textId="5387122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0230A0F7" w14:textId="1B7733C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1E9BC394" w14:textId="7390E960"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58AABFCF" w14:textId="117E5BA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298D5E23" w14:textId="1E09778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2F613ACF" w14:textId="4D1AEBF6"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13</w:t>
            </w:r>
          </w:p>
        </w:tc>
      </w:tr>
      <w:tr w:rsidR="003C0BF0" w14:paraId="13A5771A" w14:textId="77777777" w:rsidTr="003441CB">
        <w:trPr>
          <w:trHeight w:val="428"/>
        </w:trPr>
        <w:tc>
          <w:tcPr>
            <w:tcW w:w="602" w:type="dxa"/>
            <w:tcBorders>
              <w:top w:val="nil"/>
              <w:left w:val="single" w:sz="4" w:space="0" w:color="auto"/>
              <w:bottom w:val="nil"/>
              <w:right w:val="single" w:sz="4" w:space="0" w:color="auto"/>
            </w:tcBorders>
            <w:shd w:val="clear" w:color="auto" w:fill="FFFFFF" w:themeFill="background1"/>
            <w:vAlign w:val="center"/>
            <w:hideMark/>
          </w:tcPr>
          <w:p w14:paraId="3C8ED1D5" w14:textId="77777777" w:rsidR="003C0BF0" w:rsidRDefault="003C0BF0" w:rsidP="003C0BF0">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30-34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4E14BA3C" w14:textId="4FB1AF6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0C39722E" w14:textId="056DB174"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12DE1526" w14:textId="3B394AD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25</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CDDFC63" w14:textId="33700EF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1B285AE7" w14:textId="17F108F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63409FC" w14:textId="3A2453E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56FFFFC" w14:textId="7461281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29</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4BC2EB3" w14:textId="79925F2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2588628" w14:textId="2928EBB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91F938F" w14:textId="6344A00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19</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B6CA57F" w14:textId="205E38DC"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215DD17" w14:textId="0829FAE5"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9</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BCFA108" w14:textId="64E3D290"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7619C79" w14:textId="2DE8D2C4"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6BCD5B9" w14:textId="5A0B562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11</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45601F81" w14:textId="0AE9370F"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12</w:t>
            </w:r>
          </w:p>
        </w:tc>
      </w:tr>
      <w:tr w:rsidR="003C0BF0" w14:paraId="71DA72F9" w14:textId="77777777" w:rsidTr="003441CB">
        <w:trPr>
          <w:trHeight w:val="449"/>
        </w:trPr>
        <w:tc>
          <w:tcPr>
            <w:tcW w:w="602" w:type="dxa"/>
            <w:tcBorders>
              <w:top w:val="nil"/>
              <w:left w:val="single" w:sz="4" w:space="0" w:color="auto"/>
              <w:bottom w:val="nil"/>
              <w:right w:val="single" w:sz="4" w:space="0" w:color="auto"/>
            </w:tcBorders>
            <w:shd w:val="clear" w:color="auto" w:fill="E7E6E6" w:themeFill="background2"/>
            <w:vAlign w:val="center"/>
            <w:hideMark/>
          </w:tcPr>
          <w:p w14:paraId="4DD6CEC0" w14:textId="77777777" w:rsidR="003C0BF0" w:rsidRDefault="003C0BF0" w:rsidP="003C0BF0">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35-39</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44C67F54" w14:textId="0024DA6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0E0FA2B8" w14:textId="2EBB705F"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08E22139" w14:textId="19DCD5B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662139E8" w14:textId="3602039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3B76DF2" w14:textId="020874AB"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16</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F01AFA2" w14:textId="086FD3DE"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0EBBC813" w14:textId="685689BC"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54F73BCC" w14:textId="1AB9786D"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25</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BBDD21C" w14:textId="3714B176"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C323D36" w14:textId="102ACBA6"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1E630D92" w14:textId="49BCB898"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590C626B" w14:textId="44FBC2D1"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29</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B288E8B" w14:textId="4C8BD83F"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6DF14502" w14:textId="44CC655A"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5BF147C0" w14:textId="1FB724A5"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19</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525A6B7D" w14:textId="028146A9" w:rsidR="003C0BF0" w:rsidRPr="003441CB" w:rsidRDefault="003C0BF0"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14</w:t>
            </w:r>
          </w:p>
        </w:tc>
      </w:tr>
      <w:tr w:rsidR="003441CB" w14:paraId="41C2F620" w14:textId="77777777" w:rsidTr="003441CB">
        <w:trPr>
          <w:trHeight w:val="440"/>
        </w:trPr>
        <w:tc>
          <w:tcPr>
            <w:tcW w:w="602" w:type="dxa"/>
            <w:tcBorders>
              <w:top w:val="nil"/>
              <w:left w:val="single" w:sz="4" w:space="0" w:color="auto"/>
              <w:bottom w:val="nil"/>
              <w:right w:val="single" w:sz="4" w:space="0" w:color="auto"/>
            </w:tcBorders>
            <w:shd w:val="clear" w:color="auto" w:fill="FFFFFF" w:themeFill="background1"/>
            <w:vAlign w:val="center"/>
            <w:hideMark/>
          </w:tcPr>
          <w:p w14:paraId="6479AF1E" w14:textId="77777777" w:rsidR="003441CB" w:rsidRDefault="003441CB" w:rsidP="003441CB">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40-44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2B400B0F" w14:textId="47D2215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52F50D46" w14:textId="582FBFDA"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1E0B1391" w14:textId="3BFD859F"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29FA730D" w14:textId="68F310A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081C773E" w14:textId="6D4F4CB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7173DDF" w14:textId="6FB7903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1AD5E44" w14:textId="4CCA3E3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30630C4" w14:textId="4786A2FB"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2F89B5C8" w14:textId="68C3492C"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10F86AF" w14:textId="3EFB8C1C"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16</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BAEB6EC" w14:textId="15D24D8A"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8AC6349" w14:textId="46453A71"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869C268" w14:textId="6FEB625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25</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3C53F649" w14:textId="15801531"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C1C1493" w14:textId="0824052F"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5C4E453C" w14:textId="153EB42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r>
      <w:tr w:rsidR="003441CB" w14:paraId="052959BE" w14:textId="77777777" w:rsidTr="003441CB">
        <w:trPr>
          <w:trHeight w:val="447"/>
        </w:trPr>
        <w:tc>
          <w:tcPr>
            <w:tcW w:w="602" w:type="dxa"/>
            <w:tcBorders>
              <w:top w:val="nil"/>
              <w:left w:val="single" w:sz="4" w:space="0" w:color="auto"/>
              <w:bottom w:val="nil"/>
              <w:right w:val="single" w:sz="4" w:space="0" w:color="auto"/>
            </w:tcBorders>
            <w:shd w:val="clear" w:color="auto" w:fill="E7E6E6" w:themeFill="background2"/>
            <w:vAlign w:val="center"/>
            <w:hideMark/>
          </w:tcPr>
          <w:p w14:paraId="6F68EF9B" w14:textId="77777777" w:rsidR="003441CB" w:rsidRDefault="003441CB" w:rsidP="003441CB">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45-49</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27BD002D" w14:textId="2C770C0D"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18BC835C" w14:textId="62BD3261"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13081F11" w14:textId="0AD9DF86"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399C7CF5" w14:textId="11F45F8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3729C2B" w14:textId="1830F9D6"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1EDDFD4F" w14:textId="0E047AD4"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54B7174" w14:textId="69DB136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7A4C39FE" w14:textId="078AA34F"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5959B0B8" w14:textId="7B9C222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60DD6EF7" w14:textId="6D863A5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9F6D7B1" w14:textId="1689D641"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7DBD7298" w14:textId="68EED79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67E2347E" w14:textId="6CFE4052"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6C04A89A" w14:textId="3938F3B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09C50C31" w14:textId="35DDFB42"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16</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67716B2C" w14:textId="4652115F"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21</w:t>
            </w:r>
          </w:p>
        </w:tc>
      </w:tr>
      <w:tr w:rsidR="003441CB" w14:paraId="3C7B3CE3" w14:textId="77777777" w:rsidTr="003441CB">
        <w:trPr>
          <w:trHeight w:val="438"/>
        </w:trPr>
        <w:tc>
          <w:tcPr>
            <w:tcW w:w="602" w:type="dxa"/>
            <w:tcBorders>
              <w:top w:val="nil"/>
              <w:left w:val="single" w:sz="4" w:space="0" w:color="auto"/>
              <w:bottom w:val="nil"/>
              <w:right w:val="single" w:sz="4" w:space="0" w:color="auto"/>
            </w:tcBorders>
            <w:shd w:val="clear" w:color="auto" w:fill="FFFFFF" w:themeFill="background1"/>
            <w:vAlign w:val="center"/>
            <w:hideMark/>
          </w:tcPr>
          <w:p w14:paraId="1E6490F0" w14:textId="77777777" w:rsidR="003441CB" w:rsidRDefault="003441CB" w:rsidP="003441CB">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50-54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13190289" w14:textId="08F0F5F5"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40</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4182EFDA" w14:textId="08784CFF"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38</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57384CDE" w14:textId="3454E9CC"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25E9D636" w14:textId="0738E698"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30</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16CBAF3C" w14:textId="034DDE95"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31</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1F0E4D91" w14:textId="5E50433E"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02C27312" w14:textId="0B23E07B"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8C52046" w14:textId="70BF87A4"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3D741A1D" w14:textId="2F424C5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2A1A9EAE" w14:textId="08C9337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A465260" w14:textId="08A587F2"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6D30C8F" w14:textId="783D077B"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18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7995A210" w14:textId="4C79A87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20</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7C773107" w14:textId="1210111A"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03A0C512" w14:textId="2330A68B"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49B4E9D4" w14:textId="591021C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27</w:t>
            </w:r>
          </w:p>
        </w:tc>
      </w:tr>
      <w:tr w:rsidR="003441CB" w14:paraId="7529D504" w14:textId="77777777" w:rsidTr="003441CB">
        <w:trPr>
          <w:trHeight w:val="445"/>
        </w:trPr>
        <w:tc>
          <w:tcPr>
            <w:tcW w:w="602" w:type="dxa"/>
            <w:tcBorders>
              <w:top w:val="nil"/>
              <w:left w:val="single" w:sz="4" w:space="0" w:color="auto"/>
              <w:bottom w:val="nil"/>
              <w:right w:val="single" w:sz="4" w:space="0" w:color="auto"/>
            </w:tcBorders>
            <w:shd w:val="clear" w:color="auto" w:fill="E7E6E6" w:themeFill="background2"/>
            <w:vAlign w:val="center"/>
            <w:hideMark/>
          </w:tcPr>
          <w:p w14:paraId="5EDBA642" w14:textId="77777777" w:rsidR="003441CB" w:rsidRDefault="003441CB" w:rsidP="003441CB">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55-59</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2B860AFE" w14:textId="61865FB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42</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50608405" w14:textId="746F79D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44</w:t>
            </w:r>
          </w:p>
        </w:tc>
        <w:tc>
          <w:tcPr>
            <w:tcW w:w="588" w:type="dxa"/>
            <w:tcBorders>
              <w:top w:val="nil"/>
              <w:left w:val="single" w:sz="4" w:space="0" w:color="auto"/>
              <w:bottom w:val="nil"/>
              <w:right w:val="single" w:sz="4" w:space="0" w:color="auto"/>
            </w:tcBorders>
            <w:shd w:val="clear" w:color="auto" w:fill="E7E6E6" w:themeFill="background2"/>
            <w:vAlign w:val="center"/>
            <w:hideMark/>
          </w:tcPr>
          <w:p w14:paraId="21B5942D" w14:textId="3902D61B"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45</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E024C74" w14:textId="7790283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93BCA44" w14:textId="23F1FF2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44</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15CB8186" w14:textId="3F5038E2"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40</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3B34BDF5" w14:textId="23D50923"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71683665" w14:textId="3C489AA5"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32</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45FBAB17" w14:textId="5F5366F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30</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62DF687F" w14:textId="6B9CE641"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31</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2FB8B37E" w14:textId="3FE029A8"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5BCABD11" w14:textId="58FF5D7E"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9" w:type="dxa"/>
            <w:tcBorders>
              <w:top w:val="nil"/>
              <w:left w:val="single" w:sz="4" w:space="0" w:color="auto"/>
              <w:bottom w:val="nil"/>
              <w:right w:val="single" w:sz="4" w:space="0" w:color="auto"/>
            </w:tcBorders>
            <w:shd w:val="clear" w:color="auto" w:fill="E7E6E6" w:themeFill="background2"/>
            <w:vAlign w:val="center"/>
            <w:hideMark/>
          </w:tcPr>
          <w:p w14:paraId="0BC41C48" w14:textId="796AAC1D"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7D7DA73B" w14:textId="6CCA6DD6"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26</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588581A9" w14:textId="59AA4CAA"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23</w:t>
            </w:r>
          </w:p>
        </w:tc>
        <w:tc>
          <w:tcPr>
            <w:tcW w:w="584" w:type="dxa"/>
            <w:tcBorders>
              <w:top w:val="nil"/>
              <w:left w:val="single" w:sz="4" w:space="0" w:color="auto"/>
              <w:bottom w:val="nil"/>
              <w:right w:val="single" w:sz="4" w:space="0" w:color="auto"/>
            </w:tcBorders>
            <w:shd w:val="clear" w:color="auto" w:fill="E7E6E6" w:themeFill="background2"/>
            <w:vAlign w:val="center"/>
            <w:hideMark/>
          </w:tcPr>
          <w:p w14:paraId="14CC1AB9" w14:textId="00109148"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22</w:t>
            </w:r>
          </w:p>
        </w:tc>
      </w:tr>
      <w:tr w:rsidR="003441CB" w14:paraId="6292BC14" w14:textId="77777777" w:rsidTr="003441CB">
        <w:trPr>
          <w:trHeight w:val="436"/>
        </w:trPr>
        <w:tc>
          <w:tcPr>
            <w:tcW w:w="602" w:type="dxa"/>
            <w:tcBorders>
              <w:top w:val="nil"/>
              <w:left w:val="single" w:sz="4" w:space="0" w:color="auto"/>
              <w:bottom w:val="nil"/>
              <w:right w:val="single" w:sz="4" w:space="0" w:color="auto"/>
            </w:tcBorders>
            <w:shd w:val="clear" w:color="auto" w:fill="FFFFFF" w:themeFill="background1"/>
            <w:vAlign w:val="center"/>
            <w:hideMark/>
          </w:tcPr>
          <w:p w14:paraId="60DDE1ED" w14:textId="77777777" w:rsidR="003441CB" w:rsidRDefault="003441CB" w:rsidP="003441CB">
            <w:pPr>
              <w:spacing w:line="360" w:lineRule="auto"/>
              <w:jc w:val="center"/>
              <w:rPr>
                <w:rFonts w:eastAsia="Times New Roman" w:cstheme="minorHAnsi"/>
                <w:bCs/>
                <w:kern w:val="0"/>
                <w:sz w:val="16"/>
                <w:szCs w:val="16"/>
                <w:lang w:eastAsia="it-IT"/>
                <w14:ligatures w14:val="none"/>
              </w:rPr>
            </w:pPr>
            <w:r>
              <w:rPr>
                <w:rFonts w:eastAsia="Times New Roman" w:cstheme="minorHAnsi"/>
                <w:bCs/>
                <w:kern w:val="0"/>
                <w:sz w:val="16"/>
                <w:szCs w:val="16"/>
                <w:lang w:eastAsia="it-IT"/>
                <w14:ligatures w14:val="none"/>
              </w:rPr>
              <w:t>60-64</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3B313B75" w14:textId="4B2B01B0"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55</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6AC2C2BB" w14:textId="4F9A73DE"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52</w:t>
            </w:r>
          </w:p>
        </w:tc>
        <w:tc>
          <w:tcPr>
            <w:tcW w:w="588" w:type="dxa"/>
            <w:tcBorders>
              <w:top w:val="nil"/>
              <w:left w:val="single" w:sz="4" w:space="0" w:color="auto"/>
              <w:bottom w:val="nil"/>
              <w:right w:val="single" w:sz="4" w:space="0" w:color="auto"/>
            </w:tcBorders>
            <w:shd w:val="clear" w:color="auto" w:fill="FFFFFF" w:themeFill="background1"/>
            <w:vAlign w:val="center"/>
            <w:hideMark/>
          </w:tcPr>
          <w:p w14:paraId="4CB567DC" w14:textId="291ACB97"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49</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65E3A49" w14:textId="3BED0BE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49</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7EEFAC7" w14:textId="5258E58D"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36179297" w14:textId="25F36E92"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15F6CB8" w14:textId="34357F9E"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44</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04DA9BB9" w14:textId="21FD6E44"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45</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194C99E" w14:textId="34A765CC"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42</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5407A231" w14:textId="32ECB28E"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44</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43E60BF1" w14:textId="0F7FF3B9"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40</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6B64E3BB" w14:textId="68A6C7A4"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38</w:t>
            </w:r>
          </w:p>
        </w:tc>
        <w:tc>
          <w:tcPr>
            <w:tcW w:w="589" w:type="dxa"/>
            <w:tcBorders>
              <w:top w:val="nil"/>
              <w:left w:val="single" w:sz="4" w:space="0" w:color="auto"/>
              <w:bottom w:val="nil"/>
              <w:right w:val="single" w:sz="4" w:space="0" w:color="auto"/>
            </w:tcBorders>
            <w:shd w:val="clear" w:color="auto" w:fill="FFFFFF" w:themeFill="background1"/>
            <w:vAlign w:val="center"/>
            <w:hideMark/>
          </w:tcPr>
          <w:p w14:paraId="18816C34" w14:textId="4BC926A5"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32</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3820D6B1" w14:textId="683B4058"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30</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5ED908EF" w14:textId="26D04F75"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31</w:t>
            </w:r>
          </w:p>
        </w:tc>
        <w:tc>
          <w:tcPr>
            <w:tcW w:w="584" w:type="dxa"/>
            <w:tcBorders>
              <w:top w:val="nil"/>
              <w:left w:val="single" w:sz="4" w:space="0" w:color="auto"/>
              <w:bottom w:val="nil"/>
              <w:right w:val="single" w:sz="4" w:space="0" w:color="auto"/>
            </w:tcBorders>
            <w:shd w:val="clear" w:color="auto" w:fill="FFFFFF" w:themeFill="background1"/>
            <w:vAlign w:val="center"/>
            <w:hideMark/>
          </w:tcPr>
          <w:p w14:paraId="4738A159" w14:textId="2AB3781C" w:rsidR="003441CB" w:rsidRPr="003441CB" w:rsidRDefault="003441CB" w:rsidP="003441CB">
            <w:pPr>
              <w:spacing w:line="360" w:lineRule="auto"/>
              <w:jc w:val="center"/>
              <w:rPr>
                <w:rFonts w:eastAsia="Times New Roman" w:cstheme="minorHAnsi"/>
                <w:bCs/>
                <w:kern w:val="0"/>
                <w:sz w:val="16"/>
                <w:szCs w:val="16"/>
                <w:lang w:eastAsia="it-IT"/>
                <w14:ligatures w14:val="none"/>
              </w:rPr>
            </w:pPr>
            <w:r w:rsidRPr="003441CB">
              <w:rPr>
                <w:rFonts w:ascii="Calibri" w:hAnsi="Calibri" w:cs="Calibri"/>
                <w:sz w:val="16"/>
                <w:szCs w:val="16"/>
              </w:rPr>
              <w:t>28</w:t>
            </w:r>
          </w:p>
        </w:tc>
      </w:tr>
      <w:tr w:rsidR="003441CB" w14:paraId="42FF12CB" w14:textId="77777777" w:rsidTr="003441CB">
        <w:trPr>
          <w:trHeight w:val="442"/>
        </w:trPr>
        <w:tc>
          <w:tcPr>
            <w:tcW w:w="602" w:type="dxa"/>
            <w:tcBorders>
              <w:top w:val="nil"/>
              <w:left w:val="single" w:sz="4" w:space="0" w:color="auto"/>
              <w:bottom w:val="single" w:sz="4" w:space="0" w:color="auto"/>
              <w:right w:val="single" w:sz="4" w:space="0" w:color="auto"/>
            </w:tcBorders>
            <w:shd w:val="clear" w:color="auto" w:fill="E7E6E6" w:themeFill="background2"/>
            <w:vAlign w:val="center"/>
            <w:hideMark/>
          </w:tcPr>
          <w:p w14:paraId="324648EC" w14:textId="77777777" w:rsidR="003441CB" w:rsidRDefault="003441CB" w:rsidP="003441CB">
            <w:pPr>
              <w:spacing w:line="360" w:lineRule="auto"/>
              <w:jc w:val="center"/>
              <w:rPr>
                <w:rFonts w:eastAsia="Times New Roman" w:cstheme="minorHAnsi"/>
                <w:b/>
                <w:bCs/>
                <w:kern w:val="0"/>
                <w:sz w:val="16"/>
                <w:szCs w:val="16"/>
                <w:lang w:eastAsia="it-IT"/>
                <w14:ligatures w14:val="none"/>
              </w:rPr>
            </w:pPr>
            <w:r>
              <w:rPr>
                <w:rFonts w:eastAsia="Times New Roman" w:cstheme="minorHAnsi"/>
                <w:b/>
                <w:bCs/>
                <w:kern w:val="0"/>
                <w:sz w:val="16"/>
                <w:szCs w:val="16"/>
                <w:lang w:eastAsia="it-IT"/>
                <w14:ligatures w14:val="none"/>
              </w:rPr>
              <w:t>15-64</w:t>
            </w:r>
          </w:p>
        </w:tc>
        <w:tc>
          <w:tcPr>
            <w:tcW w:w="588" w:type="dxa"/>
            <w:tcBorders>
              <w:top w:val="nil"/>
              <w:left w:val="single" w:sz="4" w:space="0" w:color="auto"/>
              <w:bottom w:val="single" w:sz="4" w:space="0" w:color="auto"/>
              <w:right w:val="single" w:sz="4" w:space="0" w:color="auto"/>
            </w:tcBorders>
            <w:shd w:val="clear" w:color="auto" w:fill="E7E6E6" w:themeFill="background2"/>
            <w:vAlign w:val="center"/>
            <w:hideMark/>
          </w:tcPr>
          <w:p w14:paraId="4D6850AA" w14:textId="057F64AA"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283</w:t>
            </w:r>
          </w:p>
        </w:tc>
        <w:tc>
          <w:tcPr>
            <w:tcW w:w="588" w:type="dxa"/>
            <w:tcBorders>
              <w:top w:val="nil"/>
              <w:left w:val="single" w:sz="4" w:space="0" w:color="auto"/>
              <w:bottom w:val="single" w:sz="4" w:space="0" w:color="auto"/>
              <w:right w:val="single" w:sz="4" w:space="0" w:color="auto"/>
            </w:tcBorders>
            <w:shd w:val="clear" w:color="auto" w:fill="E7E6E6" w:themeFill="background2"/>
            <w:vAlign w:val="center"/>
            <w:hideMark/>
          </w:tcPr>
          <w:p w14:paraId="35EB55D0" w14:textId="1BBDF502"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276</w:t>
            </w:r>
          </w:p>
        </w:tc>
        <w:tc>
          <w:tcPr>
            <w:tcW w:w="588" w:type="dxa"/>
            <w:tcBorders>
              <w:top w:val="nil"/>
              <w:left w:val="single" w:sz="4" w:space="0" w:color="auto"/>
              <w:bottom w:val="single" w:sz="4" w:space="0" w:color="auto"/>
              <w:right w:val="single" w:sz="4" w:space="0" w:color="auto"/>
            </w:tcBorders>
            <w:shd w:val="clear" w:color="auto" w:fill="E7E6E6" w:themeFill="background2"/>
            <w:vAlign w:val="center"/>
            <w:hideMark/>
          </w:tcPr>
          <w:p w14:paraId="2047CE0D" w14:textId="2E470B65"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266</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7DB8991E" w14:textId="1678662A"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259</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2DD71048" w14:textId="645FDC8E"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250</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2E9861B7" w14:textId="40E21738"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241</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26E96EDE" w14:textId="1B7094ED"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236</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644EF5C4" w14:textId="39A9BA5E"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229</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4437461B" w14:textId="4BC032F7"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220</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178954D9" w14:textId="0F4F842E"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216</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0A88D6E9" w14:textId="11B5C751"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207</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3EA96676" w14:textId="38EADD97"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199</w:t>
            </w:r>
          </w:p>
        </w:tc>
        <w:tc>
          <w:tcPr>
            <w:tcW w:w="589" w:type="dxa"/>
            <w:tcBorders>
              <w:top w:val="nil"/>
              <w:left w:val="single" w:sz="4" w:space="0" w:color="auto"/>
              <w:bottom w:val="single" w:sz="4" w:space="0" w:color="auto"/>
              <w:right w:val="single" w:sz="4" w:space="0" w:color="auto"/>
            </w:tcBorders>
            <w:shd w:val="clear" w:color="auto" w:fill="E7E6E6" w:themeFill="background2"/>
            <w:vAlign w:val="center"/>
            <w:hideMark/>
          </w:tcPr>
          <w:p w14:paraId="03CC9117" w14:textId="30FFB4A2"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194</w:t>
            </w:r>
          </w:p>
        </w:tc>
        <w:tc>
          <w:tcPr>
            <w:tcW w:w="584" w:type="dxa"/>
            <w:tcBorders>
              <w:top w:val="nil"/>
              <w:left w:val="single" w:sz="4" w:space="0" w:color="auto"/>
              <w:bottom w:val="single" w:sz="4" w:space="0" w:color="auto"/>
              <w:right w:val="single" w:sz="4" w:space="0" w:color="auto"/>
            </w:tcBorders>
            <w:shd w:val="clear" w:color="auto" w:fill="E7E6E6" w:themeFill="background2"/>
            <w:vAlign w:val="center"/>
            <w:hideMark/>
          </w:tcPr>
          <w:p w14:paraId="59E6D920" w14:textId="06F54D03"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189</w:t>
            </w:r>
          </w:p>
        </w:tc>
        <w:tc>
          <w:tcPr>
            <w:tcW w:w="584" w:type="dxa"/>
            <w:tcBorders>
              <w:top w:val="nil"/>
              <w:left w:val="single" w:sz="4" w:space="0" w:color="auto"/>
              <w:bottom w:val="single" w:sz="4" w:space="0" w:color="auto"/>
              <w:right w:val="single" w:sz="4" w:space="0" w:color="auto"/>
            </w:tcBorders>
            <w:shd w:val="clear" w:color="auto" w:fill="E7E6E6" w:themeFill="background2"/>
            <w:vAlign w:val="center"/>
            <w:hideMark/>
          </w:tcPr>
          <w:p w14:paraId="08247C31" w14:textId="651F996F"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183</w:t>
            </w:r>
          </w:p>
        </w:tc>
        <w:tc>
          <w:tcPr>
            <w:tcW w:w="584" w:type="dxa"/>
            <w:tcBorders>
              <w:top w:val="nil"/>
              <w:left w:val="single" w:sz="4" w:space="0" w:color="auto"/>
              <w:bottom w:val="single" w:sz="4" w:space="0" w:color="auto"/>
              <w:right w:val="single" w:sz="4" w:space="0" w:color="auto"/>
            </w:tcBorders>
            <w:shd w:val="clear" w:color="auto" w:fill="E7E6E6" w:themeFill="background2"/>
            <w:vAlign w:val="center"/>
            <w:hideMark/>
          </w:tcPr>
          <w:p w14:paraId="7ABD15ED" w14:textId="3811B19E" w:rsidR="003441CB" w:rsidRPr="003441CB" w:rsidRDefault="003441CB" w:rsidP="003441CB">
            <w:pPr>
              <w:spacing w:line="360" w:lineRule="auto"/>
              <w:jc w:val="center"/>
              <w:rPr>
                <w:rFonts w:eastAsia="Times New Roman" w:cstheme="minorHAnsi"/>
                <w:b/>
                <w:bCs/>
                <w:kern w:val="0"/>
                <w:sz w:val="16"/>
                <w:szCs w:val="16"/>
                <w:lang w:eastAsia="it-IT"/>
                <w14:ligatures w14:val="none"/>
              </w:rPr>
            </w:pPr>
            <w:r w:rsidRPr="003441CB">
              <w:rPr>
                <w:rFonts w:ascii="Calibri" w:hAnsi="Calibri" w:cs="Calibri"/>
                <w:b/>
                <w:sz w:val="16"/>
                <w:szCs w:val="16"/>
              </w:rPr>
              <w:t>179</w:t>
            </w:r>
          </w:p>
        </w:tc>
      </w:tr>
    </w:tbl>
    <w:p w14:paraId="4E80CC96" w14:textId="77777777" w:rsidR="009644DD" w:rsidRDefault="009644DD" w:rsidP="009644DD">
      <w:pPr>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Fonte: elaborazioni su dati Regione Emilia-Romagna </w:t>
      </w:r>
    </w:p>
    <w:p w14:paraId="1468988F" w14:textId="79CF45AD" w:rsidR="00264C13" w:rsidRDefault="00264C13" w:rsidP="003441CB">
      <w:pPr>
        <w:rPr>
          <w:b/>
          <w:bCs/>
        </w:rPr>
      </w:pPr>
    </w:p>
    <w:p w14:paraId="06C5478B" w14:textId="5F98905E" w:rsidR="003441CB" w:rsidRDefault="003441CB" w:rsidP="009644DD">
      <w:pPr>
        <w:jc w:val="center"/>
        <w:rPr>
          <w:b/>
          <w:bCs/>
        </w:rPr>
      </w:pPr>
      <w:r>
        <w:rPr>
          <w:noProof/>
        </w:rPr>
        <w:drawing>
          <wp:inline distT="0" distB="0" distL="0" distR="0" wp14:anchorId="7AE743CE" wp14:editId="09627F9A">
            <wp:extent cx="6267450" cy="3324225"/>
            <wp:effectExtent l="0" t="0" r="0" b="0"/>
            <wp:docPr id="290543442" name="Grafico 290543442">
              <a:extLst xmlns:a="http://schemas.openxmlformats.org/drawingml/2006/main">
                <a:ext uri="{FF2B5EF4-FFF2-40B4-BE49-F238E27FC236}">
                  <a16:creationId xmlns:a16="http://schemas.microsoft.com/office/drawing/2014/main" id="{0FBA4F88-81D7-4303-A859-25DA08636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D93F16C" w14:textId="77777777" w:rsidR="009644DD" w:rsidRDefault="009644DD" w:rsidP="009644DD">
      <w:pPr>
        <w:jc w:val="center"/>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Fonte: elaborazioni su dati Regione Emilia-Romagna</w:t>
      </w:r>
    </w:p>
    <w:p w14:paraId="4FA17B66" w14:textId="77777777" w:rsidR="009644DD" w:rsidRDefault="009644DD" w:rsidP="009644DD">
      <w:pPr>
        <w:jc w:val="center"/>
        <w:rPr>
          <w:rFonts w:ascii="Arial" w:eastAsia="Times New Roman" w:hAnsi="Arial" w:cs="Arial"/>
          <w:bCs/>
          <w:i/>
          <w:color w:val="333333"/>
          <w:kern w:val="0"/>
          <w:sz w:val="20"/>
          <w:szCs w:val="20"/>
          <w:lang w:eastAsia="it-IT"/>
          <w14:ligatures w14:val="none"/>
        </w:rPr>
      </w:pPr>
    </w:p>
    <w:p w14:paraId="0107D69E" w14:textId="7E28B701" w:rsidR="009644DD" w:rsidRDefault="009644DD" w:rsidP="009644DD">
      <w:pPr>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La previsione è stata effettuata a scorrimento delle singole età prendendo come base l’01.01.202</w:t>
      </w:r>
      <w:r w:rsidR="005D3647">
        <w:rPr>
          <w:rFonts w:ascii="Arial" w:eastAsia="Times New Roman" w:hAnsi="Arial" w:cs="Arial"/>
          <w:bCs/>
          <w:i/>
          <w:color w:val="333333"/>
          <w:kern w:val="0"/>
          <w:sz w:val="20"/>
          <w:szCs w:val="20"/>
          <w:lang w:eastAsia="it-IT"/>
          <w14:ligatures w14:val="none"/>
        </w:rPr>
        <w:t>3</w:t>
      </w:r>
      <w:r>
        <w:rPr>
          <w:rFonts w:ascii="Arial" w:eastAsia="Times New Roman" w:hAnsi="Arial" w:cs="Arial"/>
          <w:bCs/>
          <w:i/>
          <w:color w:val="333333"/>
          <w:kern w:val="0"/>
          <w:sz w:val="20"/>
          <w:szCs w:val="20"/>
          <w:lang w:eastAsia="it-IT"/>
          <w14:ligatures w14:val="none"/>
        </w:rPr>
        <w:t xml:space="preserve">, e nell’ipotesi per cui i tassi di natalità, mortalità e </w:t>
      </w:r>
      <w:proofErr w:type="spellStart"/>
      <w:r>
        <w:rPr>
          <w:rFonts w:ascii="Arial" w:eastAsia="Times New Roman" w:hAnsi="Arial" w:cs="Arial"/>
          <w:bCs/>
          <w:i/>
          <w:color w:val="333333"/>
          <w:kern w:val="0"/>
          <w:sz w:val="20"/>
          <w:szCs w:val="20"/>
          <w:lang w:eastAsia="it-IT"/>
          <w14:ligatures w14:val="none"/>
        </w:rPr>
        <w:t>migratorietà</w:t>
      </w:r>
      <w:proofErr w:type="spellEnd"/>
      <w:r>
        <w:rPr>
          <w:rFonts w:ascii="Arial" w:eastAsia="Times New Roman" w:hAnsi="Arial" w:cs="Arial"/>
          <w:bCs/>
          <w:i/>
          <w:color w:val="333333"/>
          <w:kern w:val="0"/>
          <w:sz w:val="20"/>
          <w:szCs w:val="20"/>
          <w:lang w:eastAsia="it-IT"/>
          <w14:ligatures w14:val="none"/>
        </w:rPr>
        <w:t xml:space="preserve"> risultino nulli.</w:t>
      </w:r>
    </w:p>
    <w:sectPr w:rsidR="009644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C46E92" w:rsidRDefault="00C46E92" w:rsidP="00AF2E70">
      <w:pPr>
        <w:spacing w:after="0" w:line="240" w:lineRule="auto"/>
      </w:pPr>
      <w:r>
        <w:separator/>
      </w:r>
    </w:p>
  </w:endnote>
  <w:endnote w:type="continuationSeparator" w:id="0">
    <w:p w14:paraId="5B6AA0A7" w14:textId="77777777" w:rsidR="00C46E92" w:rsidRDefault="00C46E92"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C46E92" w:rsidRDefault="00C46E92" w:rsidP="00AF2E70">
      <w:pPr>
        <w:spacing w:after="0" w:line="240" w:lineRule="auto"/>
      </w:pPr>
      <w:r>
        <w:separator/>
      </w:r>
    </w:p>
  </w:footnote>
  <w:footnote w:type="continuationSeparator" w:id="0">
    <w:p w14:paraId="5ED830B0" w14:textId="77777777" w:rsidR="00C46E92" w:rsidRDefault="00C46E92"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0A824E08"/>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853C8"/>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853208"/>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510287">
    <w:abstractNumId w:val="6"/>
  </w:num>
  <w:num w:numId="2" w16cid:durableId="23597172">
    <w:abstractNumId w:val="7"/>
  </w:num>
  <w:num w:numId="3" w16cid:durableId="1471631660">
    <w:abstractNumId w:val="13"/>
  </w:num>
  <w:num w:numId="4" w16cid:durableId="81487778">
    <w:abstractNumId w:val="4"/>
  </w:num>
  <w:num w:numId="5" w16cid:durableId="1543782295">
    <w:abstractNumId w:val="8"/>
  </w:num>
  <w:num w:numId="6" w16cid:durableId="1804427732">
    <w:abstractNumId w:val="9"/>
  </w:num>
  <w:num w:numId="7" w16cid:durableId="1161585312">
    <w:abstractNumId w:val="3"/>
  </w:num>
  <w:num w:numId="8" w16cid:durableId="1058438302">
    <w:abstractNumId w:val="14"/>
  </w:num>
  <w:num w:numId="9" w16cid:durableId="1097825084">
    <w:abstractNumId w:val="12"/>
  </w:num>
  <w:num w:numId="10" w16cid:durableId="507868343">
    <w:abstractNumId w:val="0"/>
  </w:num>
  <w:num w:numId="11" w16cid:durableId="1374505674">
    <w:abstractNumId w:val="10"/>
  </w:num>
  <w:num w:numId="12" w16cid:durableId="1127889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806796">
    <w:abstractNumId w:val="11"/>
  </w:num>
  <w:num w:numId="14" w16cid:durableId="308636727">
    <w:abstractNumId w:val="5"/>
  </w:num>
  <w:num w:numId="15" w16cid:durableId="1988627686">
    <w:abstractNumId w:val="2"/>
  </w:num>
  <w:num w:numId="16" w16cid:durableId="157948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677A"/>
    <w:rsid w:val="0000713A"/>
    <w:rsid w:val="00034030"/>
    <w:rsid w:val="00046D8F"/>
    <w:rsid w:val="0005584F"/>
    <w:rsid w:val="00055E73"/>
    <w:rsid w:val="00057001"/>
    <w:rsid w:val="000607BA"/>
    <w:rsid w:val="0006249C"/>
    <w:rsid w:val="00062A5A"/>
    <w:rsid w:val="00064775"/>
    <w:rsid w:val="00064796"/>
    <w:rsid w:val="000812D7"/>
    <w:rsid w:val="00082F10"/>
    <w:rsid w:val="00083889"/>
    <w:rsid w:val="000936AE"/>
    <w:rsid w:val="00095A0A"/>
    <w:rsid w:val="000A33F5"/>
    <w:rsid w:val="000A4168"/>
    <w:rsid w:val="000A7040"/>
    <w:rsid w:val="000B15C8"/>
    <w:rsid w:val="000B34EE"/>
    <w:rsid w:val="000D2A21"/>
    <w:rsid w:val="000D6049"/>
    <w:rsid w:val="000E1E67"/>
    <w:rsid w:val="00103727"/>
    <w:rsid w:val="001101BD"/>
    <w:rsid w:val="0011181F"/>
    <w:rsid w:val="001135EE"/>
    <w:rsid w:val="00114797"/>
    <w:rsid w:val="00117C47"/>
    <w:rsid w:val="00120D57"/>
    <w:rsid w:val="001224F2"/>
    <w:rsid w:val="00123C16"/>
    <w:rsid w:val="001350D6"/>
    <w:rsid w:val="00150703"/>
    <w:rsid w:val="00151E5D"/>
    <w:rsid w:val="001522DC"/>
    <w:rsid w:val="0015479F"/>
    <w:rsid w:val="0015552E"/>
    <w:rsid w:val="00163997"/>
    <w:rsid w:val="00164749"/>
    <w:rsid w:val="00166EB9"/>
    <w:rsid w:val="00172784"/>
    <w:rsid w:val="0018033B"/>
    <w:rsid w:val="00184529"/>
    <w:rsid w:val="0018503C"/>
    <w:rsid w:val="001855FA"/>
    <w:rsid w:val="00192FF4"/>
    <w:rsid w:val="0019398E"/>
    <w:rsid w:val="001962DA"/>
    <w:rsid w:val="001A2BA5"/>
    <w:rsid w:val="001A73E2"/>
    <w:rsid w:val="001A7535"/>
    <w:rsid w:val="001B0385"/>
    <w:rsid w:val="001B5F0D"/>
    <w:rsid w:val="001C1411"/>
    <w:rsid w:val="001C1603"/>
    <w:rsid w:val="001C1DF8"/>
    <w:rsid w:val="001C3F59"/>
    <w:rsid w:val="001C43A5"/>
    <w:rsid w:val="001C7AFD"/>
    <w:rsid w:val="001D484B"/>
    <w:rsid w:val="001D6292"/>
    <w:rsid w:val="001E0462"/>
    <w:rsid w:val="001E339A"/>
    <w:rsid w:val="001E45E6"/>
    <w:rsid w:val="001E5327"/>
    <w:rsid w:val="001E5BD0"/>
    <w:rsid w:val="002034CD"/>
    <w:rsid w:val="0023274A"/>
    <w:rsid w:val="002363C9"/>
    <w:rsid w:val="0023770D"/>
    <w:rsid w:val="0024090D"/>
    <w:rsid w:val="00242F85"/>
    <w:rsid w:val="00252017"/>
    <w:rsid w:val="00255758"/>
    <w:rsid w:val="00261078"/>
    <w:rsid w:val="00261A0A"/>
    <w:rsid w:val="00264C13"/>
    <w:rsid w:val="00266C45"/>
    <w:rsid w:val="00267094"/>
    <w:rsid w:val="00267E89"/>
    <w:rsid w:val="00290103"/>
    <w:rsid w:val="002C3A7F"/>
    <w:rsid w:val="002C68A0"/>
    <w:rsid w:val="002C777B"/>
    <w:rsid w:val="002D3BF7"/>
    <w:rsid w:val="002D7922"/>
    <w:rsid w:val="002F6227"/>
    <w:rsid w:val="00312D3F"/>
    <w:rsid w:val="00314068"/>
    <w:rsid w:val="00315890"/>
    <w:rsid w:val="003238C9"/>
    <w:rsid w:val="0033336E"/>
    <w:rsid w:val="00336888"/>
    <w:rsid w:val="003437E3"/>
    <w:rsid w:val="003441CB"/>
    <w:rsid w:val="00347BCB"/>
    <w:rsid w:val="00350B7C"/>
    <w:rsid w:val="00352701"/>
    <w:rsid w:val="003627F2"/>
    <w:rsid w:val="003630EC"/>
    <w:rsid w:val="00367313"/>
    <w:rsid w:val="00374E8F"/>
    <w:rsid w:val="0038427E"/>
    <w:rsid w:val="00385316"/>
    <w:rsid w:val="003856E1"/>
    <w:rsid w:val="0039538E"/>
    <w:rsid w:val="003971C4"/>
    <w:rsid w:val="003A0AFB"/>
    <w:rsid w:val="003A125C"/>
    <w:rsid w:val="003A5BCF"/>
    <w:rsid w:val="003A63E3"/>
    <w:rsid w:val="003A6D97"/>
    <w:rsid w:val="003A7B38"/>
    <w:rsid w:val="003A7E01"/>
    <w:rsid w:val="003B017A"/>
    <w:rsid w:val="003B4243"/>
    <w:rsid w:val="003B5AD9"/>
    <w:rsid w:val="003B5B97"/>
    <w:rsid w:val="003B6B7A"/>
    <w:rsid w:val="003C0BF0"/>
    <w:rsid w:val="003C2390"/>
    <w:rsid w:val="003C2F94"/>
    <w:rsid w:val="003D59AA"/>
    <w:rsid w:val="003E3090"/>
    <w:rsid w:val="003E520C"/>
    <w:rsid w:val="003E635A"/>
    <w:rsid w:val="003F6C33"/>
    <w:rsid w:val="00404539"/>
    <w:rsid w:val="00404966"/>
    <w:rsid w:val="00411D77"/>
    <w:rsid w:val="00412FA4"/>
    <w:rsid w:val="00414CA7"/>
    <w:rsid w:val="00415B92"/>
    <w:rsid w:val="0042049A"/>
    <w:rsid w:val="0044231B"/>
    <w:rsid w:val="00445F85"/>
    <w:rsid w:val="0045502A"/>
    <w:rsid w:val="0045787A"/>
    <w:rsid w:val="00462B85"/>
    <w:rsid w:val="00472550"/>
    <w:rsid w:val="004732D8"/>
    <w:rsid w:val="00486AFA"/>
    <w:rsid w:val="00487A63"/>
    <w:rsid w:val="0049233C"/>
    <w:rsid w:val="0049750C"/>
    <w:rsid w:val="004A33CB"/>
    <w:rsid w:val="004A3B7D"/>
    <w:rsid w:val="004B4E20"/>
    <w:rsid w:val="004B5296"/>
    <w:rsid w:val="004C0406"/>
    <w:rsid w:val="004C4E37"/>
    <w:rsid w:val="004D5B98"/>
    <w:rsid w:val="004E05BA"/>
    <w:rsid w:val="004E5EBF"/>
    <w:rsid w:val="00512102"/>
    <w:rsid w:val="00514744"/>
    <w:rsid w:val="00533ADA"/>
    <w:rsid w:val="0053420C"/>
    <w:rsid w:val="00537668"/>
    <w:rsid w:val="00541992"/>
    <w:rsid w:val="0055187A"/>
    <w:rsid w:val="005606C2"/>
    <w:rsid w:val="00561CF7"/>
    <w:rsid w:val="00566D4B"/>
    <w:rsid w:val="0056799B"/>
    <w:rsid w:val="00574018"/>
    <w:rsid w:val="005812BC"/>
    <w:rsid w:val="0058233F"/>
    <w:rsid w:val="00587C59"/>
    <w:rsid w:val="00591635"/>
    <w:rsid w:val="00591D8C"/>
    <w:rsid w:val="00591F5F"/>
    <w:rsid w:val="00593243"/>
    <w:rsid w:val="00593A12"/>
    <w:rsid w:val="00593C67"/>
    <w:rsid w:val="005A446B"/>
    <w:rsid w:val="005A72D7"/>
    <w:rsid w:val="005A759D"/>
    <w:rsid w:val="005A75AA"/>
    <w:rsid w:val="005B1CF7"/>
    <w:rsid w:val="005B5869"/>
    <w:rsid w:val="005B5AD2"/>
    <w:rsid w:val="005C0125"/>
    <w:rsid w:val="005C0349"/>
    <w:rsid w:val="005C34E1"/>
    <w:rsid w:val="005C5DB2"/>
    <w:rsid w:val="005D3647"/>
    <w:rsid w:val="005D7664"/>
    <w:rsid w:val="005D76D1"/>
    <w:rsid w:val="005E25BA"/>
    <w:rsid w:val="005E30DC"/>
    <w:rsid w:val="005E7B23"/>
    <w:rsid w:val="005F1142"/>
    <w:rsid w:val="005F32F5"/>
    <w:rsid w:val="00604AFF"/>
    <w:rsid w:val="006078F0"/>
    <w:rsid w:val="00616B89"/>
    <w:rsid w:val="00616F13"/>
    <w:rsid w:val="00621EB6"/>
    <w:rsid w:val="00622AB2"/>
    <w:rsid w:val="00623D5A"/>
    <w:rsid w:val="00624CAE"/>
    <w:rsid w:val="00625C98"/>
    <w:rsid w:val="00634DFB"/>
    <w:rsid w:val="00635124"/>
    <w:rsid w:val="00636080"/>
    <w:rsid w:val="006361E0"/>
    <w:rsid w:val="00651C97"/>
    <w:rsid w:val="00656CFC"/>
    <w:rsid w:val="006638F1"/>
    <w:rsid w:val="00666BBA"/>
    <w:rsid w:val="00670F6F"/>
    <w:rsid w:val="006730D3"/>
    <w:rsid w:val="0068352F"/>
    <w:rsid w:val="00696B6F"/>
    <w:rsid w:val="006A2A85"/>
    <w:rsid w:val="006A3420"/>
    <w:rsid w:val="006A3489"/>
    <w:rsid w:val="006B404E"/>
    <w:rsid w:val="006B54F2"/>
    <w:rsid w:val="006B5880"/>
    <w:rsid w:val="006C4A9C"/>
    <w:rsid w:val="006C4D4D"/>
    <w:rsid w:val="006D240F"/>
    <w:rsid w:val="006E2E90"/>
    <w:rsid w:val="006E2F21"/>
    <w:rsid w:val="006F13D4"/>
    <w:rsid w:val="006F6FE6"/>
    <w:rsid w:val="00703044"/>
    <w:rsid w:val="00711614"/>
    <w:rsid w:val="00715332"/>
    <w:rsid w:val="00716FD5"/>
    <w:rsid w:val="0071735C"/>
    <w:rsid w:val="007268EB"/>
    <w:rsid w:val="00727335"/>
    <w:rsid w:val="0072740D"/>
    <w:rsid w:val="00733981"/>
    <w:rsid w:val="00734741"/>
    <w:rsid w:val="0073515C"/>
    <w:rsid w:val="007370F2"/>
    <w:rsid w:val="0075290F"/>
    <w:rsid w:val="00752F52"/>
    <w:rsid w:val="007622D8"/>
    <w:rsid w:val="00764E0B"/>
    <w:rsid w:val="007716E7"/>
    <w:rsid w:val="0077359C"/>
    <w:rsid w:val="00783C98"/>
    <w:rsid w:val="007B102A"/>
    <w:rsid w:val="007B3601"/>
    <w:rsid w:val="007B5C28"/>
    <w:rsid w:val="007C60AD"/>
    <w:rsid w:val="007E0698"/>
    <w:rsid w:val="007E221C"/>
    <w:rsid w:val="007E3060"/>
    <w:rsid w:val="007F2363"/>
    <w:rsid w:val="007F27CC"/>
    <w:rsid w:val="00803CA9"/>
    <w:rsid w:val="00814844"/>
    <w:rsid w:val="008164EC"/>
    <w:rsid w:val="00823BE1"/>
    <w:rsid w:val="008256F2"/>
    <w:rsid w:val="00827795"/>
    <w:rsid w:val="00831B18"/>
    <w:rsid w:val="008339D2"/>
    <w:rsid w:val="00834D95"/>
    <w:rsid w:val="00836210"/>
    <w:rsid w:val="00844E48"/>
    <w:rsid w:val="00852254"/>
    <w:rsid w:val="00865CE2"/>
    <w:rsid w:val="008668DA"/>
    <w:rsid w:val="00867AE6"/>
    <w:rsid w:val="00874500"/>
    <w:rsid w:val="008767FE"/>
    <w:rsid w:val="008949F9"/>
    <w:rsid w:val="008950F2"/>
    <w:rsid w:val="008A088C"/>
    <w:rsid w:val="008A288A"/>
    <w:rsid w:val="008B19EB"/>
    <w:rsid w:val="008B200D"/>
    <w:rsid w:val="008B7E0E"/>
    <w:rsid w:val="008C0A4E"/>
    <w:rsid w:val="008C35B6"/>
    <w:rsid w:val="008C593A"/>
    <w:rsid w:val="008C7DFB"/>
    <w:rsid w:val="008D603E"/>
    <w:rsid w:val="008E3A89"/>
    <w:rsid w:val="008F111C"/>
    <w:rsid w:val="008F1EE8"/>
    <w:rsid w:val="008F7363"/>
    <w:rsid w:val="00900737"/>
    <w:rsid w:val="00905402"/>
    <w:rsid w:val="009129CF"/>
    <w:rsid w:val="00914159"/>
    <w:rsid w:val="009155BB"/>
    <w:rsid w:val="0092201E"/>
    <w:rsid w:val="00925993"/>
    <w:rsid w:val="00925D91"/>
    <w:rsid w:val="00931BE6"/>
    <w:rsid w:val="00933E7E"/>
    <w:rsid w:val="00935974"/>
    <w:rsid w:val="009363D6"/>
    <w:rsid w:val="00941790"/>
    <w:rsid w:val="00941FF3"/>
    <w:rsid w:val="0094530D"/>
    <w:rsid w:val="009613D8"/>
    <w:rsid w:val="009644DD"/>
    <w:rsid w:val="00971673"/>
    <w:rsid w:val="00977002"/>
    <w:rsid w:val="00983223"/>
    <w:rsid w:val="009927C5"/>
    <w:rsid w:val="009A01D8"/>
    <w:rsid w:val="009A4962"/>
    <w:rsid w:val="009B38BC"/>
    <w:rsid w:val="009B7019"/>
    <w:rsid w:val="009B7152"/>
    <w:rsid w:val="009D1A89"/>
    <w:rsid w:val="009D1B06"/>
    <w:rsid w:val="009E2B52"/>
    <w:rsid w:val="009E68E0"/>
    <w:rsid w:val="009E72E1"/>
    <w:rsid w:val="009E72EE"/>
    <w:rsid w:val="009E748E"/>
    <w:rsid w:val="00A01EC4"/>
    <w:rsid w:val="00A05292"/>
    <w:rsid w:val="00A06839"/>
    <w:rsid w:val="00A07B19"/>
    <w:rsid w:val="00A1165A"/>
    <w:rsid w:val="00A13BFD"/>
    <w:rsid w:val="00A16E8A"/>
    <w:rsid w:val="00A22426"/>
    <w:rsid w:val="00A229D2"/>
    <w:rsid w:val="00A33AAA"/>
    <w:rsid w:val="00A41EBE"/>
    <w:rsid w:val="00A51484"/>
    <w:rsid w:val="00A5258B"/>
    <w:rsid w:val="00A60D73"/>
    <w:rsid w:val="00A7010C"/>
    <w:rsid w:val="00A711F1"/>
    <w:rsid w:val="00A72461"/>
    <w:rsid w:val="00A77362"/>
    <w:rsid w:val="00A81283"/>
    <w:rsid w:val="00A864E6"/>
    <w:rsid w:val="00A90CC3"/>
    <w:rsid w:val="00A92C4C"/>
    <w:rsid w:val="00A95FF1"/>
    <w:rsid w:val="00A96506"/>
    <w:rsid w:val="00AA108C"/>
    <w:rsid w:val="00AA6F91"/>
    <w:rsid w:val="00AB5FA4"/>
    <w:rsid w:val="00AC7023"/>
    <w:rsid w:val="00AD3FC6"/>
    <w:rsid w:val="00AE125E"/>
    <w:rsid w:val="00AE17AF"/>
    <w:rsid w:val="00AE54B6"/>
    <w:rsid w:val="00AE62E7"/>
    <w:rsid w:val="00AF04ED"/>
    <w:rsid w:val="00AF2E70"/>
    <w:rsid w:val="00AF59A7"/>
    <w:rsid w:val="00AF5BB5"/>
    <w:rsid w:val="00AF65AD"/>
    <w:rsid w:val="00B12CF8"/>
    <w:rsid w:val="00B144C3"/>
    <w:rsid w:val="00B23DFF"/>
    <w:rsid w:val="00B2452E"/>
    <w:rsid w:val="00B24F42"/>
    <w:rsid w:val="00B2766F"/>
    <w:rsid w:val="00B34189"/>
    <w:rsid w:val="00B34BCF"/>
    <w:rsid w:val="00B34DF7"/>
    <w:rsid w:val="00B35855"/>
    <w:rsid w:val="00B711ED"/>
    <w:rsid w:val="00B74BB6"/>
    <w:rsid w:val="00B812F0"/>
    <w:rsid w:val="00B81EE5"/>
    <w:rsid w:val="00B836B6"/>
    <w:rsid w:val="00B90B00"/>
    <w:rsid w:val="00B91962"/>
    <w:rsid w:val="00B93649"/>
    <w:rsid w:val="00B979F3"/>
    <w:rsid w:val="00BA0E67"/>
    <w:rsid w:val="00BB0EC6"/>
    <w:rsid w:val="00BB25A2"/>
    <w:rsid w:val="00BB6FBE"/>
    <w:rsid w:val="00BC25A4"/>
    <w:rsid w:val="00BC3C68"/>
    <w:rsid w:val="00BD6B6F"/>
    <w:rsid w:val="00C04418"/>
    <w:rsid w:val="00C050E7"/>
    <w:rsid w:val="00C06C2A"/>
    <w:rsid w:val="00C07270"/>
    <w:rsid w:val="00C275F9"/>
    <w:rsid w:val="00C32F6E"/>
    <w:rsid w:val="00C4641D"/>
    <w:rsid w:val="00C46E92"/>
    <w:rsid w:val="00C534C0"/>
    <w:rsid w:val="00C62BEB"/>
    <w:rsid w:val="00C70277"/>
    <w:rsid w:val="00C75519"/>
    <w:rsid w:val="00C9501C"/>
    <w:rsid w:val="00C95402"/>
    <w:rsid w:val="00CA4C48"/>
    <w:rsid w:val="00CB125B"/>
    <w:rsid w:val="00CC1369"/>
    <w:rsid w:val="00CC305C"/>
    <w:rsid w:val="00CC5281"/>
    <w:rsid w:val="00CC6016"/>
    <w:rsid w:val="00CD27A2"/>
    <w:rsid w:val="00CD6CC1"/>
    <w:rsid w:val="00CD7976"/>
    <w:rsid w:val="00CE70CE"/>
    <w:rsid w:val="00CF16D9"/>
    <w:rsid w:val="00CF6053"/>
    <w:rsid w:val="00CF7FA5"/>
    <w:rsid w:val="00D01A59"/>
    <w:rsid w:val="00D074F9"/>
    <w:rsid w:val="00D11032"/>
    <w:rsid w:val="00D11FBC"/>
    <w:rsid w:val="00D12B6A"/>
    <w:rsid w:val="00D21F52"/>
    <w:rsid w:val="00D3090D"/>
    <w:rsid w:val="00D30D92"/>
    <w:rsid w:val="00D32213"/>
    <w:rsid w:val="00D33AE8"/>
    <w:rsid w:val="00D37F52"/>
    <w:rsid w:val="00D41C01"/>
    <w:rsid w:val="00D41C3A"/>
    <w:rsid w:val="00D43484"/>
    <w:rsid w:val="00D469E9"/>
    <w:rsid w:val="00D50818"/>
    <w:rsid w:val="00D54964"/>
    <w:rsid w:val="00D65149"/>
    <w:rsid w:val="00D70538"/>
    <w:rsid w:val="00D706FE"/>
    <w:rsid w:val="00D74D2F"/>
    <w:rsid w:val="00D826F0"/>
    <w:rsid w:val="00D8657D"/>
    <w:rsid w:val="00D875A1"/>
    <w:rsid w:val="00D918E3"/>
    <w:rsid w:val="00D927A8"/>
    <w:rsid w:val="00D936D8"/>
    <w:rsid w:val="00D94D8B"/>
    <w:rsid w:val="00DA776B"/>
    <w:rsid w:val="00DB61E8"/>
    <w:rsid w:val="00DC07A4"/>
    <w:rsid w:val="00DC6E63"/>
    <w:rsid w:val="00DE1ED9"/>
    <w:rsid w:val="00DE54C5"/>
    <w:rsid w:val="00DE57FE"/>
    <w:rsid w:val="00DE67C7"/>
    <w:rsid w:val="00DE7EF3"/>
    <w:rsid w:val="00E05BD0"/>
    <w:rsid w:val="00E10B1F"/>
    <w:rsid w:val="00E10D15"/>
    <w:rsid w:val="00E153C4"/>
    <w:rsid w:val="00E15E56"/>
    <w:rsid w:val="00E21E92"/>
    <w:rsid w:val="00E24DBC"/>
    <w:rsid w:val="00E311FA"/>
    <w:rsid w:val="00E43A58"/>
    <w:rsid w:val="00E44251"/>
    <w:rsid w:val="00E45255"/>
    <w:rsid w:val="00E50045"/>
    <w:rsid w:val="00E512AD"/>
    <w:rsid w:val="00E51A78"/>
    <w:rsid w:val="00E64415"/>
    <w:rsid w:val="00E64CB9"/>
    <w:rsid w:val="00E75E15"/>
    <w:rsid w:val="00E83802"/>
    <w:rsid w:val="00E8573B"/>
    <w:rsid w:val="00EB5E94"/>
    <w:rsid w:val="00EC559B"/>
    <w:rsid w:val="00ED07D1"/>
    <w:rsid w:val="00ED09CC"/>
    <w:rsid w:val="00ED719B"/>
    <w:rsid w:val="00F01494"/>
    <w:rsid w:val="00F05E5E"/>
    <w:rsid w:val="00F07DD5"/>
    <w:rsid w:val="00F11D15"/>
    <w:rsid w:val="00F128A1"/>
    <w:rsid w:val="00F12C0F"/>
    <w:rsid w:val="00F16682"/>
    <w:rsid w:val="00F173D9"/>
    <w:rsid w:val="00F21040"/>
    <w:rsid w:val="00F21210"/>
    <w:rsid w:val="00F22C73"/>
    <w:rsid w:val="00F35EFC"/>
    <w:rsid w:val="00F400C7"/>
    <w:rsid w:val="00F40D9D"/>
    <w:rsid w:val="00F50316"/>
    <w:rsid w:val="00F6550F"/>
    <w:rsid w:val="00F70DB4"/>
    <w:rsid w:val="00F73D52"/>
    <w:rsid w:val="00F757CB"/>
    <w:rsid w:val="00F76E94"/>
    <w:rsid w:val="00F77A76"/>
    <w:rsid w:val="00F82E88"/>
    <w:rsid w:val="00F86427"/>
    <w:rsid w:val="00F87BAD"/>
    <w:rsid w:val="00F974B8"/>
    <w:rsid w:val="00FA30CC"/>
    <w:rsid w:val="00FA40D4"/>
    <w:rsid w:val="00FA4D25"/>
    <w:rsid w:val="00FB4370"/>
    <w:rsid w:val="00FC0412"/>
    <w:rsid w:val="00FC4117"/>
    <w:rsid w:val="00FC4694"/>
    <w:rsid w:val="00FD0A48"/>
    <w:rsid w:val="00FD4ACA"/>
    <w:rsid w:val="00FD5B82"/>
    <w:rsid w:val="00FE3B10"/>
    <w:rsid w:val="00FE5216"/>
    <w:rsid w:val="00FE554F"/>
    <w:rsid w:val="00FE7F68"/>
    <w:rsid w:val="00FF4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71585321">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4340258">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52184875">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gif"/><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report_pop_sex_eta.csv"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CORTE%20BRUGNATELL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CORTE BRUGNATELLA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1591</c:v>
                </c:pt>
                <c:pt idx="1">
                  <c:v>1743</c:v>
                </c:pt>
                <c:pt idx="2">
                  <c:v>1732</c:v>
                </c:pt>
                <c:pt idx="3">
                  <c:v>1749</c:v>
                </c:pt>
                <c:pt idx="4">
                  <c:v>1752</c:v>
                </c:pt>
                <c:pt idx="5">
                  <c:v>1884</c:v>
                </c:pt>
                <c:pt idx="6">
                  <c:v>1825</c:v>
                </c:pt>
                <c:pt idx="7">
                  <c:v>1840</c:v>
                </c:pt>
                <c:pt idx="8">
                  <c:v>1718</c:v>
                </c:pt>
                <c:pt idx="9">
                  <c:v>1593</c:v>
                </c:pt>
                <c:pt idx="10">
                  <c:v>1319</c:v>
                </c:pt>
                <c:pt idx="11">
                  <c:v>1026</c:v>
                </c:pt>
                <c:pt idx="12">
                  <c:v>914</c:v>
                </c:pt>
                <c:pt idx="13">
                  <c:v>818</c:v>
                </c:pt>
                <c:pt idx="14">
                  <c:v>671</c:v>
                </c:pt>
                <c:pt idx="15">
                  <c:v>535</c:v>
                </c:pt>
              </c:numCache>
            </c:numRef>
          </c:val>
          <c:smooth val="0"/>
          <c:extLst>
            <c:ext xmlns:c16="http://schemas.microsoft.com/office/drawing/2014/chart" uri="{C3380CC4-5D6E-409C-BE32-E72D297353CC}">
              <c16:uniqueId val="{00000000-8764-4625-8B6E-C5996F04BA73}"/>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 BRUGNATELLA. Movimento migratorio </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2001-2022'!$B$85</c:f>
              <c:strCache>
                <c:ptCount val="1"/>
                <c:pt idx="0">
                  <c:v>Saldo Migratorio con l'estero</c:v>
                </c:pt>
              </c:strCache>
            </c:strRef>
          </c:tx>
          <c:spPr>
            <a:solidFill>
              <a:schemeClr val="accent1"/>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2001-2022'!$B$86:$B$106</c:f>
              <c:numCache>
                <c:formatCode>#,##0</c:formatCode>
                <c:ptCount val="21"/>
                <c:pt idx="0" formatCode="General">
                  <c:v>0</c:v>
                </c:pt>
                <c:pt idx="1">
                  <c:v>5</c:v>
                </c:pt>
                <c:pt idx="2">
                  <c:v>7</c:v>
                </c:pt>
                <c:pt idx="3">
                  <c:v>1</c:v>
                </c:pt>
                <c:pt idx="4">
                  <c:v>4</c:v>
                </c:pt>
                <c:pt idx="5">
                  <c:v>3</c:v>
                </c:pt>
                <c:pt idx="6">
                  <c:v>2</c:v>
                </c:pt>
                <c:pt idx="7">
                  <c:v>2</c:v>
                </c:pt>
                <c:pt idx="8">
                  <c:v>3</c:v>
                </c:pt>
                <c:pt idx="9" formatCode="General">
                  <c:v>2</c:v>
                </c:pt>
                <c:pt idx="10" formatCode="General">
                  <c:v>2</c:v>
                </c:pt>
                <c:pt idx="11" formatCode="General">
                  <c:v>1</c:v>
                </c:pt>
                <c:pt idx="12" formatCode="General">
                  <c:v>2</c:v>
                </c:pt>
                <c:pt idx="13" formatCode="General">
                  <c:v>-1</c:v>
                </c:pt>
                <c:pt idx="14" formatCode="General">
                  <c:v>7</c:v>
                </c:pt>
                <c:pt idx="15" formatCode="General">
                  <c:v>19</c:v>
                </c:pt>
                <c:pt idx="16" formatCode="General">
                  <c:v>8</c:v>
                </c:pt>
                <c:pt idx="17" formatCode="General">
                  <c:v>-1</c:v>
                </c:pt>
                <c:pt idx="18" formatCode="General">
                  <c:v>1</c:v>
                </c:pt>
                <c:pt idx="19" formatCode="General">
                  <c:v>2</c:v>
                </c:pt>
                <c:pt idx="20" formatCode="General">
                  <c:v>3</c:v>
                </c:pt>
              </c:numCache>
            </c:numRef>
          </c:val>
          <c:extLst>
            <c:ext xmlns:c16="http://schemas.microsoft.com/office/drawing/2014/chart" uri="{C3380CC4-5D6E-409C-BE32-E72D297353CC}">
              <c16:uniqueId val="{00000000-F563-41A5-AB1D-093D3E8C5694}"/>
            </c:ext>
          </c:extLst>
        </c:ser>
        <c:ser>
          <c:idx val="1"/>
          <c:order val="1"/>
          <c:tx>
            <c:strRef>
              <c:f>'serie 2001-2022'!$C$85</c:f>
              <c:strCache>
                <c:ptCount val="1"/>
                <c:pt idx="0">
                  <c:v>Saldo Migratorio interno</c:v>
                </c:pt>
              </c:strCache>
            </c:strRef>
          </c:tx>
          <c:spPr>
            <a:solidFill>
              <a:schemeClr val="accent2"/>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2001-2022'!$C$86:$C$106</c:f>
              <c:numCache>
                <c:formatCode>#,##0</c:formatCode>
                <c:ptCount val="21"/>
                <c:pt idx="0">
                  <c:v>8</c:v>
                </c:pt>
                <c:pt idx="1">
                  <c:v>-22</c:v>
                </c:pt>
                <c:pt idx="2">
                  <c:v>14</c:v>
                </c:pt>
                <c:pt idx="3">
                  <c:v>4</c:v>
                </c:pt>
                <c:pt idx="4">
                  <c:v>-10</c:v>
                </c:pt>
                <c:pt idx="5">
                  <c:v>-15</c:v>
                </c:pt>
                <c:pt idx="6">
                  <c:v>-9</c:v>
                </c:pt>
                <c:pt idx="7">
                  <c:v>0</c:v>
                </c:pt>
                <c:pt idx="8">
                  <c:v>-17</c:v>
                </c:pt>
                <c:pt idx="9">
                  <c:v>-15</c:v>
                </c:pt>
                <c:pt idx="10">
                  <c:v>-8</c:v>
                </c:pt>
                <c:pt idx="11">
                  <c:v>8</c:v>
                </c:pt>
                <c:pt idx="12">
                  <c:v>-7</c:v>
                </c:pt>
                <c:pt idx="13">
                  <c:v>-5</c:v>
                </c:pt>
                <c:pt idx="14">
                  <c:v>-14</c:v>
                </c:pt>
                <c:pt idx="15">
                  <c:v>9</c:v>
                </c:pt>
                <c:pt idx="16">
                  <c:v>7</c:v>
                </c:pt>
                <c:pt idx="17">
                  <c:v>-6</c:v>
                </c:pt>
                <c:pt idx="18">
                  <c:v>-1</c:v>
                </c:pt>
                <c:pt idx="19">
                  <c:v>-2</c:v>
                </c:pt>
                <c:pt idx="20">
                  <c:v>-2</c:v>
                </c:pt>
              </c:numCache>
            </c:numRef>
          </c:val>
          <c:extLst>
            <c:ext xmlns:c16="http://schemas.microsoft.com/office/drawing/2014/chart" uri="{C3380CC4-5D6E-409C-BE32-E72D297353CC}">
              <c16:uniqueId val="{00000001-F563-41A5-AB1D-093D3E8C5694}"/>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2001-2022'!$D$85</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2001-2022'!$D$86:$D$106</c:f>
              <c:numCache>
                <c:formatCode>#,##0</c:formatCode>
                <c:ptCount val="21"/>
                <c:pt idx="0">
                  <c:v>8</c:v>
                </c:pt>
                <c:pt idx="1">
                  <c:v>-17</c:v>
                </c:pt>
                <c:pt idx="2" formatCode="General">
                  <c:v>21</c:v>
                </c:pt>
                <c:pt idx="3" formatCode="General">
                  <c:v>5</c:v>
                </c:pt>
                <c:pt idx="4" formatCode="General">
                  <c:v>-6</c:v>
                </c:pt>
                <c:pt idx="5">
                  <c:v>-12</c:v>
                </c:pt>
                <c:pt idx="6">
                  <c:v>-7</c:v>
                </c:pt>
                <c:pt idx="7">
                  <c:v>2</c:v>
                </c:pt>
                <c:pt idx="8" formatCode="General">
                  <c:v>-14</c:v>
                </c:pt>
                <c:pt idx="9" formatCode="General">
                  <c:v>-13</c:v>
                </c:pt>
                <c:pt idx="10" formatCode="General">
                  <c:v>-6</c:v>
                </c:pt>
                <c:pt idx="11">
                  <c:v>9</c:v>
                </c:pt>
                <c:pt idx="12" formatCode="General">
                  <c:v>-5</c:v>
                </c:pt>
                <c:pt idx="13" formatCode="General">
                  <c:v>-6</c:v>
                </c:pt>
                <c:pt idx="14" formatCode="General">
                  <c:v>-7</c:v>
                </c:pt>
                <c:pt idx="15">
                  <c:v>28</c:v>
                </c:pt>
                <c:pt idx="16">
                  <c:v>15</c:v>
                </c:pt>
                <c:pt idx="17" formatCode="General">
                  <c:v>-7</c:v>
                </c:pt>
                <c:pt idx="18" formatCode="General">
                  <c:v>0</c:v>
                </c:pt>
                <c:pt idx="19" formatCode="General">
                  <c:v>0</c:v>
                </c:pt>
                <c:pt idx="20" formatCode="General">
                  <c:v>1</c:v>
                </c:pt>
              </c:numCache>
            </c:numRef>
          </c:val>
          <c:smooth val="0"/>
          <c:extLst>
            <c:ext xmlns:c16="http://schemas.microsoft.com/office/drawing/2014/chart" uri="{C3380CC4-5D6E-409C-BE32-E72D297353CC}">
              <c16:uniqueId val="{00000002-F563-41A5-AB1D-093D3E8C5694}"/>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Corte Brugnatella</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9.8159509202453989</c:v>
                </c:pt>
                <c:pt idx="1">
                  <c:v>-21.739130434782609</c:v>
                </c:pt>
                <c:pt idx="2">
                  <c:v>26.615969581749049</c:v>
                </c:pt>
                <c:pt idx="3">
                  <c:v>6.4350064350064349</c:v>
                </c:pt>
                <c:pt idx="4">
                  <c:v>-7.8947368421052637</c:v>
                </c:pt>
                <c:pt idx="5">
                  <c:v>-16.43835616438356</c:v>
                </c:pt>
                <c:pt idx="6">
                  <c:v>-9.8314606741573023</c:v>
                </c:pt>
                <c:pt idx="7">
                  <c:v>2.8248587570621471</c:v>
                </c:pt>
                <c:pt idx="8">
                  <c:v>-20.348837209302328</c:v>
                </c:pt>
                <c:pt idx="9">
                  <c:v>-19.637462235649547</c:v>
                </c:pt>
                <c:pt idx="10">
                  <c:v>-9.4637223974763405</c:v>
                </c:pt>
                <c:pt idx="11">
                  <c:v>14.263074484944534</c:v>
                </c:pt>
                <c:pt idx="12">
                  <c:v>-8.1967213114754109</c:v>
                </c:pt>
                <c:pt idx="13">
                  <c:v>-10.238907849829351</c:v>
                </c:pt>
                <c:pt idx="14">
                  <c:v>-12.32394366197183</c:v>
                </c:pt>
                <c:pt idx="15">
                  <c:v>48.275862068965516</c:v>
                </c:pt>
                <c:pt idx="16">
                  <c:v>25.510204081632654</c:v>
                </c:pt>
                <c:pt idx="17">
                  <c:v>-12.195121951219512</c:v>
                </c:pt>
                <c:pt idx="18">
                  <c:v>0</c:v>
                </c:pt>
                <c:pt idx="19">
                  <c:v>0</c:v>
                </c:pt>
                <c:pt idx="20">
                  <c:v>1.9305019305019306</c:v>
                </c:pt>
              </c:numCache>
            </c:numRef>
          </c:val>
          <c:smooth val="0"/>
          <c:extLst>
            <c:ext xmlns:c16="http://schemas.microsoft.com/office/drawing/2014/chart" uri="{C3380CC4-5D6E-409C-BE32-E72D297353CC}">
              <c16:uniqueId val="{00000000-0EB8-4C6F-9DAD-F176AE10B649}"/>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0EB8-4C6F-9DAD-F176AE10B649}"/>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0EB8-4C6F-9DAD-F176AE10B649}"/>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0EB8-4C6F-9DAD-F176AE10B649}"/>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Corte Brugnatella</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9.8159509202453989</c:v>
                </c:pt>
                <c:pt idx="1">
                  <c:v>-21.739130434782609</c:v>
                </c:pt>
                <c:pt idx="2">
                  <c:v>26.615969581749049</c:v>
                </c:pt>
                <c:pt idx="3">
                  <c:v>6.4350064350064349</c:v>
                </c:pt>
                <c:pt idx="4">
                  <c:v>-7.8947368421052637</c:v>
                </c:pt>
                <c:pt idx="5">
                  <c:v>-16.43835616438356</c:v>
                </c:pt>
                <c:pt idx="6">
                  <c:v>-9.8314606741573023</c:v>
                </c:pt>
                <c:pt idx="7">
                  <c:v>2.8248587570621471</c:v>
                </c:pt>
                <c:pt idx="8">
                  <c:v>-20.348837209302328</c:v>
                </c:pt>
                <c:pt idx="9">
                  <c:v>-19.637462235649547</c:v>
                </c:pt>
                <c:pt idx="10">
                  <c:v>-9.4637223974763405</c:v>
                </c:pt>
                <c:pt idx="11">
                  <c:v>14.263074484944534</c:v>
                </c:pt>
                <c:pt idx="12">
                  <c:v>-8.1967213114754109</c:v>
                </c:pt>
                <c:pt idx="13">
                  <c:v>-10.238907849829351</c:v>
                </c:pt>
                <c:pt idx="14">
                  <c:v>-12.32394366197183</c:v>
                </c:pt>
                <c:pt idx="15">
                  <c:v>48.275862068965516</c:v>
                </c:pt>
                <c:pt idx="16">
                  <c:v>25.510204081632654</c:v>
                </c:pt>
                <c:pt idx="17">
                  <c:v>-12.195121951219512</c:v>
                </c:pt>
                <c:pt idx="18">
                  <c:v>0</c:v>
                </c:pt>
                <c:pt idx="19">
                  <c:v>0</c:v>
                </c:pt>
                <c:pt idx="20">
                  <c:v>1.9305019305019306</c:v>
                </c:pt>
              </c:numCache>
            </c:numRef>
          </c:val>
          <c:smooth val="0"/>
          <c:extLst>
            <c:ext xmlns:c16="http://schemas.microsoft.com/office/drawing/2014/chart" uri="{C3380CC4-5D6E-409C-BE32-E72D297353CC}">
              <c16:uniqueId val="{00000000-23D7-433C-A79C-2269E3A6105F}"/>
            </c:ext>
          </c:extLst>
        </c:ser>
        <c:ser>
          <c:idx val="1"/>
          <c:order val="1"/>
          <c:tx>
            <c:strRef>
              <c:f>'serie 2001-2022'!$BB$147</c:f>
              <c:strCache>
                <c:ptCount val="1"/>
                <c:pt idx="0">
                  <c:v>Comune di Bobbio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4.2249801954053341</c:v>
                </c:pt>
                <c:pt idx="1">
                  <c:v>6.3626723223753983</c:v>
                </c:pt>
                <c:pt idx="2">
                  <c:v>16.103484688489967</c:v>
                </c:pt>
                <c:pt idx="3">
                  <c:v>-1.607717041800643</c:v>
                </c:pt>
                <c:pt idx="4">
                  <c:v>8.8757396449704142</c:v>
                </c:pt>
                <c:pt idx="5">
                  <c:v>15.574650912996777</c:v>
                </c:pt>
                <c:pt idx="6">
                  <c:v>10.206822455009402</c:v>
                </c:pt>
                <c:pt idx="7">
                  <c:v>15.179760319573901</c:v>
                </c:pt>
                <c:pt idx="8">
                  <c:v>6.9574525020069569</c:v>
                </c:pt>
                <c:pt idx="9">
                  <c:v>13.772616797191468</c:v>
                </c:pt>
                <c:pt idx="10">
                  <c:v>18.059299191374663</c:v>
                </c:pt>
                <c:pt idx="11">
                  <c:v>16.981132075471699</c:v>
                </c:pt>
                <c:pt idx="12">
                  <c:v>-3.0194894317869889</c:v>
                </c:pt>
                <c:pt idx="13">
                  <c:v>-3.0752026838132513</c:v>
                </c:pt>
                <c:pt idx="14">
                  <c:v>9.7984322508398662</c:v>
                </c:pt>
                <c:pt idx="15">
                  <c:v>14.488715519643355</c:v>
                </c:pt>
                <c:pt idx="16">
                  <c:v>9.7792679519418826</c:v>
                </c:pt>
                <c:pt idx="17">
                  <c:v>8.978675645342312</c:v>
                </c:pt>
                <c:pt idx="18">
                  <c:v>7.743045597935188</c:v>
                </c:pt>
                <c:pt idx="19">
                  <c:v>-7.3163593795727246</c:v>
                </c:pt>
                <c:pt idx="20">
                  <c:v>18.768328445747802</c:v>
                </c:pt>
              </c:numCache>
            </c:numRef>
          </c:val>
          <c:smooth val="0"/>
          <c:extLst>
            <c:ext xmlns:c16="http://schemas.microsoft.com/office/drawing/2014/chart" uri="{C3380CC4-5D6E-409C-BE32-E72D297353CC}">
              <c16:uniqueId val="{00000001-23D7-433C-A79C-2269E3A6105F}"/>
            </c:ext>
          </c:extLst>
        </c:ser>
        <c:ser>
          <c:idx val="2"/>
          <c:order val="2"/>
          <c:tx>
            <c:strRef>
              <c:f>'serie 2001-2022'!$BC$147</c:f>
              <c:strCache>
                <c:ptCount val="1"/>
                <c:pt idx="0">
                  <c:v>Comune di Coli</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0.95238095238095233</c:v>
                </c:pt>
                <c:pt idx="1">
                  <c:v>13.320647002854425</c:v>
                </c:pt>
                <c:pt idx="2">
                  <c:v>1.941747572815534</c:v>
                </c:pt>
                <c:pt idx="3">
                  <c:v>29.951690821256037</c:v>
                </c:pt>
                <c:pt idx="4">
                  <c:v>18.393030009680544</c:v>
                </c:pt>
                <c:pt idx="5">
                  <c:v>10.689990281827017</c:v>
                </c:pt>
                <c:pt idx="6">
                  <c:v>-2.9791459781529297</c:v>
                </c:pt>
                <c:pt idx="7">
                  <c:v>9.0090090090090094</c:v>
                </c:pt>
                <c:pt idx="8">
                  <c:v>17.982017982017982</c:v>
                </c:pt>
                <c:pt idx="9">
                  <c:v>2.1164021164021167</c:v>
                </c:pt>
                <c:pt idx="10">
                  <c:v>17.021276595744681</c:v>
                </c:pt>
                <c:pt idx="11">
                  <c:v>4.3478260869565215</c:v>
                </c:pt>
                <c:pt idx="12">
                  <c:v>-3.3519553072625698</c:v>
                </c:pt>
                <c:pt idx="13">
                  <c:v>5.6882821387940838</c:v>
                </c:pt>
                <c:pt idx="14">
                  <c:v>53.728070175438596</c:v>
                </c:pt>
                <c:pt idx="15">
                  <c:v>-17.182130584192443</c:v>
                </c:pt>
                <c:pt idx="16">
                  <c:v>-8.2547169811320753</c:v>
                </c:pt>
                <c:pt idx="17">
                  <c:v>17.482517482517483</c:v>
                </c:pt>
                <c:pt idx="18">
                  <c:v>24.618991793669402</c:v>
                </c:pt>
                <c:pt idx="19">
                  <c:v>-2.4038461538461542</c:v>
                </c:pt>
                <c:pt idx="20">
                  <c:v>23.894862604540027</c:v>
                </c:pt>
              </c:numCache>
            </c:numRef>
          </c:val>
          <c:smooth val="0"/>
          <c:extLst>
            <c:ext xmlns:c16="http://schemas.microsoft.com/office/drawing/2014/chart" uri="{C3380CC4-5D6E-409C-BE32-E72D297353CC}">
              <c16:uniqueId val="{00000002-23D7-433C-A79C-2269E3A6105F}"/>
            </c:ext>
          </c:extLst>
        </c:ser>
        <c:ser>
          <c:idx val="3"/>
          <c:order val="3"/>
          <c:tx>
            <c:strRef>
              <c:f>'serie 2001-2022'!$BD$147</c:f>
              <c:strCache>
                <c:ptCount val="1"/>
                <c:pt idx="0">
                  <c:v>Comune di Cerignale</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-4.6082949308755756</c:v>
                </c:pt>
                <c:pt idx="1">
                  <c:v>-14.218009478672984</c:v>
                </c:pt>
                <c:pt idx="2">
                  <c:v>-25.380710659898476</c:v>
                </c:pt>
                <c:pt idx="3">
                  <c:v>-32.085561497326204</c:v>
                </c:pt>
                <c:pt idx="4">
                  <c:v>-11.428571428571429</c:v>
                </c:pt>
                <c:pt idx="5">
                  <c:v>27.932960893854748</c:v>
                </c:pt>
                <c:pt idx="6">
                  <c:v>-23.52941176470588</c:v>
                </c:pt>
                <c:pt idx="7">
                  <c:v>6.024096385542169</c:v>
                </c:pt>
                <c:pt idx="8">
                  <c:v>17.647058823529413</c:v>
                </c:pt>
                <c:pt idx="9">
                  <c:v>-38.70967741935484</c:v>
                </c:pt>
                <c:pt idx="10">
                  <c:v>6.5789473684210522</c:v>
                </c:pt>
                <c:pt idx="11">
                  <c:v>-42.25352112676056</c:v>
                </c:pt>
                <c:pt idx="12">
                  <c:v>7.2992700729927007</c:v>
                </c:pt>
                <c:pt idx="13">
                  <c:v>-31.496062992125985</c:v>
                </c:pt>
                <c:pt idx="14">
                  <c:v>31.25</c:v>
                </c:pt>
                <c:pt idx="15">
                  <c:v>0</c:v>
                </c:pt>
                <c:pt idx="16">
                  <c:v>16.666666666666668</c:v>
                </c:pt>
                <c:pt idx="17">
                  <c:v>0</c:v>
                </c:pt>
                <c:pt idx="18">
                  <c:v>8.4033613445378155</c:v>
                </c:pt>
                <c:pt idx="19">
                  <c:v>34.188034188034194</c:v>
                </c:pt>
                <c:pt idx="20">
                  <c:v>51.282051282051277</c:v>
                </c:pt>
              </c:numCache>
            </c:numRef>
          </c:val>
          <c:smooth val="0"/>
          <c:extLst>
            <c:ext xmlns:c16="http://schemas.microsoft.com/office/drawing/2014/chart" uri="{C3380CC4-5D6E-409C-BE32-E72D297353CC}">
              <c16:uniqueId val="{00000003-23D7-433C-A79C-2269E3A6105F}"/>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Corte Brugnatella</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0</c:v>
                </c:pt>
                <c:pt idx="1">
                  <c:v>6.3938618925831197</c:v>
                </c:pt>
                <c:pt idx="2">
                  <c:v>8.8719898605830174</c:v>
                </c:pt>
                <c:pt idx="3">
                  <c:v>1.287001287001287</c:v>
                </c:pt>
                <c:pt idx="4">
                  <c:v>5.2631578947368416</c:v>
                </c:pt>
                <c:pt idx="5">
                  <c:v>4.10958904109589</c:v>
                </c:pt>
                <c:pt idx="6">
                  <c:v>2.8089887640449436</c:v>
                </c:pt>
                <c:pt idx="7">
                  <c:v>2.8248587570621471</c:v>
                </c:pt>
                <c:pt idx="8">
                  <c:v>4.3604651162790695</c:v>
                </c:pt>
                <c:pt idx="9">
                  <c:v>3.0211480362537766</c:v>
                </c:pt>
                <c:pt idx="10">
                  <c:v>3.1545741324921135</c:v>
                </c:pt>
                <c:pt idx="11">
                  <c:v>1.5847860538827259</c:v>
                </c:pt>
                <c:pt idx="12">
                  <c:v>3.278688524590164</c:v>
                </c:pt>
                <c:pt idx="13">
                  <c:v>-1.7064846416382253</c:v>
                </c:pt>
                <c:pt idx="14">
                  <c:v>12.32394366197183</c:v>
                </c:pt>
                <c:pt idx="15">
                  <c:v>32.758620689655174</c:v>
                </c:pt>
                <c:pt idx="16">
                  <c:v>13.605442176870747</c:v>
                </c:pt>
                <c:pt idx="17">
                  <c:v>-1.7421602787456445</c:v>
                </c:pt>
                <c:pt idx="18">
                  <c:v>1.8115942028985508</c:v>
                </c:pt>
                <c:pt idx="19">
                  <c:v>3.7383177570093458</c:v>
                </c:pt>
                <c:pt idx="20">
                  <c:v>5.7915057915057915</c:v>
                </c:pt>
              </c:numCache>
            </c:numRef>
          </c:val>
          <c:smooth val="0"/>
          <c:extLst>
            <c:ext xmlns:c16="http://schemas.microsoft.com/office/drawing/2014/chart" uri="{C3380CC4-5D6E-409C-BE32-E72D297353CC}">
              <c16:uniqueId val="{00000000-8F32-47A0-9F64-F6B873305802}"/>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8F32-47A0-9F64-F6B873305802}"/>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8F32-47A0-9F64-F6B873305802}"/>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8F32-47A0-9F64-F6B873305802}"/>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Corte Brugnatella</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0</c:v>
                </c:pt>
                <c:pt idx="1">
                  <c:v>6.3938618925831197</c:v>
                </c:pt>
                <c:pt idx="2">
                  <c:v>8.8719898605830174</c:v>
                </c:pt>
                <c:pt idx="3">
                  <c:v>1.287001287001287</c:v>
                </c:pt>
                <c:pt idx="4">
                  <c:v>5.2631578947368416</c:v>
                </c:pt>
                <c:pt idx="5">
                  <c:v>4.10958904109589</c:v>
                </c:pt>
                <c:pt idx="6">
                  <c:v>2.8089887640449436</c:v>
                </c:pt>
                <c:pt idx="7">
                  <c:v>2.8248587570621471</c:v>
                </c:pt>
                <c:pt idx="8">
                  <c:v>4.3604651162790695</c:v>
                </c:pt>
                <c:pt idx="9">
                  <c:v>3.0211480362537766</c:v>
                </c:pt>
                <c:pt idx="10">
                  <c:v>3.1545741324921135</c:v>
                </c:pt>
                <c:pt idx="11">
                  <c:v>1.5847860538827259</c:v>
                </c:pt>
                <c:pt idx="12">
                  <c:v>3.278688524590164</c:v>
                </c:pt>
                <c:pt idx="13">
                  <c:v>-1.7064846416382253</c:v>
                </c:pt>
                <c:pt idx="14">
                  <c:v>12.32394366197183</c:v>
                </c:pt>
                <c:pt idx="15">
                  <c:v>32.758620689655174</c:v>
                </c:pt>
                <c:pt idx="16">
                  <c:v>13.605442176870747</c:v>
                </c:pt>
                <c:pt idx="17">
                  <c:v>-1.7421602787456445</c:v>
                </c:pt>
                <c:pt idx="18">
                  <c:v>1.8115942028985508</c:v>
                </c:pt>
                <c:pt idx="19">
                  <c:v>3.7383177570093458</c:v>
                </c:pt>
                <c:pt idx="20">
                  <c:v>5.7915057915057915</c:v>
                </c:pt>
              </c:numCache>
            </c:numRef>
          </c:val>
          <c:smooth val="0"/>
          <c:extLst>
            <c:ext xmlns:c16="http://schemas.microsoft.com/office/drawing/2014/chart" uri="{C3380CC4-5D6E-409C-BE32-E72D297353CC}">
              <c16:uniqueId val="{00000000-F008-435F-AE22-5F87C6240E33}"/>
            </c:ext>
          </c:extLst>
        </c:ser>
        <c:ser>
          <c:idx val="1"/>
          <c:order val="1"/>
          <c:tx>
            <c:strRef>
              <c:f>'serie 2001-2022'!$BB$173</c:f>
              <c:strCache>
                <c:ptCount val="1"/>
                <c:pt idx="0">
                  <c:v>Comune di Bobbio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6.3374702931080007</c:v>
                </c:pt>
                <c:pt idx="1">
                  <c:v>12.195121951219512</c:v>
                </c:pt>
                <c:pt idx="2">
                  <c:v>11.87961985216473</c:v>
                </c:pt>
                <c:pt idx="3">
                  <c:v>9.110396570203644</c:v>
                </c:pt>
                <c:pt idx="4">
                  <c:v>8.3378160301237223</c:v>
                </c:pt>
                <c:pt idx="5">
                  <c:v>13.157894736842104</c:v>
                </c:pt>
                <c:pt idx="6">
                  <c:v>11.818426000537201</c:v>
                </c:pt>
                <c:pt idx="7">
                  <c:v>10.652463382157125</c:v>
                </c:pt>
                <c:pt idx="8">
                  <c:v>10.168584426010169</c:v>
                </c:pt>
                <c:pt idx="9">
                  <c:v>9.4517958412098295</c:v>
                </c:pt>
                <c:pt idx="10">
                  <c:v>5.6603773584905657</c:v>
                </c:pt>
                <c:pt idx="11">
                  <c:v>1.6172506738544474</c:v>
                </c:pt>
                <c:pt idx="12">
                  <c:v>0.54899807850672522</c:v>
                </c:pt>
                <c:pt idx="13">
                  <c:v>0.27956388034665919</c:v>
                </c:pt>
                <c:pt idx="14">
                  <c:v>9.5184770436730126</c:v>
                </c:pt>
                <c:pt idx="15">
                  <c:v>12.259682362775147</c:v>
                </c:pt>
                <c:pt idx="16">
                  <c:v>3.6322995250069852</c:v>
                </c:pt>
                <c:pt idx="17">
                  <c:v>4.2087542087542085</c:v>
                </c:pt>
                <c:pt idx="18">
                  <c:v>2.2942357327215372</c:v>
                </c:pt>
                <c:pt idx="19">
                  <c:v>1.4632718759145449</c:v>
                </c:pt>
                <c:pt idx="20">
                  <c:v>19.061583577712611</c:v>
                </c:pt>
              </c:numCache>
            </c:numRef>
          </c:val>
          <c:smooth val="0"/>
          <c:extLst>
            <c:ext xmlns:c16="http://schemas.microsoft.com/office/drawing/2014/chart" uri="{C3380CC4-5D6E-409C-BE32-E72D297353CC}">
              <c16:uniqueId val="{00000001-F008-435F-AE22-5F87C6240E33}"/>
            </c:ext>
          </c:extLst>
        </c:ser>
        <c:ser>
          <c:idx val="2"/>
          <c:order val="2"/>
          <c:tx>
            <c:strRef>
              <c:f>'serie 2001-2022'!$BC$173</c:f>
              <c:strCache>
                <c:ptCount val="1"/>
                <c:pt idx="0">
                  <c:v>Comune di Coli</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2.8571428571428572</c:v>
                </c:pt>
                <c:pt idx="1">
                  <c:v>12.369172216936251</c:v>
                </c:pt>
                <c:pt idx="2">
                  <c:v>7.766990291262136</c:v>
                </c:pt>
                <c:pt idx="3">
                  <c:v>1.932367149758454</c:v>
                </c:pt>
                <c:pt idx="4">
                  <c:v>3.8722168441432721</c:v>
                </c:pt>
                <c:pt idx="5">
                  <c:v>11.661807580174926</c:v>
                </c:pt>
                <c:pt idx="6">
                  <c:v>7.944389275074478</c:v>
                </c:pt>
                <c:pt idx="7">
                  <c:v>7.0070070070070072</c:v>
                </c:pt>
                <c:pt idx="8">
                  <c:v>14.985014985014987</c:v>
                </c:pt>
                <c:pt idx="9">
                  <c:v>2.1164021164021167</c:v>
                </c:pt>
                <c:pt idx="10">
                  <c:v>-1.0638297872340425</c:v>
                </c:pt>
                <c:pt idx="11">
                  <c:v>1.0869565217391304</c:v>
                </c:pt>
                <c:pt idx="12">
                  <c:v>2.2346368715083798</c:v>
                </c:pt>
                <c:pt idx="13">
                  <c:v>4.5506257110352673</c:v>
                </c:pt>
                <c:pt idx="14">
                  <c:v>36.184210526315788</c:v>
                </c:pt>
                <c:pt idx="15">
                  <c:v>6.8728522336769755</c:v>
                </c:pt>
                <c:pt idx="16">
                  <c:v>1.1792452830188678</c:v>
                </c:pt>
                <c:pt idx="17">
                  <c:v>10.48951048951049</c:v>
                </c:pt>
                <c:pt idx="18">
                  <c:v>1.1723329425556857</c:v>
                </c:pt>
                <c:pt idx="19">
                  <c:v>-4.8076923076923084</c:v>
                </c:pt>
                <c:pt idx="20">
                  <c:v>10.752688172043012</c:v>
                </c:pt>
              </c:numCache>
            </c:numRef>
          </c:val>
          <c:smooth val="0"/>
          <c:extLst>
            <c:ext xmlns:c16="http://schemas.microsoft.com/office/drawing/2014/chart" uri="{C3380CC4-5D6E-409C-BE32-E72D297353CC}">
              <c16:uniqueId val="{00000002-F008-435F-AE22-5F87C6240E33}"/>
            </c:ext>
          </c:extLst>
        </c:ser>
        <c:ser>
          <c:idx val="3"/>
          <c:order val="3"/>
          <c:tx>
            <c:strRef>
              <c:f>'serie 2001-2022'!$BD$173</c:f>
              <c:strCache>
                <c:ptCount val="1"/>
                <c:pt idx="0">
                  <c:v>Comune di Cerignale</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0</c:v>
                </c:pt>
                <c:pt idx="1">
                  <c:v>14.218009478672984</c:v>
                </c:pt>
                <c:pt idx="2">
                  <c:v>0</c:v>
                </c:pt>
                <c:pt idx="3">
                  <c:v>5.3475935828877006</c:v>
                </c:pt>
                <c:pt idx="4">
                  <c:v>11.428571428571429</c:v>
                </c:pt>
                <c:pt idx="5">
                  <c:v>16.759776536312849</c:v>
                </c:pt>
                <c:pt idx="6">
                  <c:v>0</c:v>
                </c:pt>
                <c:pt idx="7">
                  <c:v>0</c:v>
                </c:pt>
                <c:pt idx="8">
                  <c:v>5.8823529411764701</c:v>
                </c:pt>
                <c:pt idx="9">
                  <c:v>-6.4516129032258061</c:v>
                </c:pt>
                <c:pt idx="10">
                  <c:v>0</c:v>
                </c:pt>
                <c:pt idx="11">
                  <c:v>0</c:v>
                </c:pt>
                <c:pt idx="12">
                  <c:v>7.2992700729927007</c:v>
                </c:pt>
                <c:pt idx="13">
                  <c:v>0</c:v>
                </c:pt>
                <c:pt idx="14">
                  <c:v>-7.8125</c:v>
                </c:pt>
                <c:pt idx="15">
                  <c:v>0</c:v>
                </c:pt>
                <c:pt idx="16">
                  <c:v>0</c:v>
                </c:pt>
                <c:pt idx="17">
                  <c:v>0</c:v>
                </c:pt>
                <c:pt idx="18">
                  <c:v>0</c:v>
                </c:pt>
                <c:pt idx="19">
                  <c:v>17.094017094017097</c:v>
                </c:pt>
                <c:pt idx="20">
                  <c:v>25.641025641025639</c:v>
                </c:pt>
              </c:numCache>
            </c:numRef>
          </c:val>
          <c:smooth val="0"/>
          <c:extLst>
            <c:ext xmlns:c16="http://schemas.microsoft.com/office/drawing/2014/chart" uri="{C3380CC4-5D6E-409C-BE32-E72D297353CC}">
              <c16:uniqueId val="{00000003-F008-435F-AE22-5F87C6240E33}"/>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 BRUGNATELLA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5</c:v>
                </c:pt>
                <c:pt idx="1">
                  <c:v>7</c:v>
                </c:pt>
                <c:pt idx="2">
                  <c:v>8</c:v>
                </c:pt>
                <c:pt idx="3" formatCode="#,##0">
                  <c:v>19</c:v>
                </c:pt>
                <c:pt idx="4">
                  <c:v>24</c:v>
                </c:pt>
                <c:pt idx="5">
                  <c:v>26</c:v>
                </c:pt>
                <c:pt idx="6">
                  <c:v>27</c:v>
                </c:pt>
                <c:pt idx="7">
                  <c:v>27</c:v>
                </c:pt>
                <c:pt idx="8">
                  <c:v>22</c:v>
                </c:pt>
                <c:pt idx="9">
                  <c:v>23</c:v>
                </c:pt>
                <c:pt idx="10">
                  <c:v>24</c:v>
                </c:pt>
                <c:pt idx="11">
                  <c:v>25</c:v>
                </c:pt>
                <c:pt idx="12">
                  <c:v>27</c:v>
                </c:pt>
                <c:pt idx="13">
                  <c:v>26</c:v>
                </c:pt>
                <c:pt idx="14">
                  <c:v>25</c:v>
                </c:pt>
                <c:pt idx="15">
                  <c:v>27</c:v>
                </c:pt>
                <c:pt idx="16">
                  <c:v>42</c:v>
                </c:pt>
                <c:pt idx="17">
                  <c:v>47</c:v>
                </c:pt>
                <c:pt idx="18" formatCode="#,##0">
                  <c:v>41</c:v>
                </c:pt>
                <c:pt idx="19" formatCode="#,##0">
                  <c:v>41</c:v>
                </c:pt>
                <c:pt idx="20" formatCode="#,##0">
                  <c:v>30</c:v>
                </c:pt>
                <c:pt idx="21" formatCode="#,##0">
                  <c:v>22</c:v>
                </c:pt>
              </c:numCache>
            </c:numRef>
          </c:val>
          <c:smooth val="0"/>
          <c:extLst>
            <c:ext xmlns:c16="http://schemas.microsoft.com/office/drawing/2014/chart" uri="{C3380CC4-5D6E-409C-BE32-E72D297353CC}">
              <c16:uniqueId val="{00000000-33D1-419A-98D4-987256114ED1}"/>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 BRUGNATELLA.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Corte Brugnatella</c:v>
                </c:pt>
                <c:pt idx="1">
                  <c:v>Prov_pc</c:v>
                </c:pt>
                <c:pt idx="2">
                  <c:v>Reg_er</c:v>
                </c:pt>
                <c:pt idx="3">
                  <c:v>Italia</c:v>
                </c:pt>
                <c:pt idx="4">
                  <c:v>Comune di Bobbio</c:v>
                </c:pt>
                <c:pt idx="5">
                  <c:v>Comune di Coli</c:v>
                </c:pt>
                <c:pt idx="6">
                  <c:v>Comune di Cerignale</c:v>
                </c:pt>
              </c:strCache>
            </c:strRef>
          </c:cat>
          <c:val>
            <c:numRef>
              <c:f>stranieri!$I$58:$O$58</c:f>
              <c:numCache>
                <c:formatCode>0.0</c:formatCode>
                <c:ptCount val="7"/>
                <c:pt idx="0">
                  <c:v>4.2471042471042466</c:v>
                </c:pt>
                <c:pt idx="1">
                  <c:v>14.908169727675743</c:v>
                </c:pt>
                <c:pt idx="2">
                  <c:v>12.485211527549488</c:v>
                </c:pt>
                <c:pt idx="3">
                  <c:v>8.7145507123295562</c:v>
                </c:pt>
                <c:pt idx="4">
                  <c:v>10.733137829912023</c:v>
                </c:pt>
                <c:pt idx="5">
                  <c:v>7.1684587813620064</c:v>
                </c:pt>
                <c:pt idx="6">
                  <c:v>3.4188034188034191</c:v>
                </c:pt>
              </c:numCache>
            </c:numRef>
          </c:val>
          <c:extLst>
            <c:ext xmlns:c16="http://schemas.microsoft.com/office/drawing/2014/chart" uri="{C3380CC4-5D6E-409C-BE32-E72D297353CC}">
              <c16:uniqueId val="{00000000-0293-4E07-A682-5AE0E527C922}"/>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0</c:v>
                </c:pt>
                <c:pt idx="1">
                  <c:v>0</c:v>
                </c:pt>
                <c:pt idx="2">
                  <c:v>0</c:v>
                </c:pt>
                <c:pt idx="3">
                  <c:v>0</c:v>
                </c:pt>
                <c:pt idx="4">
                  <c:v>1</c:v>
                </c:pt>
                <c:pt idx="5" formatCode="#,##0">
                  <c:v>4</c:v>
                </c:pt>
                <c:pt idx="6" formatCode="#,##0">
                  <c:v>1</c:v>
                </c:pt>
                <c:pt idx="7" formatCode="#,##0">
                  <c:v>3</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0-F7A0-487F-8C88-3BCA20C9E780}"/>
            </c:ext>
          </c:extLst>
        </c:ser>
        <c:ser>
          <c:idx val="1"/>
          <c:order val="1"/>
          <c:tx>
            <c:strRef>
              <c:f>stranieri!$D$68</c:f>
              <c:strCache>
                <c:ptCount val="1"/>
                <c:pt idx="0">
                  <c:v>Femmine</c:v>
                </c:pt>
              </c:strCache>
            </c:strRef>
          </c:tx>
          <c:spPr>
            <a:solidFill>
              <a:schemeClr val="accent2"/>
            </a:solidFill>
            <a:ln>
              <a:noFill/>
            </a:ln>
            <a:effectLst/>
          </c:spPr>
          <c:invertIfNegative val="0"/>
          <c:dLbls>
            <c:dLbl>
              <c:idx val="4"/>
              <c:layout>
                <c:manualLayout>
                  <c:x val="-0.1431832330358995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A0-487F-8C88-3BCA20C9E780}"/>
                </c:ext>
              </c:extLst>
            </c:dLbl>
            <c:dLbl>
              <c:idx val="7"/>
              <c:layout>
                <c:manualLayout>
                  <c:x val="-0.36107076156879025"/>
                  <c:y val="-2.935564362248642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A0-487F-8C88-3BCA20C9E780}"/>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0</c:v>
                </c:pt>
                <c:pt idx="1">
                  <c:v>0</c:v>
                </c:pt>
                <c:pt idx="2">
                  <c:v>-1</c:v>
                </c:pt>
                <c:pt idx="3">
                  <c:v>0</c:v>
                </c:pt>
                <c:pt idx="4">
                  <c:v>0</c:v>
                </c:pt>
                <c:pt idx="5">
                  <c:v>-1</c:v>
                </c:pt>
                <c:pt idx="6">
                  <c:v>-1</c:v>
                </c:pt>
                <c:pt idx="7">
                  <c:v>0</c:v>
                </c:pt>
                <c:pt idx="8">
                  <c:v>-2</c:v>
                </c:pt>
                <c:pt idx="9">
                  <c:v>-2</c:v>
                </c:pt>
                <c:pt idx="10">
                  <c:v>0</c:v>
                </c:pt>
                <c:pt idx="11">
                  <c:v>-2</c:v>
                </c:pt>
                <c:pt idx="12">
                  <c:v>-1</c:v>
                </c:pt>
                <c:pt idx="13">
                  <c:v>-2</c:v>
                </c:pt>
                <c:pt idx="14">
                  <c:v>0</c:v>
                </c:pt>
                <c:pt idx="15">
                  <c:v>-1</c:v>
                </c:pt>
                <c:pt idx="16">
                  <c:v>0</c:v>
                </c:pt>
                <c:pt idx="17">
                  <c:v>0</c:v>
                </c:pt>
                <c:pt idx="18">
                  <c:v>0</c:v>
                </c:pt>
                <c:pt idx="19">
                  <c:v>0</c:v>
                </c:pt>
                <c:pt idx="20">
                  <c:v>0</c:v>
                </c:pt>
              </c:numCache>
            </c:numRef>
          </c:val>
          <c:extLst>
            <c:ext xmlns:c16="http://schemas.microsoft.com/office/drawing/2014/chart" uri="{C3380CC4-5D6E-409C-BE32-E72D297353CC}">
              <c16:uniqueId val="{00000001-F7A0-487F-8C88-3BCA20C9E780}"/>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4"/>
          <c:min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 BRUGNATELLA - serie storica residenti stranieri (n.i. 2002=100). Confronto con provincia, regione, Italia.</a:t>
            </a: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stranieri!$W$112</c:f>
              <c:strCache>
                <c:ptCount val="1"/>
                <c:pt idx="0">
                  <c:v>Comune di Corte Brugnatella</c:v>
                </c:pt>
              </c:strCache>
            </c:strRef>
          </c:tx>
          <c:spPr>
            <a:ln w="28575" cap="rnd">
              <a:solidFill>
                <a:schemeClr val="accent1"/>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stranieri!$X$112:$AS$112</c:f>
              <c:numCache>
                <c:formatCode>0.0</c:formatCode>
                <c:ptCount val="22"/>
                <c:pt idx="0" formatCode="0">
                  <c:v>100</c:v>
                </c:pt>
                <c:pt idx="1">
                  <c:v>140</c:v>
                </c:pt>
                <c:pt idx="2">
                  <c:v>160</c:v>
                </c:pt>
                <c:pt idx="3">
                  <c:v>380</c:v>
                </c:pt>
                <c:pt idx="4">
                  <c:v>480</c:v>
                </c:pt>
                <c:pt idx="5">
                  <c:v>520</c:v>
                </c:pt>
                <c:pt idx="6">
                  <c:v>540</c:v>
                </c:pt>
                <c:pt idx="7">
                  <c:v>540</c:v>
                </c:pt>
                <c:pt idx="8">
                  <c:v>440</c:v>
                </c:pt>
                <c:pt idx="9">
                  <c:v>460</c:v>
                </c:pt>
                <c:pt idx="10">
                  <c:v>480</c:v>
                </c:pt>
                <c:pt idx="11">
                  <c:v>500</c:v>
                </c:pt>
                <c:pt idx="12">
                  <c:v>540</c:v>
                </c:pt>
                <c:pt idx="13">
                  <c:v>520</c:v>
                </c:pt>
                <c:pt idx="14">
                  <c:v>500</c:v>
                </c:pt>
                <c:pt idx="15">
                  <c:v>540</c:v>
                </c:pt>
                <c:pt idx="16">
                  <c:v>840</c:v>
                </c:pt>
                <c:pt idx="17">
                  <c:v>940</c:v>
                </c:pt>
                <c:pt idx="18">
                  <c:v>820</c:v>
                </c:pt>
                <c:pt idx="19">
                  <c:v>820</c:v>
                </c:pt>
                <c:pt idx="20">
                  <c:v>600</c:v>
                </c:pt>
                <c:pt idx="21">
                  <c:v>440</c:v>
                </c:pt>
              </c:numCache>
            </c:numRef>
          </c:val>
          <c:smooth val="0"/>
          <c:extLst>
            <c:ext xmlns:c16="http://schemas.microsoft.com/office/drawing/2014/chart" uri="{C3380CC4-5D6E-409C-BE32-E72D297353CC}">
              <c16:uniqueId val="{00000000-77E9-4EF7-A400-2ED694219B90}"/>
            </c:ext>
          </c:extLst>
        </c:ser>
        <c:ser>
          <c:idx val="1"/>
          <c:order val="1"/>
          <c:tx>
            <c:strRef>
              <c:f>stranieri!$W$113</c:f>
              <c:strCache>
                <c:ptCount val="1"/>
                <c:pt idx="0">
                  <c:v>Provincia di Piacenza</c:v>
                </c:pt>
              </c:strCache>
            </c:strRef>
          </c:tx>
          <c:spPr>
            <a:ln w="28575" cap="rnd">
              <a:solidFill>
                <a:schemeClr val="accent2"/>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stranieri!$X$113:$AS$113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77E9-4EF7-A400-2ED694219B90}"/>
            </c:ext>
          </c:extLst>
        </c:ser>
        <c:ser>
          <c:idx val="2"/>
          <c:order val="2"/>
          <c:tx>
            <c:strRef>
              <c:f>stranieri!$W$114</c:f>
              <c:strCache>
                <c:ptCount val="1"/>
                <c:pt idx="0">
                  <c:v>Emilia-Romagna</c:v>
                </c:pt>
              </c:strCache>
            </c:strRef>
          </c:tx>
          <c:spPr>
            <a:ln w="28575" cap="rnd">
              <a:solidFill>
                <a:schemeClr val="accent3"/>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stranieri!$X$114:$AS$114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77E9-4EF7-A400-2ED694219B90}"/>
            </c:ext>
          </c:extLst>
        </c:ser>
        <c:ser>
          <c:idx val="3"/>
          <c:order val="3"/>
          <c:tx>
            <c:strRef>
              <c:f>stranieri!$W$115</c:f>
              <c:strCache>
                <c:ptCount val="1"/>
                <c:pt idx="0">
                  <c:v>Italia</c:v>
                </c:pt>
              </c:strCache>
            </c:strRef>
          </c:tx>
          <c:spPr>
            <a:ln w="28575" cap="rnd">
              <a:solidFill>
                <a:schemeClr val="accent4"/>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stranieri!$X$115:$AS$115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77E9-4EF7-A400-2ED694219B90}"/>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 BRUGNATELLA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stranieri!$V$161</c:f>
              <c:strCache>
                <c:ptCount val="1"/>
                <c:pt idx="0">
                  <c:v>Comune di Corte Brugnatella </c:v>
                </c:pt>
              </c:strCache>
            </c:strRef>
          </c:tx>
          <c:spPr>
            <a:ln w="28575" cap="rnd">
              <a:solidFill>
                <a:schemeClr val="accent1"/>
              </a:solidFill>
              <a:round/>
            </a:ln>
            <a:effectLst/>
          </c:spPr>
          <c:marker>
            <c:symbol val="none"/>
          </c:marker>
          <c:cat>
            <c:numRef>
              <c:f>stranieri!$W$160:$AR$160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stranieri!$W$161:$AR$161</c:f>
              <c:numCache>
                <c:formatCode>0</c:formatCode>
                <c:ptCount val="22"/>
                <c:pt idx="0">
                  <c:v>100</c:v>
                </c:pt>
                <c:pt idx="1">
                  <c:v>140</c:v>
                </c:pt>
                <c:pt idx="2">
                  <c:v>160</c:v>
                </c:pt>
                <c:pt idx="3">
                  <c:v>380</c:v>
                </c:pt>
                <c:pt idx="4">
                  <c:v>480</c:v>
                </c:pt>
                <c:pt idx="5">
                  <c:v>520</c:v>
                </c:pt>
                <c:pt idx="6">
                  <c:v>540</c:v>
                </c:pt>
                <c:pt idx="7">
                  <c:v>540</c:v>
                </c:pt>
                <c:pt idx="8">
                  <c:v>440</c:v>
                </c:pt>
                <c:pt idx="9">
                  <c:v>460</c:v>
                </c:pt>
                <c:pt idx="10">
                  <c:v>480</c:v>
                </c:pt>
                <c:pt idx="11">
                  <c:v>500</c:v>
                </c:pt>
                <c:pt idx="12">
                  <c:v>540</c:v>
                </c:pt>
                <c:pt idx="13">
                  <c:v>520</c:v>
                </c:pt>
                <c:pt idx="14">
                  <c:v>500</c:v>
                </c:pt>
                <c:pt idx="15">
                  <c:v>540</c:v>
                </c:pt>
                <c:pt idx="16">
                  <c:v>840</c:v>
                </c:pt>
                <c:pt idx="17">
                  <c:v>940</c:v>
                </c:pt>
                <c:pt idx="18">
                  <c:v>820</c:v>
                </c:pt>
                <c:pt idx="19">
                  <c:v>820</c:v>
                </c:pt>
                <c:pt idx="20">
                  <c:v>600</c:v>
                </c:pt>
                <c:pt idx="21">
                  <c:v>440</c:v>
                </c:pt>
              </c:numCache>
            </c:numRef>
          </c:val>
          <c:smooth val="0"/>
          <c:extLst>
            <c:ext xmlns:c16="http://schemas.microsoft.com/office/drawing/2014/chart" uri="{C3380CC4-5D6E-409C-BE32-E72D297353CC}">
              <c16:uniqueId val="{00000000-46F0-4D8B-932B-2D127708DF3D}"/>
            </c:ext>
          </c:extLst>
        </c:ser>
        <c:ser>
          <c:idx val="1"/>
          <c:order val="1"/>
          <c:tx>
            <c:strRef>
              <c:f>stranieri!$V$162</c:f>
              <c:strCache>
                <c:ptCount val="1"/>
                <c:pt idx="0">
                  <c:v>Comune di Bobbio</c:v>
                </c:pt>
              </c:strCache>
            </c:strRef>
          </c:tx>
          <c:spPr>
            <a:ln w="28575" cap="rnd">
              <a:solidFill>
                <a:schemeClr val="accent2"/>
              </a:solidFill>
              <a:round/>
            </a:ln>
            <a:effectLst/>
          </c:spPr>
          <c:marker>
            <c:symbol val="none"/>
          </c:marker>
          <c:cat>
            <c:numRef>
              <c:f>stranieri!$W$160:$AR$160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stranieri!$W$162:$AR$162</c:f>
              <c:numCache>
                <c:formatCode>#,##0</c:formatCode>
                <c:ptCount val="22"/>
                <c:pt idx="0">
                  <c:v>100</c:v>
                </c:pt>
                <c:pt idx="1">
                  <c:v>114.87603305785125</c:v>
                </c:pt>
                <c:pt idx="2">
                  <c:v>142.97520661157026</c:v>
                </c:pt>
                <c:pt idx="3">
                  <c:v>176.85950413223139</c:v>
                </c:pt>
                <c:pt idx="4">
                  <c:v>194.21487603305786</c:v>
                </c:pt>
                <c:pt idx="5">
                  <c:v>211.5702479338843</c:v>
                </c:pt>
                <c:pt idx="6">
                  <c:v>238.01652892561984</c:v>
                </c:pt>
                <c:pt idx="7">
                  <c:v>272.72727272727275</c:v>
                </c:pt>
                <c:pt idx="8">
                  <c:v>282.64462809917353</c:v>
                </c:pt>
                <c:pt idx="9">
                  <c:v>285.95041322314046</c:v>
                </c:pt>
                <c:pt idx="10">
                  <c:v>315.70247933884298</c:v>
                </c:pt>
                <c:pt idx="11">
                  <c:v>344.62809917355366</c:v>
                </c:pt>
                <c:pt idx="12">
                  <c:v>352.89256198347107</c:v>
                </c:pt>
                <c:pt idx="13">
                  <c:v>338.84297520661153</c:v>
                </c:pt>
                <c:pt idx="14">
                  <c:v>300</c:v>
                </c:pt>
                <c:pt idx="15">
                  <c:v>302.47933884297521</c:v>
                </c:pt>
                <c:pt idx="16">
                  <c:v>323.96694214876032</c:v>
                </c:pt>
                <c:pt idx="17">
                  <c:v>310.74380165289256</c:v>
                </c:pt>
                <c:pt idx="18">
                  <c:v>306.61157024793386</c:v>
                </c:pt>
                <c:pt idx="19">
                  <c:v>297.52066115702479</c:v>
                </c:pt>
                <c:pt idx="20">
                  <c:v>278.51239669421489</c:v>
                </c:pt>
                <c:pt idx="21">
                  <c:v>302.47933884297521</c:v>
                </c:pt>
              </c:numCache>
            </c:numRef>
          </c:val>
          <c:smooth val="0"/>
          <c:extLst>
            <c:ext xmlns:c16="http://schemas.microsoft.com/office/drawing/2014/chart" uri="{C3380CC4-5D6E-409C-BE32-E72D297353CC}">
              <c16:uniqueId val="{00000001-46F0-4D8B-932B-2D127708DF3D}"/>
            </c:ext>
          </c:extLst>
        </c:ser>
        <c:ser>
          <c:idx val="2"/>
          <c:order val="2"/>
          <c:tx>
            <c:strRef>
              <c:f>stranieri!$V$163</c:f>
              <c:strCache>
                <c:ptCount val="1"/>
                <c:pt idx="0">
                  <c:v>Comune di Coli</c:v>
                </c:pt>
              </c:strCache>
            </c:strRef>
          </c:tx>
          <c:spPr>
            <a:ln w="28575" cap="rnd">
              <a:solidFill>
                <a:schemeClr val="accent3"/>
              </a:solidFill>
              <a:round/>
            </a:ln>
            <a:effectLst/>
          </c:spPr>
          <c:marker>
            <c:symbol val="none"/>
          </c:marker>
          <c:cat>
            <c:numRef>
              <c:f>stranieri!$W$160:$AR$160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stranieri!$W$163:$AR$163</c:f>
              <c:numCache>
                <c:formatCode>#,##0</c:formatCode>
                <c:ptCount val="22"/>
                <c:pt idx="0">
                  <c:v>100</c:v>
                </c:pt>
                <c:pt idx="1">
                  <c:v>216.66666666666669</c:v>
                </c:pt>
                <c:pt idx="2">
                  <c:v>300</c:v>
                </c:pt>
                <c:pt idx="3">
                  <c:v>450</c:v>
                </c:pt>
                <c:pt idx="4">
                  <c:v>666.66666666666674</c:v>
                </c:pt>
                <c:pt idx="5">
                  <c:v>583.33333333333326</c:v>
                </c:pt>
                <c:pt idx="6">
                  <c:v>700</c:v>
                </c:pt>
                <c:pt idx="7">
                  <c:v>600</c:v>
                </c:pt>
                <c:pt idx="8">
                  <c:v>566.66666666666674</c:v>
                </c:pt>
                <c:pt idx="9">
                  <c:v>833.33333333333326</c:v>
                </c:pt>
                <c:pt idx="10">
                  <c:v>800</c:v>
                </c:pt>
                <c:pt idx="11">
                  <c:v>850</c:v>
                </c:pt>
                <c:pt idx="12">
                  <c:v>916.66666666666663</c:v>
                </c:pt>
                <c:pt idx="13">
                  <c:v>933.33333333333337</c:v>
                </c:pt>
                <c:pt idx="14">
                  <c:v>1083.3333333333335</c:v>
                </c:pt>
                <c:pt idx="15">
                  <c:v>1533.3333333333335</c:v>
                </c:pt>
                <c:pt idx="16">
                  <c:v>1250</c:v>
                </c:pt>
                <c:pt idx="17">
                  <c:v>1066.6666666666665</c:v>
                </c:pt>
                <c:pt idx="18">
                  <c:v>1100</c:v>
                </c:pt>
                <c:pt idx="19">
                  <c:v>1150</c:v>
                </c:pt>
                <c:pt idx="20">
                  <c:v>1000</c:v>
                </c:pt>
                <c:pt idx="21">
                  <c:v>1000</c:v>
                </c:pt>
              </c:numCache>
            </c:numRef>
          </c:val>
          <c:smooth val="0"/>
          <c:extLst>
            <c:ext xmlns:c16="http://schemas.microsoft.com/office/drawing/2014/chart" uri="{C3380CC4-5D6E-409C-BE32-E72D297353CC}">
              <c16:uniqueId val="{00000002-46F0-4D8B-932B-2D127708DF3D}"/>
            </c:ext>
          </c:extLst>
        </c:ser>
        <c:ser>
          <c:idx val="3"/>
          <c:order val="3"/>
          <c:tx>
            <c:strRef>
              <c:f>stranieri!$V$164</c:f>
              <c:strCache>
                <c:ptCount val="1"/>
                <c:pt idx="0">
                  <c:v>Comune di Cerignale</c:v>
                </c:pt>
              </c:strCache>
            </c:strRef>
          </c:tx>
          <c:spPr>
            <a:ln w="28575" cap="rnd">
              <a:solidFill>
                <a:schemeClr val="accent4"/>
              </a:solidFill>
              <a:round/>
            </a:ln>
            <a:effectLst/>
          </c:spPr>
          <c:marker>
            <c:symbol val="none"/>
          </c:marker>
          <c:cat>
            <c:numRef>
              <c:f>stranieri!$W$160:$AR$160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stranieri!$W$164:$AR$164</c:f>
              <c:numCache>
                <c:formatCode>#,##0</c:formatCode>
                <c:ptCount val="22"/>
                <c:pt idx="0">
                  <c:v>100</c:v>
                </c:pt>
                <c:pt idx="1">
                  <c:v>150</c:v>
                </c:pt>
                <c:pt idx="2">
                  <c:v>450</c:v>
                </c:pt>
                <c:pt idx="3">
                  <c:v>500</c:v>
                </c:pt>
                <c:pt idx="4">
                  <c:v>450</c:v>
                </c:pt>
                <c:pt idx="5">
                  <c:v>350</c:v>
                </c:pt>
                <c:pt idx="6">
                  <c:v>400</c:v>
                </c:pt>
                <c:pt idx="7">
                  <c:v>250</c:v>
                </c:pt>
                <c:pt idx="8">
                  <c:v>250</c:v>
                </c:pt>
                <c:pt idx="9">
                  <c:v>250</c:v>
                </c:pt>
                <c:pt idx="10">
                  <c:v>250</c:v>
                </c:pt>
                <c:pt idx="11">
                  <c:v>150</c:v>
                </c:pt>
                <c:pt idx="12">
                  <c:v>100</c:v>
                </c:pt>
                <c:pt idx="13">
                  <c:v>150</c:v>
                </c:pt>
                <c:pt idx="14">
                  <c:v>150</c:v>
                </c:pt>
                <c:pt idx="15">
                  <c:v>100</c:v>
                </c:pt>
                <c:pt idx="16">
                  <c:v>100</c:v>
                </c:pt>
                <c:pt idx="17">
                  <c:v>50</c:v>
                </c:pt>
                <c:pt idx="18">
                  <c:v>100</c:v>
                </c:pt>
                <c:pt idx="19">
                  <c:v>100</c:v>
                </c:pt>
                <c:pt idx="20">
                  <c:v>100</c:v>
                </c:pt>
                <c:pt idx="21">
                  <c:v>200</c:v>
                </c:pt>
              </c:numCache>
            </c:numRef>
          </c:val>
          <c:smooth val="0"/>
          <c:extLst>
            <c:ext xmlns:c16="http://schemas.microsoft.com/office/drawing/2014/chart" uri="{C3380CC4-5D6E-409C-BE32-E72D297353CC}">
              <c16:uniqueId val="{00000003-46F0-4D8B-932B-2D127708DF3D}"/>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ax val="16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maj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Corte Brugnatella</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109.55373978629792</c:v>
                </c:pt>
                <c:pt idx="2">
                  <c:v>108.86235072281583</c:v>
                </c:pt>
                <c:pt idx="3">
                  <c:v>109.93086109365179</c:v>
                </c:pt>
                <c:pt idx="4">
                  <c:v>110.11942174732873</c:v>
                </c:pt>
                <c:pt idx="5">
                  <c:v>118.41609050911376</c:v>
                </c:pt>
                <c:pt idx="6">
                  <c:v>114.70773098680075</c:v>
                </c:pt>
                <c:pt idx="7">
                  <c:v>115.65053425518542</c:v>
                </c:pt>
                <c:pt idx="8">
                  <c:v>107.98240100565683</c:v>
                </c:pt>
                <c:pt idx="9">
                  <c:v>100.12570710245129</c:v>
                </c:pt>
                <c:pt idx="10">
                  <c:v>82.903834066624768</c:v>
                </c:pt>
                <c:pt idx="11">
                  <c:v>64.48774355751101</c:v>
                </c:pt>
                <c:pt idx="12">
                  <c:v>57.448145820238842</c:v>
                </c:pt>
                <c:pt idx="13">
                  <c:v>51.414204902576991</c:v>
                </c:pt>
                <c:pt idx="14">
                  <c:v>42.174732872407297</c:v>
                </c:pt>
                <c:pt idx="15">
                  <c:v>33.626649905719674</c:v>
                </c:pt>
              </c:numCache>
            </c:numRef>
          </c:val>
          <c:smooth val="0"/>
          <c:extLst>
            <c:ext xmlns:c16="http://schemas.microsoft.com/office/drawing/2014/chart" uri="{C3380CC4-5D6E-409C-BE32-E72D297353CC}">
              <c16:uniqueId val="{00000000-01E9-414D-B5F5-FFBE17B83EDB}"/>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01E9-414D-B5F5-FFBE17B83EDB}"/>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01E9-414D-B5F5-FFBE17B83EDB}"/>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01E9-414D-B5F5-FFBE17B83EDB}"/>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ax val="280"/>
          <c:min val="2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 BRUGNATELLA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stranieri!$W$121</c:f>
              <c:strCache>
                <c:ptCount val="1"/>
                <c:pt idx="0">
                  <c:v>Maschi</c:v>
                </c:pt>
              </c:strCache>
            </c:strRef>
          </c:tx>
          <c:spPr>
            <a:solidFill>
              <a:schemeClr val="accent1"/>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stranieri!$X$121:$AS$121</c:f>
              <c:numCache>
                <c:formatCode>0</c:formatCode>
                <c:ptCount val="22"/>
                <c:pt idx="0">
                  <c:v>3</c:v>
                </c:pt>
                <c:pt idx="1">
                  <c:v>4</c:v>
                </c:pt>
                <c:pt idx="2">
                  <c:v>2</c:v>
                </c:pt>
                <c:pt idx="3">
                  <c:v>7</c:v>
                </c:pt>
                <c:pt idx="4">
                  <c:v>9</c:v>
                </c:pt>
                <c:pt idx="5">
                  <c:v>8</c:v>
                </c:pt>
                <c:pt idx="6">
                  <c:v>7</c:v>
                </c:pt>
                <c:pt idx="7">
                  <c:v>7</c:v>
                </c:pt>
                <c:pt idx="8">
                  <c:v>7</c:v>
                </c:pt>
                <c:pt idx="9">
                  <c:v>6</c:v>
                </c:pt>
                <c:pt idx="10">
                  <c:v>5</c:v>
                </c:pt>
                <c:pt idx="11">
                  <c:v>5</c:v>
                </c:pt>
                <c:pt idx="12">
                  <c:v>5</c:v>
                </c:pt>
                <c:pt idx="13">
                  <c:v>2</c:v>
                </c:pt>
                <c:pt idx="14">
                  <c:v>2</c:v>
                </c:pt>
                <c:pt idx="15">
                  <c:v>3</c:v>
                </c:pt>
                <c:pt idx="16">
                  <c:v>19</c:v>
                </c:pt>
                <c:pt idx="17">
                  <c:v>25</c:v>
                </c:pt>
                <c:pt idx="18" formatCode="#,##0">
                  <c:v>21</c:v>
                </c:pt>
                <c:pt idx="19" formatCode="#,##0">
                  <c:v>21</c:v>
                </c:pt>
                <c:pt idx="20" formatCode="#,##0">
                  <c:v>13</c:v>
                </c:pt>
                <c:pt idx="21" formatCode="#,##0">
                  <c:v>9</c:v>
                </c:pt>
              </c:numCache>
            </c:numRef>
          </c:val>
          <c:extLst>
            <c:ext xmlns:c16="http://schemas.microsoft.com/office/drawing/2014/chart" uri="{C3380CC4-5D6E-409C-BE32-E72D297353CC}">
              <c16:uniqueId val="{00000000-38EE-422A-9F79-1D5A8854D73E}"/>
            </c:ext>
          </c:extLst>
        </c:ser>
        <c:ser>
          <c:idx val="1"/>
          <c:order val="1"/>
          <c:tx>
            <c:strRef>
              <c:f>stranieri!$W$122</c:f>
              <c:strCache>
                <c:ptCount val="1"/>
                <c:pt idx="0">
                  <c:v>Femmine</c:v>
                </c:pt>
              </c:strCache>
            </c:strRef>
          </c:tx>
          <c:spPr>
            <a:solidFill>
              <a:schemeClr val="accent2"/>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stranieri!$X$122:$AS$122</c:f>
              <c:numCache>
                <c:formatCode>0</c:formatCode>
                <c:ptCount val="22"/>
                <c:pt idx="0">
                  <c:v>2</c:v>
                </c:pt>
                <c:pt idx="1">
                  <c:v>3</c:v>
                </c:pt>
                <c:pt idx="2">
                  <c:v>6</c:v>
                </c:pt>
                <c:pt idx="3">
                  <c:v>12</c:v>
                </c:pt>
                <c:pt idx="4">
                  <c:v>15</c:v>
                </c:pt>
                <c:pt idx="5">
                  <c:v>18</c:v>
                </c:pt>
                <c:pt idx="6">
                  <c:v>20</c:v>
                </c:pt>
                <c:pt idx="7">
                  <c:v>20</c:v>
                </c:pt>
                <c:pt idx="8">
                  <c:v>15</c:v>
                </c:pt>
                <c:pt idx="9">
                  <c:v>17</c:v>
                </c:pt>
                <c:pt idx="10">
                  <c:v>19</c:v>
                </c:pt>
                <c:pt idx="11">
                  <c:v>20</c:v>
                </c:pt>
                <c:pt idx="12">
                  <c:v>22</c:v>
                </c:pt>
                <c:pt idx="13">
                  <c:v>24</c:v>
                </c:pt>
                <c:pt idx="14">
                  <c:v>23</c:v>
                </c:pt>
                <c:pt idx="15">
                  <c:v>24</c:v>
                </c:pt>
                <c:pt idx="16">
                  <c:v>23</c:v>
                </c:pt>
                <c:pt idx="17">
                  <c:v>22</c:v>
                </c:pt>
                <c:pt idx="18" formatCode="#,##0">
                  <c:v>20</c:v>
                </c:pt>
                <c:pt idx="19" formatCode="#,##0">
                  <c:v>20</c:v>
                </c:pt>
                <c:pt idx="20" formatCode="#,##0">
                  <c:v>17</c:v>
                </c:pt>
                <c:pt idx="21" formatCode="#,##0">
                  <c:v>13</c:v>
                </c:pt>
              </c:numCache>
            </c:numRef>
          </c:val>
          <c:extLst>
            <c:ext xmlns:c16="http://schemas.microsoft.com/office/drawing/2014/chart" uri="{C3380CC4-5D6E-409C-BE32-E72D297353CC}">
              <c16:uniqueId val="{00000001-38EE-422A-9F79-1D5A8854D73E}"/>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 BRUGNATELLA.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FA-40EF-B6E7-7D3E38B3AB27}"/>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FA-40EF-B6E7-7D3E38B3AB27}"/>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FA-40EF-B6E7-7D3E38B3AB2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General</c:formatCode>
                <c:ptCount val="20"/>
                <c:pt idx="0">
                  <c:v>60</c:v>
                </c:pt>
                <c:pt idx="1">
                  <c:v>63</c:v>
                </c:pt>
                <c:pt idx="2">
                  <c:v>60</c:v>
                </c:pt>
                <c:pt idx="3">
                  <c:v>57</c:v>
                </c:pt>
                <c:pt idx="4">
                  <c:v>52</c:v>
                </c:pt>
                <c:pt idx="5">
                  <c:v>52</c:v>
                </c:pt>
                <c:pt idx="6">
                  <c:v>49</c:v>
                </c:pt>
                <c:pt idx="7">
                  <c:v>45</c:v>
                </c:pt>
                <c:pt idx="8">
                  <c:v>42</c:v>
                </c:pt>
                <c:pt idx="9">
                  <c:v>35</c:v>
                </c:pt>
                <c:pt idx="10">
                  <c:v>31</c:v>
                </c:pt>
                <c:pt idx="11">
                  <c:v>28</c:v>
                </c:pt>
                <c:pt idx="12">
                  <c:v>24</c:v>
                </c:pt>
                <c:pt idx="13">
                  <c:v>24</c:v>
                </c:pt>
                <c:pt idx="14">
                  <c:v>27</c:v>
                </c:pt>
                <c:pt idx="15">
                  <c:v>28</c:v>
                </c:pt>
                <c:pt idx="16">
                  <c:v>30</c:v>
                </c:pt>
                <c:pt idx="17">
                  <c:v>27</c:v>
                </c:pt>
                <c:pt idx="18">
                  <c:v>30</c:v>
                </c:pt>
                <c:pt idx="19">
                  <c:v>33</c:v>
                </c:pt>
              </c:numCache>
            </c:numRef>
          </c:val>
          <c:extLst>
            <c:ext xmlns:c16="http://schemas.microsoft.com/office/drawing/2014/chart" uri="{C3380CC4-5D6E-409C-BE32-E72D297353CC}">
              <c16:uniqueId val="{00000000-1CFA-40EF-B6E7-7D3E38B3AB27}"/>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FA-40EF-B6E7-7D3E38B3AB27}"/>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FA-40EF-B6E7-7D3E38B3AB27}"/>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FA-40EF-B6E7-7D3E38B3AB2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400</c:v>
                </c:pt>
                <c:pt idx="1">
                  <c:v>399</c:v>
                </c:pt>
                <c:pt idx="2">
                  <c:v>395</c:v>
                </c:pt>
                <c:pt idx="3">
                  <c:v>384</c:v>
                </c:pt>
                <c:pt idx="4">
                  <c:v>372</c:v>
                </c:pt>
                <c:pt idx="5">
                  <c:v>362</c:v>
                </c:pt>
                <c:pt idx="6">
                  <c:v>361</c:v>
                </c:pt>
                <c:pt idx="7">
                  <c:v>351</c:v>
                </c:pt>
                <c:pt idx="8">
                  <c:v>341</c:v>
                </c:pt>
                <c:pt idx="9">
                  <c:v>340</c:v>
                </c:pt>
                <c:pt idx="10">
                  <c:v>341</c:v>
                </c:pt>
                <c:pt idx="11">
                  <c:v>331</c:v>
                </c:pt>
                <c:pt idx="12">
                  <c:v>324</c:v>
                </c:pt>
                <c:pt idx="13">
                  <c:v>312</c:v>
                </c:pt>
                <c:pt idx="14">
                  <c:v>332</c:v>
                </c:pt>
                <c:pt idx="15">
                  <c:v>335</c:v>
                </c:pt>
                <c:pt idx="16">
                  <c:v>317</c:v>
                </c:pt>
                <c:pt idx="17">
                  <c:v>307</c:v>
                </c:pt>
                <c:pt idx="18">
                  <c:v>294</c:v>
                </c:pt>
                <c:pt idx="19">
                  <c:v>280</c:v>
                </c:pt>
              </c:numCache>
            </c:numRef>
          </c:val>
          <c:extLst>
            <c:ext xmlns:c16="http://schemas.microsoft.com/office/drawing/2014/chart" uri="{C3380CC4-5D6E-409C-BE32-E72D297353CC}">
              <c16:uniqueId val="{00000001-1CFA-40EF-B6E7-7D3E38B3AB27}"/>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FA-40EF-B6E7-7D3E38B3AB27}"/>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FA-40EF-B6E7-7D3E38B3AB27}"/>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FA-40EF-B6E7-7D3E38B3AB2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322</c:v>
                </c:pt>
                <c:pt idx="1">
                  <c:v>327</c:v>
                </c:pt>
                <c:pt idx="2">
                  <c:v>322</c:v>
                </c:pt>
                <c:pt idx="3">
                  <c:v>319</c:v>
                </c:pt>
                <c:pt idx="4">
                  <c:v>306</c:v>
                </c:pt>
                <c:pt idx="5">
                  <c:v>298</c:v>
                </c:pt>
                <c:pt idx="6">
                  <c:v>298</c:v>
                </c:pt>
                <c:pt idx="7">
                  <c:v>292</c:v>
                </c:pt>
                <c:pt idx="8">
                  <c:v>279</c:v>
                </c:pt>
                <c:pt idx="9">
                  <c:v>259</c:v>
                </c:pt>
                <c:pt idx="10">
                  <c:v>259</c:v>
                </c:pt>
                <c:pt idx="11">
                  <c:v>251</c:v>
                </c:pt>
                <c:pt idx="12">
                  <c:v>238</c:v>
                </c:pt>
                <c:pt idx="13">
                  <c:v>232</c:v>
                </c:pt>
                <c:pt idx="14">
                  <c:v>221</c:v>
                </c:pt>
                <c:pt idx="15">
                  <c:v>225</c:v>
                </c:pt>
                <c:pt idx="16">
                  <c:v>227</c:v>
                </c:pt>
                <c:pt idx="17">
                  <c:v>218</c:v>
                </c:pt>
                <c:pt idx="18">
                  <c:v>211</c:v>
                </c:pt>
                <c:pt idx="19">
                  <c:v>205</c:v>
                </c:pt>
              </c:numCache>
            </c:numRef>
          </c:val>
          <c:extLst>
            <c:ext xmlns:c16="http://schemas.microsoft.com/office/drawing/2014/chart" uri="{C3380CC4-5D6E-409C-BE32-E72D297353CC}">
              <c16:uniqueId val="{00000002-1CFA-40EF-B6E7-7D3E38B3AB27}"/>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8</c:v>
                </c:pt>
                <c:pt idx="1">
                  <c:v>5</c:v>
                </c:pt>
                <c:pt idx="2">
                  <c:v>4</c:v>
                </c:pt>
                <c:pt idx="3">
                  <c:v>5</c:v>
                </c:pt>
                <c:pt idx="4">
                  <c:v>6</c:v>
                </c:pt>
                <c:pt idx="5">
                  <c:v>14</c:v>
                </c:pt>
                <c:pt idx="6">
                  <c:v>11</c:v>
                </c:pt>
                <c:pt idx="7">
                  <c:v>14</c:v>
                </c:pt>
                <c:pt idx="8">
                  <c:v>8</c:v>
                </c:pt>
                <c:pt idx="9">
                  <c:v>16</c:v>
                </c:pt>
                <c:pt idx="10">
                  <c:v>22</c:v>
                </c:pt>
                <c:pt idx="11">
                  <c:v>16</c:v>
                </c:pt>
                <c:pt idx="12">
                  <c:v>28</c:v>
                </c:pt>
                <c:pt idx="13">
                  <c:v>32</c:v>
                </c:pt>
                <c:pt idx="14">
                  <c:v>20</c:v>
                </c:pt>
                <c:pt idx="15">
                  <c:v>15</c:v>
                </c:pt>
                <c:pt idx="16">
                  <c:v>13</c:v>
                </c:pt>
                <c:pt idx="17">
                  <c:v>11</c:v>
                </c:pt>
                <c:pt idx="18">
                  <c:v>7</c:v>
                </c:pt>
                <c:pt idx="19">
                  <c:v>1</c:v>
                </c:pt>
                <c:pt idx="20">
                  <c:v>0</c:v>
                </c:pt>
              </c:numCache>
            </c:numRef>
          </c:val>
          <c:extLst>
            <c:ext xmlns:c16="http://schemas.microsoft.com/office/drawing/2014/chart" uri="{C3380CC4-5D6E-409C-BE32-E72D297353CC}">
              <c16:uniqueId val="{00000000-188F-4DDE-8D86-2818C3EC1EEB}"/>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4</c:v>
                </c:pt>
                <c:pt idx="1">
                  <c:v>3</c:v>
                </c:pt>
                <c:pt idx="2">
                  <c:v>9</c:v>
                </c:pt>
                <c:pt idx="3">
                  <c:v>7</c:v>
                </c:pt>
                <c:pt idx="4">
                  <c:v>8</c:v>
                </c:pt>
                <c:pt idx="5">
                  <c:v>7</c:v>
                </c:pt>
                <c:pt idx="6">
                  <c:v>10</c:v>
                </c:pt>
                <c:pt idx="7">
                  <c:v>13</c:v>
                </c:pt>
                <c:pt idx="8">
                  <c:v>14</c:v>
                </c:pt>
                <c:pt idx="9">
                  <c:v>12</c:v>
                </c:pt>
                <c:pt idx="10">
                  <c:v>17</c:v>
                </c:pt>
                <c:pt idx="11">
                  <c:v>25</c:v>
                </c:pt>
                <c:pt idx="12">
                  <c:v>27</c:v>
                </c:pt>
                <c:pt idx="13">
                  <c:v>24</c:v>
                </c:pt>
                <c:pt idx="14">
                  <c:v>21</c:v>
                </c:pt>
                <c:pt idx="15">
                  <c:v>13</c:v>
                </c:pt>
                <c:pt idx="16">
                  <c:v>16</c:v>
                </c:pt>
                <c:pt idx="17">
                  <c:v>18</c:v>
                </c:pt>
                <c:pt idx="18">
                  <c:v>11</c:v>
                </c:pt>
                <c:pt idx="19">
                  <c:v>3</c:v>
                </c:pt>
                <c:pt idx="20">
                  <c:v>0</c:v>
                </c:pt>
              </c:numCache>
            </c:numRef>
          </c:val>
          <c:extLst>
            <c:ext xmlns:c16="http://schemas.microsoft.com/office/drawing/2014/chart" uri="{C3380CC4-5D6E-409C-BE32-E72D297353CC}">
              <c16:uniqueId val="{00000001-188F-4DDE-8D86-2818C3EC1EEB}"/>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8</c:v>
                </c:pt>
                <c:pt idx="1">
                  <c:v>5</c:v>
                </c:pt>
                <c:pt idx="2">
                  <c:v>4</c:v>
                </c:pt>
                <c:pt idx="3" formatCode="#,##0">
                  <c:v>5</c:v>
                </c:pt>
                <c:pt idx="4" formatCode="#,##0">
                  <c:v>5</c:v>
                </c:pt>
                <c:pt idx="5" formatCode="#,##0">
                  <c:v>10</c:v>
                </c:pt>
                <c:pt idx="6">
                  <c:v>10</c:v>
                </c:pt>
                <c:pt idx="7">
                  <c:v>11</c:v>
                </c:pt>
                <c:pt idx="8">
                  <c:v>8</c:v>
                </c:pt>
                <c:pt idx="9">
                  <c:v>16</c:v>
                </c:pt>
                <c:pt idx="10">
                  <c:v>22</c:v>
                </c:pt>
                <c:pt idx="11">
                  <c:v>16</c:v>
                </c:pt>
                <c:pt idx="12">
                  <c:v>28</c:v>
                </c:pt>
                <c:pt idx="13">
                  <c:v>32</c:v>
                </c:pt>
                <c:pt idx="14">
                  <c:v>20</c:v>
                </c:pt>
                <c:pt idx="15">
                  <c:v>15</c:v>
                </c:pt>
                <c:pt idx="16">
                  <c:v>13</c:v>
                </c:pt>
                <c:pt idx="17">
                  <c:v>11</c:v>
                </c:pt>
                <c:pt idx="18">
                  <c:v>7</c:v>
                </c:pt>
                <c:pt idx="19">
                  <c:v>1</c:v>
                </c:pt>
                <c:pt idx="20">
                  <c:v>0</c:v>
                </c:pt>
              </c:numCache>
            </c:numRef>
          </c:val>
          <c:extLst>
            <c:ext xmlns:c16="http://schemas.microsoft.com/office/drawing/2014/chart" uri="{C3380CC4-5D6E-409C-BE32-E72D297353CC}">
              <c16:uniqueId val="{00000000-05BA-43F3-842D-FCF709AF6E91}"/>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EE8B-4238-87AD-67DBA8CB0D25}"/>
                </c:ext>
              </c:extLst>
            </c:dLbl>
            <c:dLbl>
              <c:idx val="1"/>
              <c:delete val="1"/>
              <c:extLst>
                <c:ext xmlns:c15="http://schemas.microsoft.com/office/drawing/2012/chart" uri="{CE6537A1-D6FC-4f65-9D91-7224C49458BB}"/>
                <c:ext xmlns:c16="http://schemas.microsoft.com/office/drawing/2014/chart" uri="{C3380CC4-5D6E-409C-BE32-E72D297353CC}">
                  <c16:uniqueId val="{0000000C-EE8B-4238-87AD-67DBA8CB0D25}"/>
                </c:ext>
              </c:extLst>
            </c:dLbl>
            <c:dLbl>
              <c:idx val="2"/>
              <c:delete val="1"/>
              <c:extLst>
                <c:ext xmlns:c15="http://schemas.microsoft.com/office/drawing/2012/chart" uri="{CE6537A1-D6FC-4f65-9D91-7224C49458BB}"/>
                <c:ext xmlns:c16="http://schemas.microsoft.com/office/drawing/2014/chart" uri="{C3380CC4-5D6E-409C-BE32-E72D297353CC}">
                  <c16:uniqueId val="{0000000D-EE8B-4238-87AD-67DBA8CB0D25}"/>
                </c:ext>
              </c:extLst>
            </c:dLbl>
            <c:dLbl>
              <c:idx val="3"/>
              <c:delete val="1"/>
              <c:extLst>
                <c:ext xmlns:c15="http://schemas.microsoft.com/office/drawing/2012/chart" uri="{CE6537A1-D6FC-4f65-9D91-7224C49458BB}"/>
                <c:ext xmlns:c16="http://schemas.microsoft.com/office/drawing/2014/chart" uri="{C3380CC4-5D6E-409C-BE32-E72D297353CC}">
                  <c16:uniqueId val="{0000000E-EE8B-4238-87AD-67DBA8CB0D25}"/>
                </c:ext>
              </c:extLst>
            </c:dLbl>
            <c:dLbl>
              <c:idx val="8"/>
              <c:delete val="1"/>
              <c:extLst>
                <c:ext xmlns:c15="http://schemas.microsoft.com/office/drawing/2012/chart" uri="{CE6537A1-D6FC-4f65-9D91-7224C49458BB}"/>
                <c:ext xmlns:c16="http://schemas.microsoft.com/office/drawing/2014/chart" uri="{C3380CC4-5D6E-409C-BE32-E72D297353CC}">
                  <c16:uniqueId val="{0000000F-EE8B-4238-87AD-67DBA8CB0D25}"/>
                </c:ext>
              </c:extLst>
            </c:dLbl>
            <c:dLbl>
              <c:idx val="9"/>
              <c:delete val="1"/>
              <c:extLst>
                <c:ext xmlns:c15="http://schemas.microsoft.com/office/drawing/2012/chart" uri="{CE6537A1-D6FC-4f65-9D91-7224C49458BB}"/>
                <c:ext xmlns:c16="http://schemas.microsoft.com/office/drawing/2014/chart" uri="{C3380CC4-5D6E-409C-BE32-E72D297353CC}">
                  <c16:uniqueId val="{00000010-EE8B-4238-87AD-67DBA8CB0D25}"/>
                </c:ext>
              </c:extLst>
            </c:dLbl>
            <c:dLbl>
              <c:idx val="10"/>
              <c:delete val="1"/>
              <c:extLst>
                <c:ext xmlns:c15="http://schemas.microsoft.com/office/drawing/2012/chart" uri="{CE6537A1-D6FC-4f65-9D91-7224C49458BB}"/>
                <c:ext xmlns:c16="http://schemas.microsoft.com/office/drawing/2014/chart" uri="{C3380CC4-5D6E-409C-BE32-E72D297353CC}">
                  <c16:uniqueId val="{00000011-EE8B-4238-87AD-67DBA8CB0D25}"/>
                </c:ext>
              </c:extLst>
            </c:dLbl>
            <c:dLbl>
              <c:idx val="11"/>
              <c:delete val="1"/>
              <c:extLst>
                <c:ext xmlns:c15="http://schemas.microsoft.com/office/drawing/2012/chart" uri="{CE6537A1-D6FC-4f65-9D91-7224C49458BB}"/>
                <c:ext xmlns:c16="http://schemas.microsoft.com/office/drawing/2014/chart" uri="{C3380CC4-5D6E-409C-BE32-E72D297353CC}">
                  <c16:uniqueId val="{00000012-EE8B-4238-87AD-67DBA8CB0D25}"/>
                </c:ext>
              </c:extLst>
            </c:dLbl>
            <c:dLbl>
              <c:idx val="12"/>
              <c:delete val="1"/>
              <c:extLst>
                <c:ext xmlns:c15="http://schemas.microsoft.com/office/drawing/2012/chart" uri="{CE6537A1-D6FC-4f65-9D91-7224C49458BB}"/>
                <c:ext xmlns:c16="http://schemas.microsoft.com/office/drawing/2014/chart" uri="{C3380CC4-5D6E-409C-BE32-E72D297353CC}">
                  <c16:uniqueId val="{00000013-EE8B-4238-87AD-67DBA8CB0D25}"/>
                </c:ext>
              </c:extLst>
            </c:dLbl>
            <c:dLbl>
              <c:idx val="13"/>
              <c:delete val="1"/>
              <c:extLst>
                <c:ext xmlns:c15="http://schemas.microsoft.com/office/drawing/2012/chart" uri="{CE6537A1-D6FC-4f65-9D91-7224C49458BB}"/>
                <c:ext xmlns:c16="http://schemas.microsoft.com/office/drawing/2014/chart" uri="{C3380CC4-5D6E-409C-BE32-E72D297353CC}">
                  <c16:uniqueId val="{00000014-EE8B-4238-87AD-67DBA8CB0D25}"/>
                </c:ext>
              </c:extLst>
            </c:dLbl>
            <c:dLbl>
              <c:idx val="14"/>
              <c:delete val="1"/>
              <c:extLst>
                <c:ext xmlns:c15="http://schemas.microsoft.com/office/drawing/2012/chart" uri="{CE6537A1-D6FC-4f65-9D91-7224C49458BB}"/>
                <c:ext xmlns:c16="http://schemas.microsoft.com/office/drawing/2014/chart" uri="{C3380CC4-5D6E-409C-BE32-E72D297353CC}">
                  <c16:uniqueId val="{00000015-EE8B-4238-87AD-67DBA8CB0D25}"/>
                </c:ext>
              </c:extLst>
            </c:dLbl>
            <c:dLbl>
              <c:idx val="15"/>
              <c:delete val="1"/>
              <c:extLst>
                <c:ext xmlns:c15="http://schemas.microsoft.com/office/drawing/2012/chart" uri="{CE6537A1-D6FC-4f65-9D91-7224C49458BB}"/>
                <c:ext xmlns:c16="http://schemas.microsoft.com/office/drawing/2014/chart" uri="{C3380CC4-5D6E-409C-BE32-E72D297353CC}">
                  <c16:uniqueId val="{00000016-EE8B-4238-87AD-67DBA8CB0D25}"/>
                </c:ext>
              </c:extLst>
            </c:dLbl>
            <c:dLbl>
              <c:idx val="16"/>
              <c:delete val="1"/>
              <c:extLst>
                <c:ext xmlns:c15="http://schemas.microsoft.com/office/drawing/2012/chart" uri="{CE6537A1-D6FC-4f65-9D91-7224C49458BB}"/>
                <c:ext xmlns:c16="http://schemas.microsoft.com/office/drawing/2014/chart" uri="{C3380CC4-5D6E-409C-BE32-E72D297353CC}">
                  <c16:uniqueId val="{00000017-EE8B-4238-87AD-67DBA8CB0D25}"/>
                </c:ext>
              </c:extLst>
            </c:dLbl>
            <c:dLbl>
              <c:idx val="17"/>
              <c:delete val="1"/>
              <c:extLst>
                <c:ext xmlns:c15="http://schemas.microsoft.com/office/drawing/2012/chart" uri="{CE6537A1-D6FC-4f65-9D91-7224C49458BB}"/>
                <c:ext xmlns:c16="http://schemas.microsoft.com/office/drawing/2014/chart" uri="{C3380CC4-5D6E-409C-BE32-E72D297353CC}">
                  <c16:uniqueId val="{00000018-EE8B-4238-87AD-67DBA8CB0D25}"/>
                </c:ext>
              </c:extLst>
            </c:dLbl>
            <c:dLbl>
              <c:idx val="18"/>
              <c:delete val="1"/>
              <c:extLst>
                <c:ext xmlns:c15="http://schemas.microsoft.com/office/drawing/2012/chart" uri="{CE6537A1-D6FC-4f65-9D91-7224C49458BB}"/>
                <c:ext xmlns:c16="http://schemas.microsoft.com/office/drawing/2014/chart" uri="{C3380CC4-5D6E-409C-BE32-E72D297353CC}">
                  <c16:uniqueId val="{00000019-EE8B-4238-87AD-67DBA8CB0D25}"/>
                </c:ext>
              </c:extLst>
            </c:dLbl>
            <c:dLbl>
              <c:idx val="19"/>
              <c:delete val="1"/>
              <c:extLst>
                <c:ext xmlns:c15="http://schemas.microsoft.com/office/drawing/2012/chart" uri="{CE6537A1-D6FC-4f65-9D91-7224C49458BB}"/>
                <c:ext xmlns:c16="http://schemas.microsoft.com/office/drawing/2014/chart" uri="{C3380CC4-5D6E-409C-BE32-E72D297353CC}">
                  <c16:uniqueId val="{0000001A-EE8B-4238-87AD-67DBA8CB0D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0</c:v>
                </c:pt>
                <c:pt idx="1">
                  <c:v>0</c:v>
                </c:pt>
                <c:pt idx="2">
                  <c:v>0</c:v>
                </c:pt>
                <c:pt idx="3">
                  <c:v>0</c:v>
                </c:pt>
                <c:pt idx="4">
                  <c:v>1</c:v>
                </c:pt>
                <c:pt idx="5" formatCode="#,##0">
                  <c:v>4</c:v>
                </c:pt>
                <c:pt idx="6" formatCode="#,##0">
                  <c:v>1</c:v>
                </c:pt>
                <c:pt idx="7" formatCode="#,##0">
                  <c:v>3</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1-05BA-43F3-842D-FCF709AF6E91}"/>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4</c:v>
                </c:pt>
                <c:pt idx="1">
                  <c:v>3</c:v>
                </c:pt>
                <c:pt idx="2">
                  <c:v>8</c:v>
                </c:pt>
                <c:pt idx="3">
                  <c:v>7</c:v>
                </c:pt>
                <c:pt idx="4">
                  <c:v>8</c:v>
                </c:pt>
                <c:pt idx="5">
                  <c:v>6</c:v>
                </c:pt>
                <c:pt idx="6">
                  <c:v>9</c:v>
                </c:pt>
                <c:pt idx="7">
                  <c:v>13</c:v>
                </c:pt>
                <c:pt idx="8">
                  <c:v>12</c:v>
                </c:pt>
                <c:pt idx="9">
                  <c:v>10</c:v>
                </c:pt>
                <c:pt idx="10">
                  <c:v>17</c:v>
                </c:pt>
                <c:pt idx="11">
                  <c:v>23</c:v>
                </c:pt>
                <c:pt idx="12">
                  <c:v>26</c:v>
                </c:pt>
                <c:pt idx="13">
                  <c:v>22</c:v>
                </c:pt>
                <c:pt idx="14">
                  <c:v>21</c:v>
                </c:pt>
                <c:pt idx="15">
                  <c:v>12</c:v>
                </c:pt>
                <c:pt idx="16">
                  <c:v>16</c:v>
                </c:pt>
                <c:pt idx="17">
                  <c:v>18</c:v>
                </c:pt>
                <c:pt idx="18">
                  <c:v>11</c:v>
                </c:pt>
                <c:pt idx="19">
                  <c:v>3</c:v>
                </c:pt>
                <c:pt idx="20">
                  <c:v>0</c:v>
                </c:pt>
              </c:numCache>
            </c:numRef>
          </c:val>
          <c:extLst>
            <c:ext xmlns:c16="http://schemas.microsoft.com/office/drawing/2014/chart" uri="{C3380CC4-5D6E-409C-BE32-E72D297353CC}">
              <c16:uniqueId val="{00000002-05BA-43F3-842D-FCF709AF6E91}"/>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E8B-4238-87AD-67DBA8CB0D25}"/>
                </c:ext>
              </c:extLst>
            </c:dLbl>
            <c:dLbl>
              <c:idx val="1"/>
              <c:delete val="1"/>
              <c:extLst>
                <c:ext xmlns:c15="http://schemas.microsoft.com/office/drawing/2012/chart" uri="{CE6537A1-D6FC-4f65-9D91-7224C49458BB}"/>
                <c:ext xmlns:c16="http://schemas.microsoft.com/office/drawing/2014/chart" uri="{C3380CC4-5D6E-409C-BE32-E72D297353CC}">
                  <c16:uniqueId val="{00000001-EE8B-4238-87AD-67DBA8CB0D25}"/>
                </c:ext>
              </c:extLst>
            </c:dLbl>
            <c:dLbl>
              <c:idx val="3"/>
              <c:delete val="1"/>
              <c:extLst>
                <c:ext xmlns:c15="http://schemas.microsoft.com/office/drawing/2012/chart" uri="{CE6537A1-D6FC-4f65-9D91-7224C49458BB}"/>
                <c:ext xmlns:c16="http://schemas.microsoft.com/office/drawing/2014/chart" uri="{C3380CC4-5D6E-409C-BE32-E72D297353CC}">
                  <c16:uniqueId val="{00000002-EE8B-4238-87AD-67DBA8CB0D25}"/>
                </c:ext>
              </c:extLst>
            </c:dLbl>
            <c:dLbl>
              <c:idx val="4"/>
              <c:delete val="1"/>
              <c:extLst>
                <c:ext xmlns:c15="http://schemas.microsoft.com/office/drawing/2012/chart" uri="{CE6537A1-D6FC-4f65-9D91-7224C49458BB}"/>
                <c:ext xmlns:c16="http://schemas.microsoft.com/office/drawing/2014/chart" uri="{C3380CC4-5D6E-409C-BE32-E72D297353CC}">
                  <c16:uniqueId val="{00000003-EE8B-4238-87AD-67DBA8CB0D25}"/>
                </c:ext>
              </c:extLst>
            </c:dLbl>
            <c:dLbl>
              <c:idx val="7"/>
              <c:delete val="1"/>
              <c:extLst>
                <c:ext xmlns:c15="http://schemas.microsoft.com/office/drawing/2012/chart" uri="{CE6537A1-D6FC-4f65-9D91-7224C49458BB}"/>
                <c:ext xmlns:c16="http://schemas.microsoft.com/office/drawing/2014/chart" uri="{C3380CC4-5D6E-409C-BE32-E72D297353CC}">
                  <c16:uniqueId val="{00000004-EE8B-4238-87AD-67DBA8CB0D25}"/>
                </c:ext>
              </c:extLst>
            </c:dLbl>
            <c:dLbl>
              <c:idx val="10"/>
              <c:delete val="1"/>
              <c:extLst>
                <c:ext xmlns:c15="http://schemas.microsoft.com/office/drawing/2012/chart" uri="{CE6537A1-D6FC-4f65-9D91-7224C49458BB}"/>
                <c:ext xmlns:c16="http://schemas.microsoft.com/office/drawing/2014/chart" uri="{C3380CC4-5D6E-409C-BE32-E72D297353CC}">
                  <c16:uniqueId val="{00000005-EE8B-4238-87AD-67DBA8CB0D25}"/>
                </c:ext>
              </c:extLst>
            </c:dLbl>
            <c:dLbl>
              <c:idx val="14"/>
              <c:delete val="1"/>
              <c:extLst>
                <c:ext xmlns:c15="http://schemas.microsoft.com/office/drawing/2012/chart" uri="{CE6537A1-D6FC-4f65-9D91-7224C49458BB}"/>
                <c:ext xmlns:c16="http://schemas.microsoft.com/office/drawing/2014/chart" uri="{C3380CC4-5D6E-409C-BE32-E72D297353CC}">
                  <c16:uniqueId val="{00000006-EE8B-4238-87AD-67DBA8CB0D25}"/>
                </c:ext>
              </c:extLst>
            </c:dLbl>
            <c:dLbl>
              <c:idx val="16"/>
              <c:delete val="1"/>
              <c:extLst>
                <c:ext xmlns:c15="http://schemas.microsoft.com/office/drawing/2012/chart" uri="{CE6537A1-D6FC-4f65-9D91-7224C49458BB}"/>
                <c:ext xmlns:c16="http://schemas.microsoft.com/office/drawing/2014/chart" uri="{C3380CC4-5D6E-409C-BE32-E72D297353CC}">
                  <c16:uniqueId val="{00000007-EE8B-4238-87AD-67DBA8CB0D25}"/>
                </c:ext>
              </c:extLst>
            </c:dLbl>
            <c:dLbl>
              <c:idx val="17"/>
              <c:delete val="1"/>
              <c:extLst>
                <c:ext xmlns:c15="http://schemas.microsoft.com/office/drawing/2012/chart" uri="{CE6537A1-D6FC-4f65-9D91-7224C49458BB}"/>
                <c:ext xmlns:c16="http://schemas.microsoft.com/office/drawing/2014/chart" uri="{C3380CC4-5D6E-409C-BE32-E72D297353CC}">
                  <c16:uniqueId val="{00000008-EE8B-4238-87AD-67DBA8CB0D25}"/>
                </c:ext>
              </c:extLst>
            </c:dLbl>
            <c:dLbl>
              <c:idx val="18"/>
              <c:delete val="1"/>
              <c:extLst>
                <c:ext xmlns:c15="http://schemas.microsoft.com/office/drawing/2012/chart" uri="{CE6537A1-D6FC-4f65-9D91-7224C49458BB}"/>
                <c:ext xmlns:c16="http://schemas.microsoft.com/office/drawing/2014/chart" uri="{C3380CC4-5D6E-409C-BE32-E72D297353CC}">
                  <c16:uniqueId val="{00000009-EE8B-4238-87AD-67DBA8CB0D25}"/>
                </c:ext>
              </c:extLst>
            </c:dLbl>
            <c:dLbl>
              <c:idx val="19"/>
              <c:delete val="1"/>
              <c:extLst>
                <c:ext xmlns:c15="http://schemas.microsoft.com/office/drawing/2012/chart" uri="{CE6537A1-D6FC-4f65-9D91-7224C49458BB}"/>
                <c:ext xmlns:c16="http://schemas.microsoft.com/office/drawing/2014/chart" uri="{C3380CC4-5D6E-409C-BE32-E72D297353CC}">
                  <c16:uniqueId val="{0000000A-EE8B-4238-87AD-67DBA8CB0D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0</c:v>
                </c:pt>
                <c:pt idx="1">
                  <c:v>0</c:v>
                </c:pt>
                <c:pt idx="2">
                  <c:v>1</c:v>
                </c:pt>
                <c:pt idx="3">
                  <c:v>0</c:v>
                </c:pt>
                <c:pt idx="4">
                  <c:v>0</c:v>
                </c:pt>
                <c:pt idx="5">
                  <c:v>1</c:v>
                </c:pt>
                <c:pt idx="6" formatCode="#,##0">
                  <c:v>1</c:v>
                </c:pt>
                <c:pt idx="7" formatCode="#,##0">
                  <c:v>0</c:v>
                </c:pt>
                <c:pt idx="8">
                  <c:v>2</c:v>
                </c:pt>
                <c:pt idx="9">
                  <c:v>2</c:v>
                </c:pt>
                <c:pt idx="10">
                  <c:v>0</c:v>
                </c:pt>
                <c:pt idx="11">
                  <c:v>2</c:v>
                </c:pt>
                <c:pt idx="12">
                  <c:v>1</c:v>
                </c:pt>
                <c:pt idx="13">
                  <c:v>2</c:v>
                </c:pt>
                <c:pt idx="14">
                  <c:v>0</c:v>
                </c:pt>
                <c:pt idx="15">
                  <c:v>1</c:v>
                </c:pt>
                <c:pt idx="16">
                  <c:v>0</c:v>
                </c:pt>
                <c:pt idx="17">
                  <c:v>0</c:v>
                </c:pt>
                <c:pt idx="18">
                  <c:v>0</c:v>
                </c:pt>
                <c:pt idx="19">
                  <c:v>0</c:v>
                </c:pt>
                <c:pt idx="20">
                  <c:v>0</c:v>
                </c:pt>
              </c:numCache>
            </c:numRef>
          </c:val>
          <c:extLst>
            <c:ext xmlns:c16="http://schemas.microsoft.com/office/drawing/2014/chart" uri="{C3380CC4-5D6E-409C-BE32-E72D297353CC}">
              <c16:uniqueId val="{00000003-05BA-43F3-842D-FCF709AF6E91}"/>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1" i="0" baseline="0">
                <a:effectLst/>
              </a:rPr>
              <a:t>COMUNE DI CORTE BRUGNATELLA. Popolazione residente di 9 anni e più, per grado d'istruzione. Confronti territoriali. Censimento 2021.</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Corte Brugnatella </c:v>
                </c:pt>
                <c:pt idx="1">
                  <c:v>Comune di Bobbio</c:v>
                </c:pt>
                <c:pt idx="2">
                  <c:v>Comune di Coli </c:v>
                </c:pt>
                <c:pt idx="3">
                  <c:v>Comune di Cerignale</c:v>
                </c:pt>
                <c:pt idx="4">
                  <c:v>Provincia di Piacenza</c:v>
                </c:pt>
                <c:pt idx="5">
                  <c:v>Emilia-Romagna</c:v>
                </c:pt>
                <c:pt idx="6">
                  <c:v>Italia</c:v>
                </c:pt>
              </c:strCache>
            </c:strRef>
          </c:cat>
          <c:val>
            <c:numRef>
              <c:f>Foglio3!$T$69:$T$75</c:f>
              <c:numCache>
                <c:formatCode>0.0</c:formatCode>
                <c:ptCount val="7"/>
                <c:pt idx="0">
                  <c:v>56.840077071290949</c:v>
                </c:pt>
                <c:pt idx="1">
                  <c:v>48.300153139356816</c:v>
                </c:pt>
                <c:pt idx="2">
                  <c:v>54.830614805520696</c:v>
                </c:pt>
                <c:pt idx="3">
                  <c:v>50.434782608695656</c:v>
                </c:pt>
                <c:pt idx="4">
                  <c:v>45.817222865165348</c:v>
                </c:pt>
                <c:pt idx="5">
                  <c:v>46.176340089627899</c:v>
                </c:pt>
                <c:pt idx="6">
                  <c:v>48.265836680692914</c:v>
                </c:pt>
              </c:numCache>
            </c:numRef>
          </c:val>
          <c:extLst>
            <c:ext xmlns:c16="http://schemas.microsoft.com/office/drawing/2014/chart" uri="{C3380CC4-5D6E-409C-BE32-E72D297353CC}">
              <c16:uniqueId val="{00000000-A81F-43CD-BB18-24A92FFDF397}"/>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Corte Brugnatella </c:v>
                </c:pt>
                <c:pt idx="1">
                  <c:v>Comune di Bobbio</c:v>
                </c:pt>
                <c:pt idx="2">
                  <c:v>Comune di Coli </c:v>
                </c:pt>
                <c:pt idx="3">
                  <c:v>Comune di Cerignale</c:v>
                </c:pt>
                <c:pt idx="4">
                  <c:v>Provincia di Piacenza</c:v>
                </c:pt>
                <c:pt idx="5">
                  <c:v>Emilia-Romagna</c:v>
                </c:pt>
                <c:pt idx="6">
                  <c:v>Italia</c:v>
                </c:pt>
              </c:strCache>
            </c:strRef>
          </c:cat>
          <c:val>
            <c:numRef>
              <c:f>Foglio3!$U$69:$U$75</c:f>
              <c:numCache>
                <c:formatCode>0.0</c:formatCode>
                <c:ptCount val="7"/>
                <c:pt idx="0">
                  <c:v>36.223506743737957</c:v>
                </c:pt>
                <c:pt idx="1">
                  <c:v>41.592649310872893</c:v>
                </c:pt>
                <c:pt idx="2">
                  <c:v>35.759096612296112</c:v>
                </c:pt>
                <c:pt idx="3">
                  <c:v>44.347826086956523</c:v>
                </c:pt>
                <c:pt idx="4">
                  <c:v>39.538978163122046</c:v>
                </c:pt>
                <c:pt idx="5">
                  <c:v>37.232055537921617</c:v>
                </c:pt>
                <c:pt idx="6">
                  <c:v>36.261610611337957</c:v>
                </c:pt>
              </c:numCache>
            </c:numRef>
          </c:val>
          <c:extLst>
            <c:ext xmlns:c16="http://schemas.microsoft.com/office/drawing/2014/chart" uri="{C3380CC4-5D6E-409C-BE32-E72D297353CC}">
              <c16:uniqueId val="{00000001-A81F-43CD-BB18-24A92FFDF397}"/>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Corte Brugnatella </c:v>
                </c:pt>
                <c:pt idx="1">
                  <c:v>Comune di Bobbio</c:v>
                </c:pt>
                <c:pt idx="2">
                  <c:v>Comune di Coli </c:v>
                </c:pt>
                <c:pt idx="3">
                  <c:v>Comune di Cerignale</c:v>
                </c:pt>
                <c:pt idx="4">
                  <c:v>Provincia di Piacenza</c:v>
                </c:pt>
                <c:pt idx="5">
                  <c:v>Emilia-Romagna</c:v>
                </c:pt>
                <c:pt idx="6">
                  <c:v>Italia</c:v>
                </c:pt>
              </c:strCache>
            </c:strRef>
          </c:cat>
          <c:val>
            <c:numRef>
              <c:f>Foglio3!$V$69:$V$75</c:f>
              <c:numCache>
                <c:formatCode>0.0</c:formatCode>
                <c:ptCount val="7"/>
                <c:pt idx="0">
                  <c:v>2.3121387283236992</c:v>
                </c:pt>
                <c:pt idx="1">
                  <c:v>3.1546707503828486</c:v>
                </c:pt>
                <c:pt idx="2">
                  <c:v>2.3839397741530743</c:v>
                </c:pt>
                <c:pt idx="3">
                  <c:v>2.6086956521739131</c:v>
                </c:pt>
                <c:pt idx="4">
                  <c:v>4.1283272306437233</c:v>
                </c:pt>
                <c:pt idx="5">
                  <c:v>4.4274084675124969</c:v>
                </c:pt>
                <c:pt idx="6">
                  <c:v>4.0911057404236244</c:v>
                </c:pt>
              </c:numCache>
            </c:numRef>
          </c:val>
          <c:extLst>
            <c:ext xmlns:c16="http://schemas.microsoft.com/office/drawing/2014/chart" uri="{C3380CC4-5D6E-409C-BE32-E72D297353CC}">
              <c16:uniqueId val="{00000002-A81F-43CD-BB18-24A92FFDF397}"/>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Corte Brugnatella </c:v>
                </c:pt>
                <c:pt idx="1">
                  <c:v>Comune di Bobbio</c:v>
                </c:pt>
                <c:pt idx="2">
                  <c:v>Comune di Coli </c:v>
                </c:pt>
                <c:pt idx="3">
                  <c:v>Comune di Cerignale</c:v>
                </c:pt>
                <c:pt idx="4">
                  <c:v>Provincia di Piacenza</c:v>
                </c:pt>
                <c:pt idx="5">
                  <c:v>Emilia-Romagna</c:v>
                </c:pt>
                <c:pt idx="6">
                  <c:v>Italia</c:v>
                </c:pt>
              </c:strCache>
            </c:strRef>
          </c:cat>
          <c:val>
            <c:numRef>
              <c:f>Foglio3!$W$69:$W$75</c:f>
              <c:numCache>
                <c:formatCode>0.0</c:formatCode>
                <c:ptCount val="7"/>
                <c:pt idx="0">
                  <c:v>4.6242774566473992</c:v>
                </c:pt>
                <c:pt idx="1">
                  <c:v>6.9525267993874422</c:v>
                </c:pt>
                <c:pt idx="2">
                  <c:v>7.0263488080301126</c:v>
                </c:pt>
                <c:pt idx="3">
                  <c:v>2.6086956521739131</c:v>
                </c:pt>
                <c:pt idx="4">
                  <c:v>10.515471741068888</c:v>
                </c:pt>
                <c:pt idx="5">
                  <c:v>12.164195904937987</c:v>
                </c:pt>
                <c:pt idx="6">
                  <c:v>11.381446967545507</c:v>
                </c:pt>
              </c:numCache>
            </c:numRef>
          </c:val>
          <c:extLst>
            <c:ext xmlns:c16="http://schemas.microsoft.com/office/drawing/2014/chart" uri="{C3380CC4-5D6E-409C-BE32-E72D297353CC}">
              <c16:uniqueId val="{00000003-A81F-43CD-BB18-24A92FFDF397}"/>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CORTE BRUGNATELLA - Numero famiglie (2003-2022)</a:t>
            </a:r>
            <a:endParaRPr lang="it-IT" sz="1400">
              <a:effectLst/>
            </a:endParaRPr>
          </a:p>
        </c:rich>
      </c:tx>
      <c:layout>
        <c:manualLayout>
          <c:xMode val="edge"/>
          <c:yMode val="edge"/>
          <c:x val="0.13391790697256434"/>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405</c:v>
                </c:pt>
                <c:pt idx="1">
                  <c:v>415</c:v>
                </c:pt>
                <c:pt idx="2">
                  <c:v>415</c:v>
                </c:pt>
                <c:pt idx="3">
                  <c:v>407</c:v>
                </c:pt>
                <c:pt idx="4">
                  <c:v>393</c:v>
                </c:pt>
                <c:pt idx="5">
                  <c:v>391</c:v>
                </c:pt>
                <c:pt idx="6">
                  <c:v>386</c:v>
                </c:pt>
                <c:pt idx="7">
                  <c:v>385</c:v>
                </c:pt>
                <c:pt idx="8">
                  <c:v>384</c:v>
                </c:pt>
                <c:pt idx="9">
                  <c:v>364</c:v>
                </c:pt>
                <c:pt idx="10">
                  <c:v>368</c:v>
                </c:pt>
                <c:pt idx="11">
                  <c:v>365</c:v>
                </c:pt>
                <c:pt idx="12">
                  <c:v>353</c:v>
                </c:pt>
                <c:pt idx="13">
                  <c:v>345</c:v>
                </c:pt>
                <c:pt idx="14">
                  <c:v>341</c:v>
                </c:pt>
                <c:pt idx="15">
                  <c:v>337.63</c:v>
                </c:pt>
                <c:pt idx="16">
                  <c:v>335.64</c:v>
                </c:pt>
                <c:pt idx="17">
                  <c:v>321</c:v>
                </c:pt>
                <c:pt idx="18">
                  <c:v>309</c:v>
                </c:pt>
                <c:pt idx="19">
                  <c:v>306</c:v>
                </c:pt>
              </c:numCache>
            </c:numRef>
          </c:val>
          <c:extLst>
            <c:ext xmlns:c16="http://schemas.microsoft.com/office/drawing/2014/chart" uri="{C3380CC4-5D6E-409C-BE32-E72D297353CC}">
              <c16:uniqueId val="{00000000-BEE2-473E-9E85-59EC42B317EC}"/>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1.93</c:v>
                </c:pt>
                <c:pt idx="1">
                  <c:v>1.9</c:v>
                </c:pt>
                <c:pt idx="2">
                  <c:v>1.87</c:v>
                </c:pt>
                <c:pt idx="3">
                  <c:v>1.86</c:v>
                </c:pt>
                <c:pt idx="4">
                  <c:v>1.85</c:v>
                </c:pt>
                <c:pt idx="5">
                  <c:v>1.82</c:v>
                </c:pt>
                <c:pt idx="6">
                  <c:v>1.83</c:v>
                </c:pt>
                <c:pt idx="7">
                  <c:v>1.78</c:v>
                </c:pt>
                <c:pt idx="8">
                  <c:v>1.72</c:v>
                </c:pt>
                <c:pt idx="9">
                  <c:v>1.74</c:v>
                </c:pt>
                <c:pt idx="10">
                  <c:v>1.71</c:v>
                </c:pt>
                <c:pt idx="11">
                  <c:v>1.67</c:v>
                </c:pt>
                <c:pt idx="12">
                  <c:v>1.66</c:v>
                </c:pt>
                <c:pt idx="13">
                  <c:v>1.65</c:v>
                </c:pt>
                <c:pt idx="14">
                  <c:v>1.65</c:v>
                </c:pt>
                <c:pt idx="15">
                  <c:v>1.67</c:v>
                </c:pt>
                <c:pt idx="16">
                  <c:v>1.65</c:v>
                </c:pt>
                <c:pt idx="17">
                  <c:v>1.67</c:v>
                </c:pt>
                <c:pt idx="18">
                  <c:v>1.7</c:v>
                </c:pt>
                <c:pt idx="19">
                  <c:v>1.67</c:v>
                </c:pt>
              </c:numCache>
            </c:numRef>
          </c:val>
          <c:smooth val="0"/>
          <c:extLst>
            <c:ext xmlns:c16="http://schemas.microsoft.com/office/drawing/2014/chart" uri="{C3380CC4-5D6E-409C-BE32-E72D297353CC}">
              <c16:uniqueId val="{00000001-BEE2-473E-9E85-59EC42B317EC}"/>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Famiglie residenti, confronto provincia, regione, Italia.</a:t>
            </a:r>
            <a:r>
              <a:rPr lang="it-IT" sz="1400" b="0" i="0" baseline="0">
                <a:effectLst/>
              </a:rPr>
              <a:t> </a:t>
            </a:r>
            <a:r>
              <a:rPr lang="it-IT" sz="1200" b="1" i="0" baseline="0">
                <a:effectLst/>
              </a:rPr>
              <a:t>Numeri indice (2003=100)</a:t>
            </a:r>
            <a:endParaRPr lang="it-IT" sz="1200">
              <a:effectLst/>
            </a:endParaRPr>
          </a:p>
        </c:rich>
      </c:tx>
      <c:layout>
        <c:manualLayout>
          <c:xMode val="edge"/>
          <c:yMode val="edge"/>
          <c:x val="0.14487135867275852"/>
          <c:y val="2.04046930794082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Corte Brugnatella</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102.46913580246914</c:v>
                </c:pt>
                <c:pt idx="2">
                  <c:v>102.46913580246914</c:v>
                </c:pt>
                <c:pt idx="3">
                  <c:v>100.49382716049382</c:v>
                </c:pt>
                <c:pt idx="4">
                  <c:v>97.037037037037038</c:v>
                </c:pt>
                <c:pt idx="5">
                  <c:v>96.543209876543216</c:v>
                </c:pt>
                <c:pt idx="6">
                  <c:v>95.308641975308646</c:v>
                </c:pt>
                <c:pt idx="7">
                  <c:v>95.061728395061735</c:v>
                </c:pt>
                <c:pt idx="8">
                  <c:v>94.81481481481481</c:v>
                </c:pt>
                <c:pt idx="9">
                  <c:v>89.876543209876544</c:v>
                </c:pt>
                <c:pt idx="10">
                  <c:v>90.864197530864203</c:v>
                </c:pt>
                <c:pt idx="11">
                  <c:v>90.123456790123456</c:v>
                </c:pt>
                <c:pt idx="12">
                  <c:v>87.160493827160494</c:v>
                </c:pt>
                <c:pt idx="13">
                  <c:v>85.18518518518519</c:v>
                </c:pt>
                <c:pt idx="14">
                  <c:v>84.197530864197532</c:v>
                </c:pt>
                <c:pt idx="15">
                  <c:v>83.365432098765424</c:v>
                </c:pt>
                <c:pt idx="16">
                  <c:v>82.874074074074073</c:v>
                </c:pt>
                <c:pt idx="17">
                  <c:v>79.259259259259267</c:v>
                </c:pt>
                <c:pt idx="18">
                  <c:v>76.296296296296291</c:v>
                </c:pt>
                <c:pt idx="19">
                  <c:v>75.555555555555557</c:v>
                </c:pt>
              </c:numCache>
            </c:numRef>
          </c:val>
          <c:smooth val="0"/>
          <c:extLst>
            <c:ext xmlns:c16="http://schemas.microsoft.com/office/drawing/2014/chart" uri="{C3380CC4-5D6E-409C-BE32-E72D297353CC}">
              <c16:uniqueId val="{00000000-BAA6-4CB3-ADA9-3928F18CA22E}"/>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BAA6-4CB3-ADA9-3928F18CA22E}"/>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BAA6-4CB3-ADA9-3928F18CA22E}"/>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BAA6-4CB3-ADA9-3928F18CA22E}"/>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Corte Brugnatella</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102.46913580246914</c:v>
                </c:pt>
                <c:pt idx="2">
                  <c:v>102.46913580246914</c:v>
                </c:pt>
                <c:pt idx="3">
                  <c:v>100.49382716049382</c:v>
                </c:pt>
                <c:pt idx="4">
                  <c:v>97.037037037037038</c:v>
                </c:pt>
                <c:pt idx="5">
                  <c:v>96.543209876543216</c:v>
                </c:pt>
                <c:pt idx="6">
                  <c:v>95.308641975308646</c:v>
                </c:pt>
                <c:pt idx="7">
                  <c:v>95.061728395061735</c:v>
                </c:pt>
                <c:pt idx="8">
                  <c:v>94.81481481481481</c:v>
                </c:pt>
                <c:pt idx="9">
                  <c:v>89.876543209876544</c:v>
                </c:pt>
                <c:pt idx="10">
                  <c:v>90.864197530864203</c:v>
                </c:pt>
                <c:pt idx="11">
                  <c:v>90.123456790123456</c:v>
                </c:pt>
                <c:pt idx="12">
                  <c:v>87.160493827160494</c:v>
                </c:pt>
                <c:pt idx="13">
                  <c:v>85.18518518518519</c:v>
                </c:pt>
                <c:pt idx="14">
                  <c:v>84.197530864197532</c:v>
                </c:pt>
                <c:pt idx="15">
                  <c:v>83.365432098765424</c:v>
                </c:pt>
                <c:pt idx="16">
                  <c:v>82.874074074074073</c:v>
                </c:pt>
                <c:pt idx="17">
                  <c:v>79.259259259259267</c:v>
                </c:pt>
                <c:pt idx="18">
                  <c:v>76.296296296296291</c:v>
                </c:pt>
                <c:pt idx="19">
                  <c:v>75.555555555555557</c:v>
                </c:pt>
              </c:numCache>
            </c:numRef>
          </c:val>
          <c:smooth val="0"/>
          <c:extLst>
            <c:ext xmlns:c16="http://schemas.microsoft.com/office/drawing/2014/chart" uri="{C3380CC4-5D6E-409C-BE32-E72D297353CC}">
              <c16:uniqueId val="{00000000-5515-4A3F-87D1-B146C51D7F39}"/>
            </c:ext>
          </c:extLst>
        </c:ser>
        <c:ser>
          <c:idx val="1"/>
          <c:order val="1"/>
          <c:tx>
            <c:strRef>
              <c:f>famiglie!$AU$83</c:f>
              <c:strCache>
                <c:ptCount val="1"/>
                <c:pt idx="0">
                  <c:v>Comune di Bobbio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101.19047619047619</c:v>
                </c:pt>
                <c:pt idx="2">
                  <c:v>101.46103896103897</c:v>
                </c:pt>
                <c:pt idx="3">
                  <c:v>101.24458874458874</c:v>
                </c:pt>
                <c:pt idx="4">
                  <c:v>102.86796536796537</c:v>
                </c:pt>
                <c:pt idx="5">
                  <c:v>103.19264069264069</c:v>
                </c:pt>
                <c:pt idx="6">
                  <c:v>104.87012987012987</c:v>
                </c:pt>
                <c:pt idx="7">
                  <c:v>105.3030303030303</c:v>
                </c:pt>
                <c:pt idx="8">
                  <c:v>106.33116883116882</c:v>
                </c:pt>
                <c:pt idx="9">
                  <c:v>106.16883116883116</c:v>
                </c:pt>
                <c:pt idx="10">
                  <c:v>105.62770562770562</c:v>
                </c:pt>
                <c:pt idx="11">
                  <c:v>107.1969696969697</c:v>
                </c:pt>
                <c:pt idx="12">
                  <c:v>105.08658008658008</c:v>
                </c:pt>
                <c:pt idx="13">
                  <c:v>102.48917748917749</c:v>
                </c:pt>
                <c:pt idx="14">
                  <c:v>102.38095238095238</c:v>
                </c:pt>
                <c:pt idx="15">
                  <c:v>102.24891774891775</c:v>
                </c:pt>
                <c:pt idx="16">
                  <c:v>102.81385281385282</c:v>
                </c:pt>
                <c:pt idx="17">
                  <c:v>102.59740259740259</c:v>
                </c:pt>
                <c:pt idx="18">
                  <c:v>101.62337662337663</c:v>
                </c:pt>
                <c:pt idx="19">
                  <c:v>102.48917748917749</c:v>
                </c:pt>
              </c:numCache>
            </c:numRef>
          </c:val>
          <c:smooth val="0"/>
          <c:extLst>
            <c:ext xmlns:c16="http://schemas.microsoft.com/office/drawing/2014/chart" uri="{C3380CC4-5D6E-409C-BE32-E72D297353CC}">
              <c16:uniqueId val="{00000001-5515-4A3F-87D1-B146C51D7F39}"/>
            </c:ext>
          </c:extLst>
        </c:ser>
        <c:ser>
          <c:idx val="2"/>
          <c:order val="2"/>
          <c:tx>
            <c:strRef>
              <c:f>famiglie!$AV$83</c:f>
              <c:strCache>
                <c:ptCount val="1"/>
                <c:pt idx="0">
                  <c:v>Comune di Coli</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98.199672667757767</c:v>
                </c:pt>
                <c:pt idx="2">
                  <c:v>99.181669394435346</c:v>
                </c:pt>
                <c:pt idx="3">
                  <c:v>99.672667757774136</c:v>
                </c:pt>
                <c:pt idx="4">
                  <c:v>100.16366612111293</c:v>
                </c:pt>
                <c:pt idx="5">
                  <c:v>98.527004909983631</c:v>
                </c:pt>
                <c:pt idx="6">
                  <c:v>97.872340425531917</c:v>
                </c:pt>
                <c:pt idx="7">
                  <c:v>97.381342062193127</c:v>
                </c:pt>
                <c:pt idx="8">
                  <c:v>96.563011456628473</c:v>
                </c:pt>
                <c:pt idx="9">
                  <c:v>95.090016366612105</c:v>
                </c:pt>
                <c:pt idx="10">
                  <c:v>91.162029459901802</c:v>
                </c:pt>
                <c:pt idx="11">
                  <c:v>89.525368248772509</c:v>
                </c:pt>
                <c:pt idx="12">
                  <c:v>73.813420621931257</c:v>
                </c:pt>
                <c:pt idx="13">
                  <c:v>89.852700490998359</c:v>
                </c:pt>
                <c:pt idx="14">
                  <c:v>85.597381342062192</c:v>
                </c:pt>
                <c:pt idx="15">
                  <c:v>83.662847790507371</c:v>
                </c:pt>
                <c:pt idx="16">
                  <c:v>84.674304418985272</c:v>
                </c:pt>
                <c:pt idx="17">
                  <c:v>84.288052373158763</c:v>
                </c:pt>
                <c:pt idx="18">
                  <c:v>83.306055646481184</c:v>
                </c:pt>
                <c:pt idx="19">
                  <c:v>83.142389525368245</c:v>
                </c:pt>
              </c:numCache>
            </c:numRef>
          </c:val>
          <c:smooth val="0"/>
          <c:extLst>
            <c:ext xmlns:c16="http://schemas.microsoft.com/office/drawing/2014/chart" uri="{C3380CC4-5D6E-409C-BE32-E72D297353CC}">
              <c16:uniqueId val="{00000002-5515-4A3F-87D1-B146C51D7F39}"/>
            </c:ext>
          </c:extLst>
        </c:ser>
        <c:ser>
          <c:idx val="3"/>
          <c:order val="3"/>
          <c:tx>
            <c:strRef>
              <c:f>famiglie!$AW$83</c:f>
              <c:strCache>
                <c:ptCount val="1"/>
                <c:pt idx="0">
                  <c:v>Comune di Cerignale</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97.142857142857139</c:v>
                </c:pt>
                <c:pt idx="2">
                  <c:v>95</c:v>
                </c:pt>
                <c:pt idx="3">
                  <c:v>90.714285714285708</c:v>
                </c:pt>
                <c:pt idx="4">
                  <c:v>89.285714285714292</c:v>
                </c:pt>
                <c:pt idx="5">
                  <c:v>85</c:v>
                </c:pt>
                <c:pt idx="6">
                  <c:v>83.571428571428569</c:v>
                </c:pt>
                <c:pt idx="7">
                  <c:v>82.857142857142861</c:v>
                </c:pt>
                <c:pt idx="8">
                  <c:v>77.142857142857139</c:v>
                </c:pt>
                <c:pt idx="9">
                  <c:v>76.428571428571431</c:v>
                </c:pt>
                <c:pt idx="10">
                  <c:v>71.428571428571431</c:v>
                </c:pt>
                <c:pt idx="11">
                  <c:v>70.714285714285708</c:v>
                </c:pt>
                <c:pt idx="12">
                  <c:v>65.714285714285722</c:v>
                </c:pt>
                <c:pt idx="13">
                  <c:v>65</c:v>
                </c:pt>
                <c:pt idx="14">
                  <c:v>62.142857142857146</c:v>
                </c:pt>
                <c:pt idx="15">
                  <c:v>61.721428571428575</c:v>
                </c:pt>
                <c:pt idx="16">
                  <c:v>62</c:v>
                </c:pt>
                <c:pt idx="17">
                  <c:v>60.714285714285715</c:v>
                </c:pt>
                <c:pt idx="18">
                  <c:v>62.857142857142854</c:v>
                </c:pt>
                <c:pt idx="19">
                  <c:v>62.142857142857146</c:v>
                </c:pt>
              </c:numCache>
            </c:numRef>
          </c:val>
          <c:smooth val="0"/>
          <c:extLst>
            <c:ext xmlns:c16="http://schemas.microsoft.com/office/drawing/2014/chart" uri="{C3380CC4-5D6E-409C-BE32-E72D297353CC}">
              <c16:uniqueId val="{00000003-5515-4A3F-87D1-B146C51D7F39}"/>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CORTE BRUGNATELLA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report_famiglia_componenti_stra!$N$341</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report_famiglia_componenti_stra!$O$340:$S$340</c:f>
              <c:numCache>
                <c:formatCode>General</c:formatCode>
                <c:ptCount val="5"/>
                <c:pt idx="0">
                  <c:v>1</c:v>
                </c:pt>
                <c:pt idx="1">
                  <c:v>2</c:v>
                </c:pt>
                <c:pt idx="2">
                  <c:v>3</c:v>
                </c:pt>
                <c:pt idx="3">
                  <c:v>4</c:v>
                </c:pt>
                <c:pt idx="4">
                  <c:v>5</c:v>
                </c:pt>
              </c:numCache>
            </c:numRef>
          </c:cat>
          <c:val>
            <c:numRef>
              <c:f>report_famiglia_componenti_stra!$O$341:$S$341</c:f>
              <c:numCache>
                <c:formatCode>General</c:formatCode>
                <c:ptCount val="5"/>
                <c:pt idx="0">
                  <c:v>166</c:v>
                </c:pt>
                <c:pt idx="1">
                  <c:v>77</c:v>
                </c:pt>
                <c:pt idx="2">
                  <c:v>29</c:v>
                </c:pt>
                <c:pt idx="3">
                  <c:v>17</c:v>
                </c:pt>
                <c:pt idx="4">
                  <c:v>3</c:v>
                </c:pt>
              </c:numCache>
            </c:numRef>
          </c:val>
          <c:extLst>
            <c:ext xmlns:c16="http://schemas.microsoft.com/office/drawing/2014/chart" uri="{C3380CC4-5D6E-409C-BE32-E72D297353CC}">
              <c16:uniqueId val="{00000000-2E3A-46EE-9C9C-655C425AABF0}"/>
            </c:ext>
          </c:extLst>
        </c:ser>
        <c:ser>
          <c:idx val="1"/>
          <c:order val="1"/>
          <c:tx>
            <c:strRef>
              <c:f>report_famiglia_componenti_stra!$N$342</c:f>
              <c:strCache>
                <c:ptCount val="1"/>
                <c:pt idx="0">
                  <c:v>Alcuni Stranieri</c:v>
                </c:pt>
              </c:strCache>
            </c:strRef>
          </c:tx>
          <c:spPr>
            <a:solidFill>
              <a:schemeClr val="accent2"/>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2E3A-46EE-9C9C-655C425AABF0}"/>
                </c:ext>
              </c:extLst>
            </c:dLbl>
            <c:dLbl>
              <c:idx val="4"/>
              <c:delete val="1"/>
              <c:extLst>
                <c:ext xmlns:c15="http://schemas.microsoft.com/office/drawing/2012/chart" uri="{CE6537A1-D6FC-4f65-9D91-7224C49458BB}"/>
                <c:ext xmlns:c16="http://schemas.microsoft.com/office/drawing/2014/chart" uri="{C3380CC4-5D6E-409C-BE32-E72D297353CC}">
                  <c16:uniqueId val="{00000007-2E3A-46EE-9C9C-655C425AABF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report_famiglia_componenti_stra!$O$340:$S$340</c:f>
              <c:numCache>
                <c:formatCode>General</c:formatCode>
                <c:ptCount val="5"/>
                <c:pt idx="0">
                  <c:v>1</c:v>
                </c:pt>
                <c:pt idx="1">
                  <c:v>2</c:v>
                </c:pt>
                <c:pt idx="2">
                  <c:v>3</c:v>
                </c:pt>
                <c:pt idx="3">
                  <c:v>4</c:v>
                </c:pt>
                <c:pt idx="4">
                  <c:v>5</c:v>
                </c:pt>
              </c:numCache>
            </c:numRef>
          </c:cat>
          <c:val>
            <c:numRef>
              <c:f>report_famiglia_componenti_stra!$O$342:$S$342</c:f>
              <c:numCache>
                <c:formatCode>General</c:formatCode>
                <c:ptCount val="5"/>
                <c:pt idx="1">
                  <c:v>4</c:v>
                </c:pt>
                <c:pt idx="2">
                  <c:v>0</c:v>
                </c:pt>
                <c:pt idx="3">
                  <c:v>1</c:v>
                </c:pt>
                <c:pt idx="4">
                  <c:v>0</c:v>
                </c:pt>
              </c:numCache>
            </c:numRef>
          </c:val>
          <c:extLst>
            <c:ext xmlns:c16="http://schemas.microsoft.com/office/drawing/2014/chart" uri="{C3380CC4-5D6E-409C-BE32-E72D297353CC}">
              <c16:uniqueId val="{00000001-2E3A-46EE-9C9C-655C425AABF0}"/>
            </c:ext>
          </c:extLst>
        </c:ser>
        <c:ser>
          <c:idx val="2"/>
          <c:order val="2"/>
          <c:tx>
            <c:strRef>
              <c:f>report_famiglia_componenti_stra!$N$343</c:f>
              <c:strCache>
                <c:ptCount val="1"/>
                <c:pt idx="0">
                  <c:v>Tutti Stranieri</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2E3A-46EE-9C9C-655C425AABF0}"/>
                </c:ext>
              </c:extLst>
            </c:dLbl>
            <c:dLbl>
              <c:idx val="3"/>
              <c:delete val="1"/>
              <c:extLst>
                <c:ext xmlns:c15="http://schemas.microsoft.com/office/drawing/2012/chart" uri="{CE6537A1-D6FC-4f65-9D91-7224C49458BB}"/>
                <c:ext xmlns:c16="http://schemas.microsoft.com/office/drawing/2014/chart" uri="{C3380CC4-5D6E-409C-BE32-E72D297353CC}">
                  <c16:uniqueId val="{00000005-2E3A-46EE-9C9C-655C425AABF0}"/>
                </c:ext>
              </c:extLst>
            </c:dLbl>
            <c:dLbl>
              <c:idx val="4"/>
              <c:delete val="1"/>
              <c:extLst>
                <c:ext xmlns:c15="http://schemas.microsoft.com/office/drawing/2012/chart" uri="{CE6537A1-D6FC-4f65-9D91-7224C49458BB}"/>
                <c:ext xmlns:c16="http://schemas.microsoft.com/office/drawing/2014/chart" uri="{C3380CC4-5D6E-409C-BE32-E72D297353CC}">
                  <c16:uniqueId val="{00000006-2E3A-46EE-9C9C-655C425AABF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report_famiglia_componenti_stra!$O$340:$S$340</c:f>
              <c:numCache>
                <c:formatCode>General</c:formatCode>
                <c:ptCount val="5"/>
                <c:pt idx="0">
                  <c:v>1</c:v>
                </c:pt>
                <c:pt idx="1">
                  <c:v>2</c:v>
                </c:pt>
                <c:pt idx="2">
                  <c:v>3</c:v>
                </c:pt>
                <c:pt idx="3">
                  <c:v>4</c:v>
                </c:pt>
                <c:pt idx="4">
                  <c:v>5</c:v>
                </c:pt>
              </c:numCache>
            </c:numRef>
          </c:cat>
          <c:val>
            <c:numRef>
              <c:f>report_famiglia_componenti_stra!$O$343:$S$343</c:f>
              <c:numCache>
                <c:formatCode>General</c:formatCode>
                <c:ptCount val="5"/>
                <c:pt idx="0">
                  <c:v>10</c:v>
                </c:pt>
                <c:pt idx="1">
                  <c:v>0</c:v>
                </c:pt>
                <c:pt idx="2">
                  <c:v>1</c:v>
                </c:pt>
                <c:pt idx="3">
                  <c:v>0</c:v>
                </c:pt>
                <c:pt idx="4">
                  <c:v>0</c:v>
                </c:pt>
              </c:numCache>
            </c:numRef>
          </c:val>
          <c:extLst>
            <c:ext xmlns:c16="http://schemas.microsoft.com/office/drawing/2014/chart" uri="{C3380CC4-5D6E-409C-BE32-E72D297353CC}">
              <c16:uniqueId val="{00000002-2E3A-46EE-9C9C-655C425AABF0}"/>
            </c:ext>
          </c:extLst>
        </c:ser>
        <c:dLbls>
          <c:dLblPos val="ctr"/>
          <c:showLegendKey val="0"/>
          <c:showVal val="1"/>
          <c:showCatName val="0"/>
          <c:showSerName val="0"/>
          <c:showPercent val="0"/>
          <c:showBubbleSize val="0"/>
        </c:dLbls>
        <c:gapWidth val="150"/>
        <c:overlap val="100"/>
        <c:axId val="2055340735"/>
        <c:axId val="2043689423"/>
      </c:barChart>
      <c:catAx>
        <c:axId val="205534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3689423"/>
        <c:crosses val="autoZero"/>
        <c:auto val="1"/>
        <c:lblAlgn val="ctr"/>
        <c:lblOffset val="100"/>
        <c:noMultiLvlLbl val="0"/>
      </c:catAx>
      <c:valAx>
        <c:axId val="20436894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55340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CORTE BRUGNATELLA</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557.4</c:v>
                </c:pt>
                <c:pt idx="1">
                  <c:v>517.20000000000005</c:v>
                </c:pt>
                <c:pt idx="2">
                  <c:v>536.70000000000005</c:v>
                </c:pt>
                <c:pt idx="3">
                  <c:v>519</c:v>
                </c:pt>
                <c:pt idx="4">
                  <c:v>536.70000000000005</c:v>
                </c:pt>
                <c:pt idx="5">
                  <c:v>559.6</c:v>
                </c:pt>
                <c:pt idx="6">
                  <c:v>588.5</c:v>
                </c:pt>
                <c:pt idx="7">
                  <c:v>573.1</c:v>
                </c:pt>
                <c:pt idx="8">
                  <c:v>608.20000000000005</c:v>
                </c:pt>
                <c:pt idx="9">
                  <c:v>648.9</c:v>
                </c:pt>
                <c:pt idx="10">
                  <c:v>664.3</c:v>
                </c:pt>
                <c:pt idx="11">
                  <c:v>740</c:v>
                </c:pt>
                <c:pt idx="12">
                  <c:v>835.5</c:v>
                </c:pt>
                <c:pt idx="13">
                  <c:v>896.4</c:v>
                </c:pt>
                <c:pt idx="14">
                  <c:v>991.7</c:v>
                </c:pt>
                <c:pt idx="15">
                  <c:v>966.7</c:v>
                </c:pt>
                <c:pt idx="16">
                  <c:v>818.5</c:v>
                </c:pt>
                <c:pt idx="17">
                  <c:v>803.6</c:v>
                </c:pt>
                <c:pt idx="18">
                  <c:v>756.7</c:v>
                </c:pt>
                <c:pt idx="19">
                  <c:v>807.4</c:v>
                </c:pt>
                <c:pt idx="20">
                  <c:v>703.3</c:v>
                </c:pt>
                <c:pt idx="21">
                  <c:v>621.20000000000005</c:v>
                </c:pt>
              </c:numCache>
            </c:numRef>
          </c:val>
          <c:smooth val="0"/>
          <c:extLst>
            <c:ext xmlns:c16="http://schemas.microsoft.com/office/drawing/2014/chart" uri="{C3380CC4-5D6E-409C-BE32-E72D297353CC}">
              <c16:uniqueId val="{00000000-3420-4263-AEC2-9F685D5040C6}"/>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3420-4263-AEC2-9F685D5040C6}"/>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3420-4263-AEC2-9F685D5040C6}"/>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3420-4263-AEC2-9F685D5040C6}"/>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102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Corte Brugnatella</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109.55373978629792</c:v>
                </c:pt>
                <c:pt idx="2">
                  <c:v>108.86235072281583</c:v>
                </c:pt>
                <c:pt idx="3">
                  <c:v>109.93086109365179</c:v>
                </c:pt>
                <c:pt idx="4">
                  <c:v>110.11942174732873</c:v>
                </c:pt>
                <c:pt idx="5">
                  <c:v>118.41609050911376</c:v>
                </c:pt>
                <c:pt idx="6">
                  <c:v>114.70773098680075</c:v>
                </c:pt>
                <c:pt idx="7">
                  <c:v>115.65053425518542</c:v>
                </c:pt>
                <c:pt idx="8">
                  <c:v>107.98240100565683</c:v>
                </c:pt>
                <c:pt idx="9">
                  <c:v>100.12570710245129</c:v>
                </c:pt>
                <c:pt idx="10">
                  <c:v>82.903834066624768</c:v>
                </c:pt>
                <c:pt idx="11">
                  <c:v>64.48774355751101</c:v>
                </c:pt>
                <c:pt idx="12">
                  <c:v>57.448145820238842</c:v>
                </c:pt>
                <c:pt idx="13">
                  <c:v>51.414204902576991</c:v>
                </c:pt>
                <c:pt idx="14">
                  <c:v>42.174732872407297</c:v>
                </c:pt>
                <c:pt idx="15">
                  <c:v>33.626649905719674</c:v>
                </c:pt>
              </c:numCache>
            </c:numRef>
          </c:val>
          <c:smooth val="0"/>
          <c:extLst>
            <c:ext xmlns:c16="http://schemas.microsoft.com/office/drawing/2014/chart" uri="{C3380CC4-5D6E-409C-BE32-E72D297353CC}">
              <c16:uniqueId val="{00000000-FDAF-4878-95C4-F7F4061A1926}"/>
            </c:ext>
          </c:extLst>
        </c:ser>
        <c:ser>
          <c:idx val="1"/>
          <c:order val="1"/>
          <c:tx>
            <c:strRef>
              <c:f>censimenti!$U$186</c:f>
              <c:strCache>
                <c:ptCount val="1"/>
                <c:pt idx="0">
                  <c:v>Comune di Bobbio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104.50300200133422</c:v>
                </c:pt>
                <c:pt idx="2">
                  <c:v>101.8679119412942</c:v>
                </c:pt>
                <c:pt idx="3">
                  <c:v>103.53569046030687</c:v>
                </c:pt>
                <c:pt idx="4">
                  <c:v>107.48832555036691</c:v>
                </c:pt>
                <c:pt idx="5">
                  <c:v>114.34289526350901</c:v>
                </c:pt>
                <c:pt idx="6">
                  <c:v>112.10807204803203</c:v>
                </c:pt>
                <c:pt idx="7">
                  <c:v>117.94529686457639</c:v>
                </c:pt>
                <c:pt idx="8">
                  <c:v>109.0393595730487</c:v>
                </c:pt>
                <c:pt idx="9">
                  <c:v>98.132088058705804</c:v>
                </c:pt>
                <c:pt idx="10">
                  <c:v>82.08805870580386</c:v>
                </c:pt>
                <c:pt idx="11">
                  <c:v>69.579719813208811</c:v>
                </c:pt>
                <c:pt idx="12">
                  <c:v>64.49299533022014</c:v>
                </c:pt>
                <c:pt idx="13">
                  <c:v>63.642428285523685</c:v>
                </c:pt>
                <c:pt idx="14">
                  <c:v>61.891260840560378</c:v>
                </c:pt>
                <c:pt idx="15">
                  <c:v>56.987991994663105</c:v>
                </c:pt>
              </c:numCache>
            </c:numRef>
          </c:val>
          <c:smooth val="0"/>
          <c:extLst>
            <c:ext xmlns:c16="http://schemas.microsoft.com/office/drawing/2014/chart" uri="{C3380CC4-5D6E-409C-BE32-E72D297353CC}">
              <c16:uniqueId val="{00000001-FDAF-4878-95C4-F7F4061A1926}"/>
            </c:ext>
          </c:extLst>
        </c:ser>
        <c:ser>
          <c:idx val="2"/>
          <c:order val="2"/>
          <c:tx>
            <c:strRef>
              <c:f>censimenti!$V$186</c:f>
              <c:strCache>
                <c:ptCount val="1"/>
                <c:pt idx="0">
                  <c:v>Comune di Coli</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109.63270963270963</c:v>
                </c:pt>
                <c:pt idx="2">
                  <c:v>115.86971586971588</c:v>
                </c:pt>
                <c:pt idx="3">
                  <c:v>106.68745668745669</c:v>
                </c:pt>
                <c:pt idx="4">
                  <c:v>98.752598752598757</c:v>
                </c:pt>
                <c:pt idx="5">
                  <c:v>109.66735966735966</c:v>
                </c:pt>
                <c:pt idx="6">
                  <c:v>107.93485793485793</c:v>
                </c:pt>
                <c:pt idx="7">
                  <c:v>107.06860706860707</c:v>
                </c:pt>
                <c:pt idx="8">
                  <c:v>93.451143451143452</c:v>
                </c:pt>
                <c:pt idx="9">
                  <c:v>76.091476091476096</c:v>
                </c:pt>
                <c:pt idx="10">
                  <c:v>58.801108801108803</c:v>
                </c:pt>
                <c:pt idx="11">
                  <c:v>46.049896049896056</c:v>
                </c:pt>
                <c:pt idx="12">
                  <c:v>41.129591129591127</c:v>
                </c:pt>
                <c:pt idx="13">
                  <c:v>37.28343728343728</c:v>
                </c:pt>
                <c:pt idx="14">
                  <c:v>33.090783090783091</c:v>
                </c:pt>
                <c:pt idx="15">
                  <c:v>28.828828828828833</c:v>
                </c:pt>
              </c:numCache>
            </c:numRef>
          </c:val>
          <c:smooth val="0"/>
          <c:extLst>
            <c:ext xmlns:c16="http://schemas.microsoft.com/office/drawing/2014/chart" uri="{C3380CC4-5D6E-409C-BE32-E72D297353CC}">
              <c16:uniqueId val="{00000002-FDAF-4878-95C4-F7F4061A1926}"/>
            </c:ext>
          </c:extLst>
        </c:ser>
        <c:ser>
          <c:idx val="3"/>
          <c:order val="3"/>
          <c:tx>
            <c:strRef>
              <c:f>censimenti!$W$186</c:f>
              <c:strCache>
                <c:ptCount val="1"/>
                <c:pt idx="0">
                  <c:v>Comune di Cerignale</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101.74050632911393</c:v>
                </c:pt>
                <c:pt idx="2">
                  <c:v>87.89556962025317</c:v>
                </c:pt>
                <c:pt idx="3">
                  <c:v>91.218354430379748</c:v>
                </c:pt>
                <c:pt idx="4">
                  <c:v>83.306962025316452</c:v>
                </c:pt>
                <c:pt idx="5">
                  <c:v>90.664556962025316</c:v>
                </c:pt>
                <c:pt idx="6">
                  <c:v>82.041139240506325</c:v>
                </c:pt>
                <c:pt idx="7">
                  <c:v>74.208860759493675</c:v>
                </c:pt>
                <c:pt idx="8">
                  <c:v>70.332278481012651</c:v>
                </c:pt>
                <c:pt idx="9">
                  <c:v>61.075949367088604</c:v>
                </c:pt>
                <c:pt idx="10">
                  <c:v>48.02215189873418</c:v>
                </c:pt>
                <c:pt idx="11">
                  <c:v>35.917721518987349</c:v>
                </c:pt>
                <c:pt idx="12">
                  <c:v>25.079113924050631</c:v>
                </c:pt>
                <c:pt idx="13">
                  <c:v>17.721518987341767</c:v>
                </c:pt>
                <c:pt idx="14">
                  <c:v>12.262658227848107</c:v>
                </c:pt>
                <c:pt idx="15">
                  <c:v>9.2563291139240533</c:v>
                </c:pt>
              </c:numCache>
            </c:numRef>
          </c:val>
          <c:smooth val="0"/>
          <c:extLst>
            <c:ext xmlns:c16="http://schemas.microsoft.com/office/drawing/2014/chart" uri="{C3380CC4-5D6E-409C-BE32-E72D297353CC}">
              <c16:uniqueId val="{00000003-FDAF-4878-95C4-F7F4061A1926}"/>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12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CORTE BRUGNATELLA</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95.7</c:v>
                </c:pt>
                <c:pt idx="1">
                  <c:v>94</c:v>
                </c:pt>
                <c:pt idx="2">
                  <c:v>95.5</c:v>
                </c:pt>
                <c:pt idx="3">
                  <c:v>97.7</c:v>
                </c:pt>
                <c:pt idx="4">
                  <c:v>96.7</c:v>
                </c:pt>
                <c:pt idx="5">
                  <c:v>97.9</c:v>
                </c:pt>
                <c:pt idx="6">
                  <c:v>96.2</c:v>
                </c:pt>
                <c:pt idx="7">
                  <c:v>96.7</c:v>
                </c:pt>
                <c:pt idx="8">
                  <c:v>96.1</c:v>
                </c:pt>
                <c:pt idx="9">
                  <c:v>96</c:v>
                </c:pt>
                <c:pt idx="10">
                  <c:v>94.1</c:v>
                </c:pt>
                <c:pt idx="11">
                  <c:v>86.5</c:v>
                </c:pt>
                <c:pt idx="12">
                  <c:v>85</c:v>
                </c:pt>
                <c:pt idx="13">
                  <c:v>84.3</c:v>
                </c:pt>
                <c:pt idx="14">
                  <c:v>80.900000000000006</c:v>
                </c:pt>
                <c:pt idx="15">
                  <c:v>82.1</c:v>
                </c:pt>
                <c:pt idx="16">
                  <c:v>74.7</c:v>
                </c:pt>
                <c:pt idx="17">
                  <c:v>75.5</c:v>
                </c:pt>
                <c:pt idx="18">
                  <c:v>81.099999999999994</c:v>
                </c:pt>
                <c:pt idx="19">
                  <c:v>79.8</c:v>
                </c:pt>
                <c:pt idx="20">
                  <c:v>82</c:v>
                </c:pt>
                <c:pt idx="21">
                  <c:v>85</c:v>
                </c:pt>
              </c:numCache>
            </c:numRef>
          </c:val>
          <c:smooth val="0"/>
          <c:extLst>
            <c:ext xmlns:c16="http://schemas.microsoft.com/office/drawing/2014/chart" uri="{C3380CC4-5D6E-409C-BE32-E72D297353CC}">
              <c16:uniqueId val="{00000000-8CB8-40C1-B856-A003BBA11A53}"/>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8CB8-40C1-B856-A003BBA11A53}"/>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8CB8-40C1-B856-A003BBA11A53}"/>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8CB8-40C1-B856-A003BBA11A53}"/>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10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CORTE BRUGNATELLA</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186.2</c:v>
                </c:pt>
                <c:pt idx="1">
                  <c:v>203.4</c:v>
                </c:pt>
                <c:pt idx="2">
                  <c:v>252.2</c:v>
                </c:pt>
                <c:pt idx="3">
                  <c:v>238.1</c:v>
                </c:pt>
                <c:pt idx="4">
                  <c:v>195.2</c:v>
                </c:pt>
                <c:pt idx="5">
                  <c:v>181</c:v>
                </c:pt>
                <c:pt idx="6">
                  <c:v>154.5</c:v>
                </c:pt>
                <c:pt idx="7">
                  <c:v>176.2</c:v>
                </c:pt>
                <c:pt idx="8">
                  <c:v>146.4</c:v>
                </c:pt>
                <c:pt idx="9">
                  <c:v>200</c:v>
                </c:pt>
                <c:pt idx="10">
                  <c:v>209.5</c:v>
                </c:pt>
                <c:pt idx="11">
                  <c:v>195.7</c:v>
                </c:pt>
                <c:pt idx="12">
                  <c:v>163</c:v>
                </c:pt>
                <c:pt idx="13">
                  <c:v>209.1</c:v>
                </c:pt>
                <c:pt idx="14">
                  <c:v>187.5</c:v>
                </c:pt>
                <c:pt idx="15">
                  <c:v>219</c:v>
                </c:pt>
                <c:pt idx="16">
                  <c:v>305.89999999999998</c:v>
                </c:pt>
                <c:pt idx="17">
                  <c:v>466.7</c:v>
                </c:pt>
                <c:pt idx="18">
                  <c:v>509.1</c:v>
                </c:pt>
                <c:pt idx="19">
                  <c:v>633.29999999999995</c:v>
                </c:pt>
                <c:pt idx="20">
                  <c:v>545.5</c:v>
                </c:pt>
                <c:pt idx="21">
                  <c:v>458.3</c:v>
                </c:pt>
              </c:numCache>
            </c:numRef>
          </c:val>
          <c:smooth val="0"/>
          <c:extLst>
            <c:ext xmlns:c16="http://schemas.microsoft.com/office/drawing/2014/chart" uri="{C3380CC4-5D6E-409C-BE32-E72D297353CC}">
              <c16:uniqueId val="{00000000-B777-4922-9267-39C6FF84D7EA}"/>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B777-4922-9267-39C6FF84D7EA}"/>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B777-4922-9267-39C6FF84D7EA}"/>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B777-4922-9267-39C6FF84D7EA}"/>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7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CORTE BRUGNATELLA</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132.80000000000001</c:v>
                </c:pt>
                <c:pt idx="1">
                  <c:v>136</c:v>
                </c:pt>
                <c:pt idx="2">
                  <c:v>142.4</c:v>
                </c:pt>
                <c:pt idx="3">
                  <c:v>147.80000000000001</c:v>
                </c:pt>
                <c:pt idx="4">
                  <c:v>142.30000000000001</c:v>
                </c:pt>
                <c:pt idx="5">
                  <c:v>144.6</c:v>
                </c:pt>
                <c:pt idx="6">
                  <c:v>146.4</c:v>
                </c:pt>
                <c:pt idx="7">
                  <c:v>162.30000000000001</c:v>
                </c:pt>
                <c:pt idx="8">
                  <c:v>161.6</c:v>
                </c:pt>
                <c:pt idx="9">
                  <c:v>176.4</c:v>
                </c:pt>
                <c:pt idx="10">
                  <c:v>189</c:v>
                </c:pt>
                <c:pt idx="11">
                  <c:v>188.1</c:v>
                </c:pt>
                <c:pt idx="12">
                  <c:v>175</c:v>
                </c:pt>
                <c:pt idx="13">
                  <c:v>185.3</c:v>
                </c:pt>
                <c:pt idx="14">
                  <c:v>184.2</c:v>
                </c:pt>
                <c:pt idx="15">
                  <c:v>194.3</c:v>
                </c:pt>
                <c:pt idx="16">
                  <c:v>179</c:v>
                </c:pt>
                <c:pt idx="17">
                  <c:v>179.2</c:v>
                </c:pt>
                <c:pt idx="18">
                  <c:v>193.5</c:v>
                </c:pt>
                <c:pt idx="19">
                  <c:v>198.1</c:v>
                </c:pt>
                <c:pt idx="20">
                  <c:v>206.3</c:v>
                </c:pt>
                <c:pt idx="21">
                  <c:v>194.7</c:v>
                </c:pt>
              </c:numCache>
            </c:numRef>
          </c:val>
          <c:smooth val="0"/>
          <c:extLst>
            <c:ext xmlns:c16="http://schemas.microsoft.com/office/drawing/2014/chart" uri="{C3380CC4-5D6E-409C-BE32-E72D297353CC}">
              <c16:uniqueId val="{00000000-C4DD-4354-8C02-38B6CA081982}"/>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C4DD-4354-8C02-38B6CA081982}"/>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C4DD-4354-8C02-38B6CA081982}"/>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C4DD-4354-8C02-38B6CA081982}"/>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ax val="21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 BRUGNATELLA.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CORTE BRUGNATELLA</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4.9000000000000004</c:v>
                </c:pt>
                <c:pt idx="1">
                  <c:v>2.5</c:v>
                </c:pt>
                <c:pt idx="2">
                  <c:v>5.0999999999999996</c:v>
                </c:pt>
                <c:pt idx="3">
                  <c:v>5.0999999999999996</c:v>
                </c:pt>
                <c:pt idx="4">
                  <c:v>3.9</c:v>
                </c:pt>
                <c:pt idx="5">
                  <c:v>2.7</c:v>
                </c:pt>
                <c:pt idx="6">
                  <c:v>4.2</c:v>
                </c:pt>
                <c:pt idx="7">
                  <c:v>5.6</c:v>
                </c:pt>
                <c:pt idx="8">
                  <c:v>5.7</c:v>
                </c:pt>
                <c:pt idx="9">
                  <c:v>4.4000000000000004</c:v>
                </c:pt>
                <c:pt idx="10">
                  <c:v>1.5</c:v>
                </c:pt>
                <c:pt idx="11">
                  <c:v>4.7</c:v>
                </c:pt>
                <c:pt idx="12">
                  <c:v>3.2</c:v>
                </c:pt>
                <c:pt idx="13">
                  <c:v>1.7</c:v>
                </c:pt>
                <c:pt idx="14">
                  <c:v>1.7</c:v>
                </c:pt>
                <c:pt idx="15">
                  <c:v>1.7</c:v>
                </c:pt>
                <c:pt idx="16">
                  <c:v>3.4</c:v>
                </c:pt>
                <c:pt idx="17">
                  <c:v>6.9</c:v>
                </c:pt>
                <c:pt idx="18">
                  <c:v>3.6</c:v>
                </c:pt>
                <c:pt idx="19">
                  <c:v>1.8</c:v>
                </c:pt>
                <c:pt idx="20">
                  <c:v>3.8</c:v>
                </c:pt>
              </c:numCache>
            </c:numRef>
          </c:val>
          <c:smooth val="0"/>
          <c:extLst>
            <c:ext xmlns:c16="http://schemas.microsoft.com/office/drawing/2014/chart" uri="{C3380CC4-5D6E-409C-BE32-E72D297353CC}">
              <c16:uniqueId val="{00000000-9718-4164-96DD-ADCBEE6C7176}"/>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9718-4164-96DD-ADCBEE6C7176}"/>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9718-4164-96DD-ADCBEE6C7176}"/>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9718-4164-96DD-ADCBEE6C7176}"/>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 BRUGNATELLA.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CORTE BRUGNATELLA</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20.8</c:v>
                </c:pt>
                <c:pt idx="1">
                  <c:v>22.5</c:v>
                </c:pt>
                <c:pt idx="2">
                  <c:v>22.9</c:v>
                </c:pt>
                <c:pt idx="3">
                  <c:v>26.8</c:v>
                </c:pt>
                <c:pt idx="4">
                  <c:v>18.2</c:v>
                </c:pt>
                <c:pt idx="5">
                  <c:v>26.8</c:v>
                </c:pt>
                <c:pt idx="6">
                  <c:v>19.399999999999999</c:v>
                </c:pt>
                <c:pt idx="7">
                  <c:v>14.1</c:v>
                </c:pt>
                <c:pt idx="8">
                  <c:v>14.3</c:v>
                </c:pt>
                <c:pt idx="9">
                  <c:v>13.3</c:v>
                </c:pt>
                <c:pt idx="10">
                  <c:v>35.5</c:v>
                </c:pt>
                <c:pt idx="11">
                  <c:v>23.7</c:v>
                </c:pt>
                <c:pt idx="12">
                  <c:v>29</c:v>
                </c:pt>
                <c:pt idx="13">
                  <c:v>31.8</c:v>
                </c:pt>
                <c:pt idx="14">
                  <c:v>20.8</c:v>
                </c:pt>
                <c:pt idx="15">
                  <c:v>29.6</c:v>
                </c:pt>
                <c:pt idx="16">
                  <c:v>18.8</c:v>
                </c:pt>
                <c:pt idx="17">
                  <c:v>17.2</c:v>
                </c:pt>
                <c:pt idx="18">
                  <c:v>37.299999999999997</c:v>
                </c:pt>
                <c:pt idx="19">
                  <c:v>36.799999999999997</c:v>
                </c:pt>
                <c:pt idx="20">
                  <c:v>34.200000000000003</c:v>
                </c:pt>
              </c:numCache>
            </c:numRef>
          </c:val>
          <c:smooth val="0"/>
          <c:extLst>
            <c:ext xmlns:c16="http://schemas.microsoft.com/office/drawing/2014/chart" uri="{C3380CC4-5D6E-409C-BE32-E72D297353CC}">
              <c16:uniqueId val="{00000000-3558-4AFE-9FDC-8E5F324CF5C6}"/>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3558-4AFE-9FDC-8E5F324CF5C6}"/>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3558-4AFE-9FDC-8E5F324CF5C6}"/>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3558-4AFE-9FDC-8E5F324CF5C6}"/>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40"/>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CORTE BRUGNATELLA</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557.4</c:v>
                </c:pt>
                <c:pt idx="1">
                  <c:v>517.20000000000005</c:v>
                </c:pt>
                <c:pt idx="2">
                  <c:v>536.70000000000005</c:v>
                </c:pt>
                <c:pt idx="3">
                  <c:v>519</c:v>
                </c:pt>
                <c:pt idx="4">
                  <c:v>536.70000000000005</c:v>
                </c:pt>
                <c:pt idx="5">
                  <c:v>559.6</c:v>
                </c:pt>
                <c:pt idx="6">
                  <c:v>588.5</c:v>
                </c:pt>
                <c:pt idx="7">
                  <c:v>573.1</c:v>
                </c:pt>
                <c:pt idx="8">
                  <c:v>608.20000000000005</c:v>
                </c:pt>
                <c:pt idx="9">
                  <c:v>648.9</c:v>
                </c:pt>
                <c:pt idx="10">
                  <c:v>664.3</c:v>
                </c:pt>
                <c:pt idx="11">
                  <c:v>740</c:v>
                </c:pt>
                <c:pt idx="12">
                  <c:v>835.5</c:v>
                </c:pt>
                <c:pt idx="13">
                  <c:v>896.4</c:v>
                </c:pt>
                <c:pt idx="14">
                  <c:v>991.7</c:v>
                </c:pt>
                <c:pt idx="15">
                  <c:v>966.7</c:v>
                </c:pt>
                <c:pt idx="16">
                  <c:v>818.5</c:v>
                </c:pt>
                <c:pt idx="17">
                  <c:v>803.6</c:v>
                </c:pt>
                <c:pt idx="18">
                  <c:v>756.7</c:v>
                </c:pt>
                <c:pt idx="19">
                  <c:v>807.4</c:v>
                </c:pt>
                <c:pt idx="20">
                  <c:v>703.3</c:v>
                </c:pt>
                <c:pt idx="21">
                  <c:v>621.20000000000005</c:v>
                </c:pt>
              </c:numCache>
            </c:numRef>
          </c:val>
          <c:smooth val="0"/>
          <c:extLst>
            <c:ext xmlns:c16="http://schemas.microsoft.com/office/drawing/2014/chart" uri="{C3380CC4-5D6E-409C-BE32-E72D297353CC}">
              <c16:uniqueId val="{00000000-15FF-448B-9E64-1C95F67042D7}"/>
            </c:ext>
          </c:extLst>
        </c:ser>
        <c:ser>
          <c:idx val="1"/>
          <c:order val="1"/>
          <c:tx>
            <c:strRef>
              <c:f>'indicatori demogr'!$L$149</c:f>
              <c:strCache>
                <c:ptCount val="1"/>
                <c:pt idx="0">
                  <c:v>COMUNE DI BOBBIO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382.8</c:v>
                </c:pt>
                <c:pt idx="1">
                  <c:v>383.5</c:v>
                </c:pt>
                <c:pt idx="2">
                  <c:v>383.4</c:v>
                </c:pt>
                <c:pt idx="3">
                  <c:v>384.4</c:v>
                </c:pt>
                <c:pt idx="4">
                  <c:v>380.1</c:v>
                </c:pt>
                <c:pt idx="5">
                  <c:v>377.7</c:v>
                </c:pt>
                <c:pt idx="6">
                  <c:v>367.6</c:v>
                </c:pt>
                <c:pt idx="7">
                  <c:v>366.4</c:v>
                </c:pt>
                <c:pt idx="8">
                  <c:v>367.4</c:v>
                </c:pt>
                <c:pt idx="9">
                  <c:v>370.6</c:v>
                </c:pt>
                <c:pt idx="10">
                  <c:v>371.7</c:v>
                </c:pt>
                <c:pt idx="11">
                  <c:v>365.4</c:v>
                </c:pt>
                <c:pt idx="12">
                  <c:v>388.8</c:v>
                </c:pt>
                <c:pt idx="13">
                  <c:v>396.9</c:v>
                </c:pt>
                <c:pt idx="14">
                  <c:v>404.7</c:v>
                </c:pt>
                <c:pt idx="15">
                  <c:v>401.6</c:v>
                </c:pt>
                <c:pt idx="16">
                  <c:v>410.6</c:v>
                </c:pt>
                <c:pt idx="17">
                  <c:v>423.8</c:v>
                </c:pt>
                <c:pt idx="18">
                  <c:v>416.1</c:v>
                </c:pt>
                <c:pt idx="19">
                  <c:v>431.1</c:v>
                </c:pt>
                <c:pt idx="20">
                  <c:v>446.2</c:v>
                </c:pt>
                <c:pt idx="21">
                  <c:v>454</c:v>
                </c:pt>
              </c:numCache>
            </c:numRef>
          </c:val>
          <c:smooth val="0"/>
          <c:extLst>
            <c:ext xmlns:c16="http://schemas.microsoft.com/office/drawing/2014/chart" uri="{C3380CC4-5D6E-409C-BE32-E72D297353CC}">
              <c16:uniqueId val="{00000001-15FF-448B-9E64-1C95F67042D7}"/>
            </c:ext>
          </c:extLst>
        </c:ser>
        <c:ser>
          <c:idx val="2"/>
          <c:order val="2"/>
          <c:tx>
            <c:strRef>
              <c:f>'indicatori demogr'!$L$150</c:f>
              <c:strCache>
                <c:ptCount val="1"/>
                <c:pt idx="0">
                  <c:v>COMUNE DI COLI</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886.5</c:v>
                </c:pt>
                <c:pt idx="1">
                  <c:v>993.6</c:v>
                </c:pt>
                <c:pt idx="2">
                  <c:v>987.5</c:v>
                </c:pt>
                <c:pt idx="3">
                  <c:v>884.6</c:v>
                </c:pt>
                <c:pt idx="4">
                  <c:v>736.7</c:v>
                </c:pt>
                <c:pt idx="5">
                  <c:v>742.4</c:v>
                </c:pt>
                <c:pt idx="6">
                  <c:v>703.2</c:v>
                </c:pt>
                <c:pt idx="7">
                  <c:v>787.5</c:v>
                </c:pt>
                <c:pt idx="8">
                  <c:v>778.2</c:v>
                </c:pt>
                <c:pt idx="9">
                  <c:v>800</c:v>
                </c:pt>
                <c:pt idx="10">
                  <c:v>757.7</c:v>
                </c:pt>
                <c:pt idx="11">
                  <c:v>714.8</c:v>
                </c:pt>
                <c:pt idx="12">
                  <c:v>851.1</c:v>
                </c:pt>
                <c:pt idx="13">
                  <c:v>847.8</c:v>
                </c:pt>
                <c:pt idx="14">
                  <c:v>844.4</c:v>
                </c:pt>
                <c:pt idx="15">
                  <c:v>751</c:v>
                </c:pt>
                <c:pt idx="16">
                  <c:v>686.8</c:v>
                </c:pt>
                <c:pt idx="17">
                  <c:v>791.1</c:v>
                </c:pt>
                <c:pt idx="18">
                  <c:v>777.8</c:v>
                </c:pt>
                <c:pt idx="19">
                  <c:v>630.20000000000005</c:v>
                </c:pt>
                <c:pt idx="20">
                  <c:v>563.20000000000005</c:v>
                </c:pt>
                <c:pt idx="21">
                  <c:v>553.4</c:v>
                </c:pt>
              </c:numCache>
            </c:numRef>
          </c:val>
          <c:smooth val="0"/>
          <c:extLst>
            <c:ext xmlns:c16="http://schemas.microsoft.com/office/drawing/2014/chart" uri="{C3380CC4-5D6E-409C-BE32-E72D297353CC}">
              <c16:uniqueId val="{00000002-15FF-448B-9E64-1C95F67042D7}"/>
            </c:ext>
          </c:extLst>
        </c:ser>
        <c:ser>
          <c:idx val="3"/>
          <c:order val="3"/>
          <c:tx>
            <c:strRef>
              <c:f>'indicatori demogr'!$L$151</c:f>
              <c:strCache>
                <c:ptCount val="1"/>
                <c:pt idx="0">
                  <c:v>COMUNE DI CERIGNALE</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#,##0.00</c:formatCode>
                <c:ptCount val="22"/>
                <c:pt idx="0">
                  <c:v>1528.6</c:v>
                </c:pt>
                <c:pt idx="1">
                  <c:v>1833.3</c:v>
                </c:pt>
                <c:pt idx="2">
                  <c:v>2160</c:v>
                </c:pt>
                <c:pt idx="3">
                  <c:v>2020</c:v>
                </c:pt>
                <c:pt idx="4">
                  <c:v>2500</c:v>
                </c:pt>
                <c:pt idx="5">
                  <c:v>3100</c:v>
                </c:pt>
                <c:pt idx="6">
                  <c:v>3266.7</c:v>
                </c:pt>
                <c:pt idx="7">
                  <c:v>3066.7</c:v>
                </c:pt>
                <c:pt idx="8">
                  <c:v>2175</c:v>
                </c:pt>
                <c:pt idx="9">
                  <c:v>1483.3</c:v>
                </c:pt>
                <c:pt idx="10">
                  <c:v>1350</c:v>
                </c:pt>
                <c:pt idx="11">
                  <c:v>1383.3</c:v>
                </c:pt>
                <c:pt idx="12">
                  <c:v>1620</c:v>
                </c:pt>
                <c:pt idx="13">
                  <c:v>1560</c:v>
                </c:pt>
                <c:pt idx="14">
                  <c:v>1380</c:v>
                </c:pt>
                <c:pt idx="15">
                  <c:v>1750</c:v>
                </c:pt>
                <c:pt idx="16">
                  <c:v>1300</c:v>
                </c:pt>
                <c:pt idx="17">
                  <c:v>1260</c:v>
                </c:pt>
                <c:pt idx="18">
                  <c:v>1600</c:v>
                </c:pt>
                <c:pt idx="19">
                  <c:v>1625</c:v>
                </c:pt>
                <c:pt idx="20">
                  <c:v>1450</c:v>
                </c:pt>
                <c:pt idx="21">
                  <c:v>1475</c:v>
                </c:pt>
              </c:numCache>
            </c:numRef>
          </c:val>
          <c:smooth val="0"/>
          <c:extLst>
            <c:ext xmlns:c16="http://schemas.microsoft.com/office/drawing/2014/chart" uri="{C3380CC4-5D6E-409C-BE32-E72D297353CC}">
              <c16:uniqueId val="{00000003-15FF-448B-9E64-1C95F67042D7}"/>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layout>
        <c:manualLayout>
          <c:xMode val="edge"/>
          <c:yMode val="edge"/>
          <c:x val="8.7911041105335999E-2"/>
          <c:y val="0.16785778416232716"/>
          <c:w val="0.87605590077334961"/>
          <c:h val="0.115820564627302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CORTE BRUGNATELLA</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95.7</c:v>
                </c:pt>
                <c:pt idx="1">
                  <c:v>94</c:v>
                </c:pt>
                <c:pt idx="2">
                  <c:v>95.5</c:v>
                </c:pt>
                <c:pt idx="3">
                  <c:v>97.7</c:v>
                </c:pt>
                <c:pt idx="4">
                  <c:v>96.7</c:v>
                </c:pt>
                <c:pt idx="5">
                  <c:v>97.9</c:v>
                </c:pt>
                <c:pt idx="6">
                  <c:v>96.2</c:v>
                </c:pt>
                <c:pt idx="7">
                  <c:v>96.7</c:v>
                </c:pt>
                <c:pt idx="8">
                  <c:v>96.1</c:v>
                </c:pt>
                <c:pt idx="9">
                  <c:v>96</c:v>
                </c:pt>
                <c:pt idx="10">
                  <c:v>94.1</c:v>
                </c:pt>
                <c:pt idx="11">
                  <c:v>86.5</c:v>
                </c:pt>
                <c:pt idx="12">
                  <c:v>85</c:v>
                </c:pt>
                <c:pt idx="13">
                  <c:v>84.3</c:v>
                </c:pt>
                <c:pt idx="14">
                  <c:v>80.900000000000006</c:v>
                </c:pt>
                <c:pt idx="15">
                  <c:v>82.1</c:v>
                </c:pt>
                <c:pt idx="16">
                  <c:v>74.7</c:v>
                </c:pt>
                <c:pt idx="17">
                  <c:v>75.5</c:v>
                </c:pt>
                <c:pt idx="18">
                  <c:v>81.099999999999994</c:v>
                </c:pt>
                <c:pt idx="19">
                  <c:v>79.8</c:v>
                </c:pt>
                <c:pt idx="20">
                  <c:v>82</c:v>
                </c:pt>
                <c:pt idx="21">
                  <c:v>85</c:v>
                </c:pt>
              </c:numCache>
            </c:numRef>
          </c:val>
          <c:smooth val="0"/>
          <c:extLst>
            <c:ext xmlns:c16="http://schemas.microsoft.com/office/drawing/2014/chart" uri="{C3380CC4-5D6E-409C-BE32-E72D297353CC}">
              <c16:uniqueId val="{00000000-8CC4-4381-8AC3-09C7D2D9A361}"/>
            </c:ext>
          </c:extLst>
        </c:ser>
        <c:ser>
          <c:idx val="1"/>
          <c:order val="1"/>
          <c:tx>
            <c:strRef>
              <c:f>'indicatori demogr'!$L$160</c:f>
              <c:strCache>
                <c:ptCount val="1"/>
                <c:pt idx="0">
                  <c:v>COMUNE DI BOBBIO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77.599999999999994</c:v>
                </c:pt>
                <c:pt idx="1">
                  <c:v>79.099999999999994</c:v>
                </c:pt>
                <c:pt idx="2">
                  <c:v>78.900000000000006</c:v>
                </c:pt>
                <c:pt idx="3">
                  <c:v>79.400000000000006</c:v>
                </c:pt>
                <c:pt idx="4">
                  <c:v>80.2</c:v>
                </c:pt>
                <c:pt idx="5">
                  <c:v>79.599999999999994</c:v>
                </c:pt>
                <c:pt idx="6">
                  <c:v>78</c:v>
                </c:pt>
                <c:pt idx="7">
                  <c:v>77.3</c:v>
                </c:pt>
                <c:pt idx="8">
                  <c:v>78.400000000000006</c:v>
                </c:pt>
                <c:pt idx="9">
                  <c:v>76</c:v>
                </c:pt>
                <c:pt idx="10">
                  <c:v>76</c:v>
                </c:pt>
                <c:pt idx="11">
                  <c:v>75.900000000000006</c:v>
                </c:pt>
                <c:pt idx="12">
                  <c:v>76.900000000000006</c:v>
                </c:pt>
                <c:pt idx="13">
                  <c:v>77</c:v>
                </c:pt>
                <c:pt idx="14">
                  <c:v>80.5</c:v>
                </c:pt>
                <c:pt idx="15">
                  <c:v>79.3</c:v>
                </c:pt>
                <c:pt idx="16">
                  <c:v>79.8</c:v>
                </c:pt>
                <c:pt idx="17">
                  <c:v>79.7</c:v>
                </c:pt>
                <c:pt idx="18">
                  <c:v>81.900000000000006</c:v>
                </c:pt>
                <c:pt idx="19">
                  <c:v>80.599999999999994</c:v>
                </c:pt>
                <c:pt idx="20">
                  <c:v>80.5</c:v>
                </c:pt>
                <c:pt idx="21">
                  <c:v>79.2</c:v>
                </c:pt>
              </c:numCache>
            </c:numRef>
          </c:val>
          <c:smooth val="0"/>
          <c:extLst>
            <c:ext xmlns:c16="http://schemas.microsoft.com/office/drawing/2014/chart" uri="{C3380CC4-5D6E-409C-BE32-E72D297353CC}">
              <c16:uniqueId val="{00000001-8CC4-4381-8AC3-09C7D2D9A361}"/>
            </c:ext>
          </c:extLst>
        </c:ser>
        <c:ser>
          <c:idx val="2"/>
          <c:order val="2"/>
          <c:tx>
            <c:strRef>
              <c:f>'indicatori demogr'!$L$161</c:f>
              <c:strCache>
                <c:ptCount val="1"/>
                <c:pt idx="0">
                  <c:v>COMUNE DI COLI</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93.1</c:v>
                </c:pt>
                <c:pt idx="1">
                  <c:v>95.9</c:v>
                </c:pt>
                <c:pt idx="2">
                  <c:v>98.7</c:v>
                </c:pt>
                <c:pt idx="3">
                  <c:v>98.8</c:v>
                </c:pt>
                <c:pt idx="4">
                  <c:v>94.2</c:v>
                </c:pt>
                <c:pt idx="5">
                  <c:v>92.7</c:v>
                </c:pt>
                <c:pt idx="6">
                  <c:v>93.8</c:v>
                </c:pt>
                <c:pt idx="7">
                  <c:v>97.5</c:v>
                </c:pt>
                <c:pt idx="8">
                  <c:v>93.6</c:v>
                </c:pt>
                <c:pt idx="9">
                  <c:v>91</c:v>
                </c:pt>
                <c:pt idx="10">
                  <c:v>89.4</c:v>
                </c:pt>
                <c:pt idx="11">
                  <c:v>88</c:v>
                </c:pt>
                <c:pt idx="12">
                  <c:v>94.5</c:v>
                </c:pt>
                <c:pt idx="13">
                  <c:v>95</c:v>
                </c:pt>
                <c:pt idx="14">
                  <c:v>93.6</c:v>
                </c:pt>
                <c:pt idx="15">
                  <c:v>90.8</c:v>
                </c:pt>
                <c:pt idx="16">
                  <c:v>91.4</c:v>
                </c:pt>
                <c:pt idx="17">
                  <c:v>89.7</c:v>
                </c:pt>
                <c:pt idx="18">
                  <c:v>85.3</c:v>
                </c:pt>
                <c:pt idx="19">
                  <c:v>83</c:v>
                </c:pt>
                <c:pt idx="20">
                  <c:v>83.3</c:v>
                </c:pt>
                <c:pt idx="21">
                  <c:v>82.8</c:v>
                </c:pt>
              </c:numCache>
            </c:numRef>
          </c:val>
          <c:smooth val="0"/>
          <c:extLst>
            <c:ext xmlns:c16="http://schemas.microsoft.com/office/drawing/2014/chart" uri="{C3380CC4-5D6E-409C-BE32-E72D297353CC}">
              <c16:uniqueId val="{00000002-8CC4-4381-8AC3-09C7D2D9A361}"/>
            </c:ext>
          </c:extLst>
        </c:ser>
        <c:ser>
          <c:idx val="3"/>
          <c:order val="3"/>
          <c:tx>
            <c:strRef>
              <c:f>'indicatori demogr'!$L$162</c:f>
              <c:strCache>
                <c:ptCount val="1"/>
                <c:pt idx="0">
                  <c:v>COMUNE DI CERIGNALE</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107.5</c:v>
                </c:pt>
                <c:pt idx="1">
                  <c:v>114.9</c:v>
                </c:pt>
                <c:pt idx="2">
                  <c:v>115.3</c:v>
                </c:pt>
                <c:pt idx="3">
                  <c:v>116.5</c:v>
                </c:pt>
                <c:pt idx="4">
                  <c:v>125.3</c:v>
                </c:pt>
                <c:pt idx="5">
                  <c:v>121.5</c:v>
                </c:pt>
                <c:pt idx="6">
                  <c:v>129.5</c:v>
                </c:pt>
                <c:pt idx="7">
                  <c:v>126.7</c:v>
                </c:pt>
                <c:pt idx="8">
                  <c:v>121.3</c:v>
                </c:pt>
                <c:pt idx="9">
                  <c:v>126.7</c:v>
                </c:pt>
                <c:pt idx="10">
                  <c:v>127.9</c:v>
                </c:pt>
                <c:pt idx="11">
                  <c:v>141.30000000000001</c:v>
                </c:pt>
                <c:pt idx="12">
                  <c:v>153.6</c:v>
                </c:pt>
                <c:pt idx="13">
                  <c:v>153.69999999999999</c:v>
                </c:pt>
                <c:pt idx="14">
                  <c:v>139.6</c:v>
                </c:pt>
                <c:pt idx="15">
                  <c:v>137</c:v>
                </c:pt>
                <c:pt idx="16">
                  <c:v>132.1</c:v>
                </c:pt>
                <c:pt idx="17">
                  <c:v>130.80000000000001</c:v>
                </c:pt>
                <c:pt idx="18">
                  <c:v>130.80000000000001</c:v>
                </c:pt>
                <c:pt idx="19">
                  <c:v>138</c:v>
                </c:pt>
                <c:pt idx="20">
                  <c:v>112.7</c:v>
                </c:pt>
                <c:pt idx="21">
                  <c:v>116.7</c:v>
                </c:pt>
              </c:numCache>
            </c:numRef>
          </c:val>
          <c:smooth val="0"/>
          <c:extLst>
            <c:ext xmlns:c16="http://schemas.microsoft.com/office/drawing/2014/chart" uri="{C3380CC4-5D6E-409C-BE32-E72D297353CC}">
              <c16:uniqueId val="{00000003-8CC4-4381-8AC3-09C7D2D9A361}"/>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CORTE BRUGNATELLA</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186.2</c:v>
                </c:pt>
                <c:pt idx="1">
                  <c:v>203.4</c:v>
                </c:pt>
                <c:pt idx="2">
                  <c:v>252.2</c:v>
                </c:pt>
                <c:pt idx="3">
                  <c:v>238.1</c:v>
                </c:pt>
                <c:pt idx="4">
                  <c:v>195.2</c:v>
                </c:pt>
                <c:pt idx="5">
                  <c:v>181</c:v>
                </c:pt>
                <c:pt idx="6">
                  <c:v>154.5</c:v>
                </c:pt>
                <c:pt idx="7">
                  <c:v>176.2</c:v>
                </c:pt>
                <c:pt idx="8">
                  <c:v>146.4</c:v>
                </c:pt>
                <c:pt idx="9">
                  <c:v>200</c:v>
                </c:pt>
                <c:pt idx="10">
                  <c:v>209.5</c:v>
                </c:pt>
                <c:pt idx="11">
                  <c:v>195.7</c:v>
                </c:pt>
                <c:pt idx="12">
                  <c:v>163</c:v>
                </c:pt>
                <c:pt idx="13">
                  <c:v>209.1</c:v>
                </c:pt>
                <c:pt idx="14">
                  <c:v>187.5</c:v>
                </c:pt>
                <c:pt idx="15">
                  <c:v>219</c:v>
                </c:pt>
                <c:pt idx="16">
                  <c:v>305.89999999999998</c:v>
                </c:pt>
                <c:pt idx="17">
                  <c:v>466.7</c:v>
                </c:pt>
                <c:pt idx="18">
                  <c:v>509.1</c:v>
                </c:pt>
                <c:pt idx="19">
                  <c:v>633.29999999999995</c:v>
                </c:pt>
                <c:pt idx="20">
                  <c:v>545.5</c:v>
                </c:pt>
                <c:pt idx="21">
                  <c:v>458.3</c:v>
                </c:pt>
              </c:numCache>
            </c:numRef>
          </c:val>
          <c:smooth val="0"/>
          <c:extLst>
            <c:ext xmlns:c16="http://schemas.microsoft.com/office/drawing/2014/chart" uri="{C3380CC4-5D6E-409C-BE32-E72D297353CC}">
              <c16:uniqueId val="{00000000-55D5-43DB-A9F0-DB5F1B81EDE3}"/>
            </c:ext>
          </c:extLst>
        </c:ser>
        <c:ser>
          <c:idx val="1"/>
          <c:order val="1"/>
          <c:tx>
            <c:strRef>
              <c:f>'indicatori demogr'!$L$170</c:f>
              <c:strCache>
                <c:ptCount val="1"/>
                <c:pt idx="0">
                  <c:v>COMUNE DI BOBBIO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267.3</c:v>
                </c:pt>
                <c:pt idx="1">
                  <c:v>264.89999999999998</c:v>
                </c:pt>
                <c:pt idx="2">
                  <c:v>264.60000000000002</c:v>
                </c:pt>
                <c:pt idx="3">
                  <c:v>244.6</c:v>
                </c:pt>
                <c:pt idx="4">
                  <c:v>208.9</c:v>
                </c:pt>
                <c:pt idx="5">
                  <c:v>187.7</c:v>
                </c:pt>
                <c:pt idx="6">
                  <c:v>200.8</c:v>
                </c:pt>
                <c:pt idx="7">
                  <c:v>211.7</c:v>
                </c:pt>
                <c:pt idx="8">
                  <c:v>196.9</c:v>
                </c:pt>
                <c:pt idx="9">
                  <c:v>205.3</c:v>
                </c:pt>
                <c:pt idx="10">
                  <c:v>198.5</c:v>
                </c:pt>
                <c:pt idx="11">
                  <c:v>200.7</c:v>
                </c:pt>
                <c:pt idx="12">
                  <c:v>191.3</c:v>
                </c:pt>
                <c:pt idx="13">
                  <c:v>207.8</c:v>
                </c:pt>
                <c:pt idx="14">
                  <c:v>189.4</c:v>
                </c:pt>
                <c:pt idx="15">
                  <c:v>209.3</c:v>
                </c:pt>
                <c:pt idx="16">
                  <c:v>204.3</c:v>
                </c:pt>
                <c:pt idx="17">
                  <c:v>201.7</c:v>
                </c:pt>
                <c:pt idx="18">
                  <c:v>194.8</c:v>
                </c:pt>
                <c:pt idx="19">
                  <c:v>207.9</c:v>
                </c:pt>
                <c:pt idx="20">
                  <c:v>207.8</c:v>
                </c:pt>
                <c:pt idx="21">
                  <c:v>221.4</c:v>
                </c:pt>
              </c:numCache>
            </c:numRef>
          </c:val>
          <c:smooth val="0"/>
          <c:extLst>
            <c:ext xmlns:c16="http://schemas.microsoft.com/office/drawing/2014/chart" uri="{C3380CC4-5D6E-409C-BE32-E72D297353CC}">
              <c16:uniqueId val="{00000001-55D5-43DB-A9F0-DB5F1B81EDE3}"/>
            </c:ext>
          </c:extLst>
        </c:ser>
        <c:ser>
          <c:idx val="2"/>
          <c:order val="2"/>
          <c:tx>
            <c:strRef>
              <c:f>'indicatori demogr'!$L$171</c:f>
              <c:strCache>
                <c:ptCount val="1"/>
                <c:pt idx="0">
                  <c:v>COMUNE DI COLI</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264.5</c:v>
                </c:pt>
                <c:pt idx="1">
                  <c:v>285.7</c:v>
                </c:pt>
                <c:pt idx="2">
                  <c:v>377.3</c:v>
                </c:pt>
                <c:pt idx="3">
                  <c:v>416.7</c:v>
                </c:pt>
                <c:pt idx="4">
                  <c:v>417.6</c:v>
                </c:pt>
                <c:pt idx="5">
                  <c:v>377.8</c:v>
                </c:pt>
                <c:pt idx="6">
                  <c:v>342.9</c:v>
                </c:pt>
                <c:pt idx="7">
                  <c:v>345.5</c:v>
                </c:pt>
                <c:pt idx="8">
                  <c:v>333.3</c:v>
                </c:pt>
                <c:pt idx="9">
                  <c:v>354.2</c:v>
                </c:pt>
                <c:pt idx="10">
                  <c:v>386.4</c:v>
                </c:pt>
                <c:pt idx="11">
                  <c:v>339.1</c:v>
                </c:pt>
                <c:pt idx="12">
                  <c:v>342.9</c:v>
                </c:pt>
                <c:pt idx="13">
                  <c:v>313.60000000000002</c:v>
                </c:pt>
                <c:pt idx="14">
                  <c:v>388.9</c:v>
                </c:pt>
                <c:pt idx="15">
                  <c:v>416.7</c:v>
                </c:pt>
                <c:pt idx="16">
                  <c:v>411.1</c:v>
                </c:pt>
                <c:pt idx="17">
                  <c:v>429.4</c:v>
                </c:pt>
                <c:pt idx="18">
                  <c:v>347.8</c:v>
                </c:pt>
                <c:pt idx="19">
                  <c:v>366.7</c:v>
                </c:pt>
                <c:pt idx="20">
                  <c:v>340.9</c:v>
                </c:pt>
                <c:pt idx="21">
                  <c:v>223.3</c:v>
                </c:pt>
              </c:numCache>
            </c:numRef>
          </c:val>
          <c:smooth val="0"/>
          <c:extLst>
            <c:ext xmlns:c16="http://schemas.microsoft.com/office/drawing/2014/chart" uri="{C3380CC4-5D6E-409C-BE32-E72D297353CC}">
              <c16:uniqueId val="{00000002-55D5-43DB-A9F0-DB5F1B81EDE3}"/>
            </c:ext>
          </c:extLst>
        </c:ser>
        <c:ser>
          <c:idx val="3"/>
          <c:order val="3"/>
          <c:tx>
            <c:strRef>
              <c:f>'indicatori demogr'!$L$172</c:f>
              <c:strCache>
                <c:ptCount val="1"/>
                <c:pt idx="0">
                  <c:v>COMUNE DI CERIGNALE</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750</c:v>
                </c:pt>
                <c:pt idx="1">
                  <c:v>425</c:v>
                </c:pt>
                <c:pt idx="2">
                  <c:v>800</c:v>
                </c:pt>
                <c:pt idx="3" formatCode="#,##0.00">
                  <c:v>1700</c:v>
                </c:pt>
                <c:pt idx="4" formatCode="#,##0.00">
                  <c:v>1600</c:v>
                </c:pt>
                <c:pt idx="5" formatCode="#,##0.00">
                  <c:v>1400</c:v>
                </c:pt>
                <c:pt idx="6" formatCode="#,##0.00">
                  <c:v>1400</c:v>
                </c:pt>
                <c:pt idx="7" formatCode="#,##0.00">
                  <c:v>1700</c:v>
                </c:pt>
                <c:pt idx="8" formatCode="#,##0.00">
                  <c:v>1800</c:v>
                </c:pt>
                <c:pt idx="9" formatCode="#,##0.00">
                  <c:v>1900</c:v>
                </c:pt>
                <c:pt idx="10">
                  <c:v>0</c:v>
                </c:pt>
                <c:pt idx="11">
                  <c:v>0</c:v>
                </c:pt>
                <c:pt idx="12">
                  <c:v>0</c:v>
                </c:pt>
                <c:pt idx="13">
                  <c:v>0</c:v>
                </c:pt>
                <c:pt idx="14" formatCode="#,##0.00">
                  <c:v>1400</c:v>
                </c:pt>
                <c:pt idx="15">
                  <c:v>400</c:v>
                </c:pt>
                <c:pt idx="16">
                  <c:v>250</c:v>
                </c:pt>
                <c:pt idx="17">
                  <c:v>300</c:v>
                </c:pt>
                <c:pt idx="18">
                  <c:v>300</c:v>
                </c:pt>
                <c:pt idx="19">
                  <c:v>500</c:v>
                </c:pt>
                <c:pt idx="20" formatCode="#,##0.00">
                  <c:v>1600</c:v>
                </c:pt>
                <c:pt idx="21">
                  <c:v>0</c:v>
                </c:pt>
              </c:numCache>
            </c:numRef>
          </c:val>
          <c:smooth val="0"/>
          <c:extLst>
            <c:ext xmlns:c16="http://schemas.microsoft.com/office/drawing/2014/chart" uri="{C3380CC4-5D6E-409C-BE32-E72D297353CC}">
              <c16:uniqueId val="{00000003-55D5-43DB-A9F0-DB5F1B81EDE3}"/>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CORTE BRUGNATELLA</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132.80000000000001</c:v>
                </c:pt>
                <c:pt idx="1">
                  <c:v>136</c:v>
                </c:pt>
                <c:pt idx="2">
                  <c:v>142.4</c:v>
                </c:pt>
                <c:pt idx="3">
                  <c:v>147.80000000000001</c:v>
                </c:pt>
                <c:pt idx="4">
                  <c:v>142.30000000000001</c:v>
                </c:pt>
                <c:pt idx="5">
                  <c:v>144.6</c:v>
                </c:pt>
                <c:pt idx="6">
                  <c:v>146.4</c:v>
                </c:pt>
                <c:pt idx="7">
                  <c:v>162.30000000000001</c:v>
                </c:pt>
                <c:pt idx="8">
                  <c:v>161.6</c:v>
                </c:pt>
                <c:pt idx="9">
                  <c:v>176.4</c:v>
                </c:pt>
                <c:pt idx="10">
                  <c:v>189</c:v>
                </c:pt>
                <c:pt idx="11">
                  <c:v>188.1</c:v>
                </c:pt>
                <c:pt idx="12">
                  <c:v>175</c:v>
                </c:pt>
                <c:pt idx="13">
                  <c:v>185.3</c:v>
                </c:pt>
                <c:pt idx="14">
                  <c:v>184.2</c:v>
                </c:pt>
                <c:pt idx="15">
                  <c:v>194.3</c:v>
                </c:pt>
                <c:pt idx="16">
                  <c:v>179</c:v>
                </c:pt>
                <c:pt idx="17">
                  <c:v>179.2</c:v>
                </c:pt>
                <c:pt idx="18">
                  <c:v>193.5</c:v>
                </c:pt>
                <c:pt idx="19">
                  <c:v>198.1</c:v>
                </c:pt>
                <c:pt idx="20">
                  <c:v>206.3</c:v>
                </c:pt>
                <c:pt idx="21">
                  <c:v>194.7</c:v>
                </c:pt>
              </c:numCache>
            </c:numRef>
          </c:val>
          <c:smooth val="0"/>
          <c:extLst>
            <c:ext xmlns:c16="http://schemas.microsoft.com/office/drawing/2014/chart" uri="{C3380CC4-5D6E-409C-BE32-E72D297353CC}">
              <c16:uniqueId val="{00000000-E214-4BF0-9F72-865F39E1C744}"/>
            </c:ext>
          </c:extLst>
        </c:ser>
        <c:ser>
          <c:idx val="1"/>
          <c:order val="1"/>
          <c:tx>
            <c:strRef>
              <c:f>'indicatori demogr'!$L$179</c:f>
              <c:strCache>
                <c:ptCount val="1"/>
                <c:pt idx="0">
                  <c:v>COMUNE DI BOBBIO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118.9</c:v>
                </c:pt>
                <c:pt idx="1">
                  <c:v>122.8</c:v>
                </c:pt>
                <c:pt idx="2">
                  <c:v>125.6</c:v>
                </c:pt>
                <c:pt idx="3">
                  <c:v>131.1</c:v>
                </c:pt>
                <c:pt idx="4">
                  <c:v>134.5</c:v>
                </c:pt>
                <c:pt idx="5">
                  <c:v>137.9</c:v>
                </c:pt>
                <c:pt idx="6">
                  <c:v>139.4</c:v>
                </c:pt>
                <c:pt idx="7">
                  <c:v>144.19999999999999</c:v>
                </c:pt>
                <c:pt idx="8">
                  <c:v>146.19999999999999</c:v>
                </c:pt>
                <c:pt idx="9">
                  <c:v>153.30000000000001</c:v>
                </c:pt>
                <c:pt idx="10">
                  <c:v>160.1</c:v>
                </c:pt>
                <c:pt idx="11">
                  <c:v>163.30000000000001</c:v>
                </c:pt>
                <c:pt idx="12">
                  <c:v>170.9</c:v>
                </c:pt>
                <c:pt idx="13">
                  <c:v>183.1</c:v>
                </c:pt>
                <c:pt idx="14">
                  <c:v>178.8</c:v>
                </c:pt>
                <c:pt idx="15">
                  <c:v>181</c:v>
                </c:pt>
                <c:pt idx="16">
                  <c:v>172.7</c:v>
                </c:pt>
                <c:pt idx="17">
                  <c:v>171</c:v>
                </c:pt>
                <c:pt idx="18">
                  <c:v>173.6</c:v>
                </c:pt>
                <c:pt idx="19">
                  <c:v>175.1</c:v>
                </c:pt>
                <c:pt idx="20">
                  <c:v>184.2</c:v>
                </c:pt>
                <c:pt idx="21">
                  <c:v>177</c:v>
                </c:pt>
              </c:numCache>
            </c:numRef>
          </c:val>
          <c:smooth val="0"/>
          <c:extLst>
            <c:ext xmlns:c16="http://schemas.microsoft.com/office/drawing/2014/chart" uri="{C3380CC4-5D6E-409C-BE32-E72D297353CC}">
              <c16:uniqueId val="{00000001-E214-4BF0-9F72-865F39E1C744}"/>
            </c:ext>
          </c:extLst>
        </c:ser>
        <c:ser>
          <c:idx val="2"/>
          <c:order val="2"/>
          <c:tx>
            <c:strRef>
              <c:f>'indicatori demogr'!$L$180</c:f>
              <c:strCache>
                <c:ptCount val="1"/>
                <c:pt idx="0">
                  <c:v>COMUNE DI COLI</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156.30000000000001</c:v>
                </c:pt>
                <c:pt idx="1">
                  <c:v>156.5</c:v>
                </c:pt>
                <c:pt idx="2">
                  <c:v>160.6</c:v>
                </c:pt>
                <c:pt idx="3">
                  <c:v>171.2</c:v>
                </c:pt>
                <c:pt idx="4">
                  <c:v>167.8</c:v>
                </c:pt>
                <c:pt idx="5">
                  <c:v>170.7</c:v>
                </c:pt>
                <c:pt idx="6">
                  <c:v>170.9</c:v>
                </c:pt>
                <c:pt idx="7">
                  <c:v>168.4</c:v>
                </c:pt>
                <c:pt idx="8">
                  <c:v>180.4</c:v>
                </c:pt>
                <c:pt idx="9">
                  <c:v>187.9</c:v>
                </c:pt>
                <c:pt idx="10">
                  <c:v>200.6</c:v>
                </c:pt>
                <c:pt idx="11">
                  <c:v>197.6</c:v>
                </c:pt>
                <c:pt idx="12">
                  <c:v>219.6</c:v>
                </c:pt>
                <c:pt idx="13">
                  <c:v>216.6</c:v>
                </c:pt>
                <c:pt idx="14">
                  <c:v>219.7</c:v>
                </c:pt>
                <c:pt idx="15">
                  <c:v>191.5</c:v>
                </c:pt>
                <c:pt idx="16">
                  <c:v>204</c:v>
                </c:pt>
                <c:pt idx="17">
                  <c:v>208.3</c:v>
                </c:pt>
                <c:pt idx="18">
                  <c:v>200.6</c:v>
                </c:pt>
                <c:pt idx="19">
                  <c:v>204.6</c:v>
                </c:pt>
                <c:pt idx="20">
                  <c:v>241.4</c:v>
                </c:pt>
                <c:pt idx="21">
                  <c:v>207.4</c:v>
                </c:pt>
              </c:numCache>
            </c:numRef>
          </c:val>
          <c:smooth val="0"/>
          <c:extLst>
            <c:ext xmlns:c16="http://schemas.microsoft.com/office/drawing/2014/chart" uri="{C3380CC4-5D6E-409C-BE32-E72D297353CC}">
              <c16:uniqueId val="{00000002-E214-4BF0-9F72-865F39E1C744}"/>
            </c:ext>
          </c:extLst>
        </c:ser>
        <c:ser>
          <c:idx val="3"/>
          <c:order val="3"/>
          <c:tx>
            <c:strRef>
              <c:f>'indicatori demogr'!$L$181</c:f>
              <c:strCache>
                <c:ptCount val="1"/>
                <c:pt idx="0">
                  <c:v>COMUNE DI CERIGNALE</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194.4</c:v>
                </c:pt>
                <c:pt idx="1">
                  <c:v>197.1</c:v>
                </c:pt>
                <c:pt idx="2">
                  <c:v>216.1</c:v>
                </c:pt>
                <c:pt idx="3">
                  <c:v>213.8</c:v>
                </c:pt>
                <c:pt idx="4">
                  <c:v>260.89999999999998</c:v>
                </c:pt>
                <c:pt idx="5">
                  <c:v>276.2</c:v>
                </c:pt>
                <c:pt idx="6">
                  <c:v>254.5</c:v>
                </c:pt>
                <c:pt idx="7">
                  <c:v>257.10000000000002</c:v>
                </c:pt>
                <c:pt idx="8">
                  <c:v>294.7</c:v>
                </c:pt>
                <c:pt idx="9">
                  <c:v>275</c:v>
                </c:pt>
                <c:pt idx="10">
                  <c:v>353.3</c:v>
                </c:pt>
                <c:pt idx="11">
                  <c:v>425</c:v>
                </c:pt>
                <c:pt idx="12">
                  <c:v>600</c:v>
                </c:pt>
                <c:pt idx="13">
                  <c:v>671.4</c:v>
                </c:pt>
                <c:pt idx="14">
                  <c:v>657.1</c:v>
                </c:pt>
                <c:pt idx="15">
                  <c:v>671.4</c:v>
                </c:pt>
                <c:pt idx="16">
                  <c:v>562.5</c:v>
                </c:pt>
                <c:pt idx="17">
                  <c:v>550</c:v>
                </c:pt>
                <c:pt idx="18">
                  <c:v>550</c:v>
                </c:pt>
                <c:pt idx="19">
                  <c:v>614.29999999999995</c:v>
                </c:pt>
                <c:pt idx="20">
                  <c:v>587.5</c:v>
                </c:pt>
                <c:pt idx="21">
                  <c:v>671.4</c:v>
                </c:pt>
              </c:numCache>
            </c:numRef>
          </c:val>
          <c:smooth val="0"/>
          <c:extLst>
            <c:ext xmlns:c16="http://schemas.microsoft.com/office/drawing/2014/chart" uri="{C3380CC4-5D6E-409C-BE32-E72D297353CC}">
              <c16:uniqueId val="{00000003-E214-4BF0-9F72-865F39E1C744}"/>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CORTE BRUGNATELLA.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CORTE BRUGNATELLA</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4.9000000000000004</c:v>
                </c:pt>
                <c:pt idx="1">
                  <c:v>2.5</c:v>
                </c:pt>
                <c:pt idx="2">
                  <c:v>5.0999999999999996</c:v>
                </c:pt>
                <c:pt idx="3">
                  <c:v>5.0999999999999996</c:v>
                </c:pt>
                <c:pt idx="4">
                  <c:v>3.9</c:v>
                </c:pt>
                <c:pt idx="5">
                  <c:v>2.7</c:v>
                </c:pt>
                <c:pt idx="6">
                  <c:v>4.2</c:v>
                </c:pt>
                <c:pt idx="7">
                  <c:v>5.6</c:v>
                </c:pt>
                <c:pt idx="8">
                  <c:v>5.7</c:v>
                </c:pt>
                <c:pt idx="9">
                  <c:v>4.4000000000000004</c:v>
                </c:pt>
                <c:pt idx="10">
                  <c:v>1.5</c:v>
                </c:pt>
                <c:pt idx="11">
                  <c:v>4.7</c:v>
                </c:pt>
                <c:pt idx="12">
                  <c:v>3.2</c:v>
                </c:pt>
                <c:pt idx="13">
                  <c:v>1.7</c:v>
                </c:pt>
                <c:pt idx="14">
                  <c:v>1.7</c:v>
                </c:pt>
                <c:pt idx="15">
                  <c:v>1.7</c:v>
                </c:pt>
                <c:pt idx="16">
                  <c:v>3.4</c:v>
                </c:pt>
                <c:pt idx="17">
                  <c:v>6.9</c:v>
                </c:pt>
                <c:pt idx="18">
                  <c:v>3.6</c:v>
                </c:pt>
                <c:pt idx="19">
                  <c:v>1.8</c:v>
                </c:pt>
                <c:pt idx="20">
                  <c:v>3.8</c:v>
                </c:pt>
              </c:numCache>
            </c:numRef>
          </c:val>
          <c:smooth val="0"/>
          <c:extLst>
            <c:ext xmlns:c16="http://schemas.microsoft.com/office/drawing/2014/chart" uri="{C3380CC4-5D6E-409C-BE32-E72D297353CC}">
              <c16:uniqueId val="{00000000-DC75-483C-8ABB-38DD349CB90E}"/>
            </c:ext>
          </c:extLst>
        </c:ser>
        <c:ser>
          <c:idx val="1"/>
          <c:order val="1"/>
          <c:tx>
            <c:strRef>
              <c:f>'indicatori demogr'!$L$128</c:f>
              <c:strCache>
                <c:ptCount val="1"/>
                <c:pt idx="0">
                  <c:v>COMUNE DI BOBBIO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5.8</c:v>
                </c:pt>
                <c:pt idx="1">
                  <c:v>6.9</c:v>
                </c:pt>
                <c:pt idx="2">
                  <c:v>4.8</c:v>
                </c:pt>
                <c:pt idx="3">
                  <c:v>6.6</c:v>
                </c:pt>
                <c:pt idx="4">
                  <c:v>6.2</c:v>
                </c:pt>
                <c:pt idx="5">
                  <c:v>4.3</c:v>
                </c:pt>
                <c:pt idx="6">
                  <c:v>5.4</c:v>
                </c:pt>
                <c:pt idx="7">
                  <c:v>7.2</c:v>
                </c:pt>
                <c:pt idx="8">
                  <c:v>6.4</c:v>
                </c:pt>
                <c:pt idx="9">
                  <c:v>5.0999999999999996</c:v>
                </c:pt>
                <c:pt idx="10">
                  <c:v>4.5999999999999996</c:v>
                </c:pt>
                <c:pt idx="11">
                  <c:v>2.4</c:v>
                </c:pt>
                <c:pt idx="12">
                  <c:v>6.3</c:v>
                </c:pt>
                <c:pt idx="13">
                  <c:v>5.5</c:v>
                </c:pt>
                <c:pt idx="14">
                  <c:v>3.1</c:v>
                </c:pt>
                <c:pt idx="15">
                  <c:v>5</c:v>
                </c:pt>
                <c:pt idx="16">
                  <c:v>4.7</c:v>
                </c:pt>
                <c:pt idx="17">
                  <c:v>5.9</c:v>
                </c:pt>
                <c:pt idx="18">
                  <c:v>3.7</c:v>
                </c:pt>
                <c:pt idx="19">
                  <c:v>5.5</c:v>
                </c:pt>
                <c:pt idx="20">
                  <c:v>3.5</c:v>
                </c:pt>
              </c:numCache>
            </c:numRef>
          </c:val>
          <c:smooth val="0"/>
          <c:extLst>
            <c:ext xmlns:c16="http://schemas.microsoft.com/office/drawing/2014/chart" uri="{C3380CC4-5D6E-409C-BE32-E72D297353CC}">
              <c16:uniqueId val="{00000001-DC75-483C-8ABB-38DD349CB90E}"/>
            </c:ext>
          </c:extLst>
        </c:ser>
        <c:ser>
          <c:idx val="2"/>
          <c:order val="2"/>
          <c:tx>
            <c:strRef>
              <c:f>'indicatori demogr'!$L$129</c:f>
              <c:strCache>
                <c:ptCount val="1"/>
                <c:pt idx="0">
                  <c:v>COMUNE DI COLI</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1.9</c:v>
                </c:pt>
                <c:pt idx="1">
                  <c:v>5.7</c:v>
                </c:pt>
                <c:pt idx="2">
                  <c:v>7.7</c:v>
                </c:pt>
                <c:pt idx="3">
                  <c:v>1.9</c:v>
                </c:pt>
                <c:pt idx="4">
                  <c:v>4.8</c:v>
                </c:pt>
                <c:pt idx="5">
                  <c:v>12.6</c:v>
                </c:pt>
                <c:pt idx="6">
                  <c:v>1</c:v>
                </c:pt>
                <c:pt idx="7">
                  <c:v>2</c:v>
                </c:pt>
                <c:pt idx="8">
                  <c:v>3</c:v>
                </c:pt>
                <c:pt idx="9">
                  <c:v>1</c:v>
                </c:pt>
                <c:pt idx="10">
                  <c:v>4.2</c:v>
                </c:pt>
                <c:pt idx="11">
                  <c:v>2.2000000000000002</c:v>
                </c:pt>
                <c:pt idx="12">
                  <c:v>2.2000000000000002</c:v>
                </c:pt>
                <c:pt idx="13">
                  <c:v>2.2999999999999998</c:v>
                </c:pt>
                <c:pt idx="14">
                  <c:v>3.4</c:v>
                </c:pt>
                <c:pt idx="15">
                  <c:v>3.4</c:v>
                </c:pt>
                <c:pt idx="16">
                  <c:v>7</c:v>
                </c:pt>
                <c:pt idx="17">
                  <c:v>7</c:v>
                </c:pt>
                <c:pt idx="18">
                  <c:v>5.8</c:v>
                </c:pt>
                <c:pt idx="19">
                  <c:v>4.7</c:v>
                </c:pt>
                <c:pt idx="20">
                  <c:v>7.2</c:v>
                </c:pt>
              </c:numCache>
            </c:numRef>
          </c:val>
          <c:smooth val="0"/>
          <c:extLst>
            <c:ext xmlns:c16="http://schemas.microsoft.com/office/drawing/2014/chart" uri="{C3380CC4-5D6E-409C-BE32-E72D297353CC}">
              <c16:uniqueId val="{00000002-DC75-483C-8ABB-38DD349CB90E}"/>
            </c:ext>
          </c:extLst>
        </c:ser>
        <c:ser>
          <c:idx val="3"/>
          <c:order val="3"/>
          <c:tx>
            <c:strRef>
              <c:f>'indicatori demogr'!$L$130</c:f>
              <c:strCache>
                <c:ptCount val="1"/>
                <c:pt idx="0">
                  <c:v>COMUNE DI CERIGNALE</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4.5999999999999996</c:v>
                </c:pt>
                <c:pt idx="1">
                  <c:v>4.7</c:v>
                </c:pt>
                <c:pt idx="2">
                  <c:v>0</c:v>
                </c:pt>
                <c:pt idx="3">
                  <c:v>0</c:v>
                </c:pt>
                <c:pt idx="4">
                  <c:v>0</c:v>
                </c:pt>
                <c:pt idx="5">
                  <c:v>5.6</c:v>
                </c:pt>
                <c:pt idx="6">
                  <c:v>0</c:v>
                </c:pt>
                <c:pt idx="7">
                  <c:v>6</c:v>
                </c:pt>
                <c:pt idx="8">
                  <c:v>17.899999999999999</c:v>
                </c:pt>
                <c:pt idx="9">
                  <c:v>0</c:v>
                </c:pt>
                <c:pt idx="10">
                  <c:v>0</c:v>
                </c:pt>
                <c:pt idx="11">
                  <c:v>0</c:v>
                </c:pt>
                <c:pt idx="12">
                  <c:v>0</c:v>
                </c:pt>
                <c:pt idx="13">
                  <c:v>7.6</c:v>
                </c:pt>
                <c:pt idx="14">
                  <c:v>0</c:v>
                </c:pt>
                <c:pt idx="15">
                  <c:v>8</c:v>
                </c:pt>
                <c:pt idx="16">
                  <c:v>0</c:v>
                </c:pt>
                <c:pt idx="17">
                  <c:v>0</c:v>
                </c:pt>
                <c:pt idx="18">
                  <c:v>0</c:v>
                </c:pt>
                <c:pt idx="19">
                  <c:v>0</c:v>
                </c:pt>
                <c:pt idx="20">
                  <c:v>0</c:v>
                </c:pt>
              </c:numCache>
            </c:numRef>
          </c:val>
          <c:smooth val="0"/>
          <c:extLst>
            <c:ext xmlns:c16="http://schemas.microsoft.com/office/drawing/2014/chart" uri="{C3380CC4-5D6E-409C-BE32-E72D297353CC}">
              <c16:uniqueId val="{00000003-DC75-483C-8ABB-38DD349CB90E}"/>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COMUNE DI CORTE BRUGNATELLA. Popolazione residente </a:t>
            </a:r>
          </a:p>
          <a:p>
            <a:pPr>
              <a:defRPr/>
            </a:pPr>
            <a:r>
              <a:rPr lang="it-IT" sz="1400" b="0" i="0" baseline="0">
                <a:effectLst/>
              </a:rPr>
              <a:t>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820</c:v>
                </c:pt>
                <c:pt idx="1">
                  <c:v>815</c:v>
                </c:pt>
                <c:pt idx="2">
                  <c:v>782</c:v>
                </c:pt>
                <c:pt idx="3">
                  <c:v>789</c:v>
                </c:pt>
                <c:pt idx="4">
                  <c:v>777</c:v>
                </c:pt>
                <c:pt idx="5">
                  <c:v>760</c:v>
                </c:pt>
                <c:pt idx="6">
                  <c:v>730</c:v>
                </c:pt>
                <c:pt idx="7">
                  <c:v>712</c:v>
                </c:pt>
                <c:pt idx="8">
                  <c:v>708</c:v>
                </c:pt>
                <c:pt idx="9">
                  <c:v>688</c:v>
                </c:pt>
                <c:pt idx="10">
                  <c:v>662</c:v>
                </c:pt>
                <c:pt idx="11">
                  <c:v>634</c:v>
                </c:pt>
                <c:pt idx="12">
                  <c:v>631</c:v>
                </c:pt>
                <c:pt idx="13">
                  <c:v>610</c:v>
                </c:pt>
                <c:pt idx="14">
                  <c:v>586</c:v>
                </c:pt>
                <c:pt idx="15">
                  <c:v>568</c:v>
                </c:pt>
                <c:pt idx="16">
                  <c:v>580</c:v>
                </c:pt>
                <c:pt idx="17">
                  <c:v>588</c:v>
                </c:pt>
                <c:pt idx="18">
                  <c:v>574</c:v>
                </c:pt>
                <c:pt idx="19">
                  <c:v>552</c:v>
                </c:pt>
                <c:pt idx="20">
                  <c:v>535</c:v>
                </c:pt>
                <c:pt idx="21">
                  <c:v>518</c:v>
                </c:pt>
              </c:numCache>
            </c:numRef>
          </c:val>
          <c:smooth val="0"/>
          <c:extLst>
            <c:ext xmlns:c16="http://schemas.microsoft.com/office/drawing/2014/chart" uri="{C3380CC4-5D6E-409C-BE32-E72D297353CC}">
              <c16:uniqueId val="{00000000-B8AF-4FAA-BD31-5094F2F316C0}"/>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CORTE BRUGNATELLA</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20.8</c:v>
                </c:pt>
                <c:pt idx="1">
                  <c:v>22.5</c:v>
                </c:pt>
                <c:pt idx="2">
                  <c:v>22.9</c:v>
                </c:pt>
                <c:pt idx="3">
                  <c:v>26.8</c:v>
                </c:pt>
                <c:pt idx="4">
                  <c:v>18.2</c:v>
                </c:pt>
                <c:pt idx="5">
                  <c:v>26.8</c:v>
                </c:pt>
                <c:pt idx="6">
                  <c:v>19.399999999999999</c:v>
                </c:pt>
                <c:pt idx="7">
                  <c:v>14.1</c:v>
                </c:pt>
                <c:pt idx="8">
                  <c:v>14.3</c:v>
                </c:pt>
                <c:pt idx="9">
                  <c:v>13.3</c:v>
                </c:pt>
                <c:pt idx="10">
                  <c:v>35.5</c:v>
                </c:pt>
                <c:pt idx="11">
                  <c:v>23.7</c:v>
                </c:pt>
                <c:pt idx="12">
                  <c:v>29</c:v>
                </c:pt>
                <c:pt idx="13">
                  <c:v>31.8</c:v>
                </c:pt>
                <c:pt idx="14">
                  <c:v>20.8</c:v>
                </c:pt>
                <c:pt idx="15">
                  <c:v>29.6</c:v>
                </c:pt>
                <c:pt idx="16">
                  <c:v>18.8</c:v>
                </c:pt>
                <c:pt idx="17">
                  <c:v>17.2</c:v>
                </c:pt>
                <c:pt idx="18">
                  <c:v>37.299999999999997</c:v>
                </c:pt>
                <c:pt idx="19">
                  <c:v>36.799999999999997</c:v>
                </c:pt>
                <c:pt idx="20">
                  <c:v>34.200000000000003</c:v>
                </c:pt>
              </c:numCache>
            </c:numRef>
          </c:val>
          <c:smooth val="0"/>
          <c:extLst>
            <c:ext xmlns:c16="http://schemas.microsoft.com/office/drawing/2014/chart" uri="{C3380CC4-5D6E-409C-BE32-E72D297353CC}">
              <c16:uniqueId val="{00000000-7DB0-47D7-9AC5-F9D1F19A0338}"/>
            </c:ext>
          </c:extLst>
        </c:ser>
        <c:ser>
          <c:idx val="1"/>
          <c:order val="1"/>
          <c:tx>
            <c:strRef>
              <c:f>'indicatori demogr'!$L$139</c:f>
              <c:strCache>
                <c:ptCount val="1"/>
                <c:pt idx="0">
                  <c:v>COMUNE DI BOBBIO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14</c:v>
                </c:pt>
                <c:pt idx="1">
                  <c:v>17.2</c:v>
                </c:pt>
                <c:pt idx="2">
                  <c:v>16.7</c:v>
                </c:pt>
                <c:pt idx="3">
                  <c:v>19.899999999999999</c:v>
                </c:pt>
                <c:pt idx="4">
                  <c:v>18.8</c:v>
                </c:pt>
                <c:pt idx="5">
                  <c:v>18.3</c:v>
                </c:pt>
                <c:pt idx="6">
                  <c:v>15.8</c:v>
                </c:pt>
                <c:pt idx="7">
                  <c:v>13.9</c:v>
                </c:pt>
                <c:pt idx="8">
                  <c:v>18.2</c:v>
                </c:pt>
                <c:pt idx="9">
                  <c:v>16.7</c:v>
                </c:pt>
                <c:pt idx="10">
                  <c:v>20.8</c:v>
                </c:pt>
                <c:pt idx="11">
                  <c:v>19.399999999999999</c:v>
                </c:pt>
                <c:pt idx="12">
                  <c:v>21.5</c:v>
                </c:pt>
                <c:pt idx="13">
                  <c:v>20.8</c:v>
                </c:pt>
                <c:pt idx="14">
                  <c:v>14.3</c:v>
                </c:pt>
                <c:pt idx="15">
                  <c:v>14.8</c:v>
                </c:pt>
                <c:pt idx="16">
                  <c:v>19.3</c:v>
                </c:pt>
                <c:pt idx="17">
                  <c:v>19.3</c:v>
                </c:pt>
                <c:pt idx="18">
                  <c:v>19.3</c:v>
                </c:pt>
                <c:pt idx="19">
                  <c:v>23.5</c:v>
                </c:pt>
                <c:pt idx="20">
                  <c:v>21.1</c:v>
                </c:pt>
              </c:numCache>
            </c:numRef>
          </c:val>
          <c:smooth val="0"/>
          <c:extLst>
            <c:ext xmlns:c16="http://schemas.microsoft.com/office/drawing/2014/chart" uri="{C3380CC4-5D6E-409C-BE32-E72D297353CC}">
              <c16:uniqueId val="{00000001-7DB0-47D7-9AC5-F9D1F19A0338}"/>
            </c:ext>
          </c:extLst>
        </c:ser>
        <c:ser>
          <c:idx val="2"/>
          <c:order val="2"/>
          <c:tx>
            <c:strRef>
              <c:f>'indicatori demogr'!$L$140</c:f>
              <c:strCache>
                <c:ptCount val="1"/>
                <c:pt idx="0">
                  <c:v>COMUNE DI COLI</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16.100000000000001</c:v>
                </c:pt>
                <c:pt idx="1">
                  <c:v>18.100000000000001</c:v>
                </c:pt>
                <c:pt idx="2">
                  <c:v>29.8</c:v>
                </c:pt>
                <c:pt idx="3">
                  <c:v>27.1</c:v>
                </c:pt>
                <c:pt idx="4">
                  <c:v>25.1</c:v>
                </c:pt>
                <c:pt idx="5">
                  <c:v>27.2</c:v>
                </c:pt>
                <c:pt idx="6">
                  <c:v>19.600000000000001</c:v>
                </c:pt>
                <c:pt idx="7">
                  <c:v>18.899999999999999</c:v>
                </c:pt>
                <c:pt idx="8">
                  <c:v>19</c:v>
                </c:pt>
                <c:pt idx="9">
                  <c:v>25.7</c:v>
                </c:pt>
                <c:pt idx="10">
                  <c:v>26.5</c:v>
                </c:pt>
                <c:pt idx="11">
                  <c:v>28</c:v>
                </c:pt>
                <c:pt idx="12">
                  <c:v>26.4</c:v>
                </c:pt>
                <c:pt idx="13">
                  <c:v>25.9</c:v>
                </c:pt>
                <c:pt idx="14">
                  <c:v>21.2</c:v>
                </c:pt>
                <c:pt idx="15">
                  <c:v>30.3</c:v>
                </c:pt>
                <c:pt idx="16">
                  <c:v>31.4</c:v>
                </c:pt>
                <c:pt idx="17">
                  <c:v>21.1</c:v>
                </c:pt>
                <c:pt idx="18">
                  <c:v>32.700000000000003</c:v>
                </c:pt>
                <c:pt idx="19">
                  <c:v>30.9</c:v>
                </c:pt>
                <c:pt idx="20">
                  <c:v>22.8</c:v>
                </c:pt>
              </c:numCache>
            </c:numRef>
          </c:val>
          <c:smooth val="0"/>
          <c:extLst>
            <c:ext xmlns:c16="http://schemas.microsoft.com/office/drawing/2014/chart" uri="{C3380CC4-5D6E-409C-BE32-E72D297353CC}">
              <c16:uniqueId val="{00000002-7DB0-47D7-9AC5-F9D1F19A0338}"/>
            </c:ext>
          </c:extLst>
        </c:ser>
        <c:ser>
          <c:idx val="3"/>
          <c:order val="3"/>
          <c:tx>
            <c:strRef>
              <c:f>'indicatori demogr'!$L$141</c:f>
              <c:strCache>
                <c:ptCount val="1"/>
                <c:pt idx="0">
                  <c:v>COMUNE DI CERIGNALE</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0.0</c:formatCode>
                <c:ptCount val="21"/>
                <c:pt idx="0" formatCode="General">
                  <c:v>13.7</c:v>
                </c:pt>
                <c:pt idx="1">
                  <c:v>18.691588785046729</c:v>
                </c:pt>
                <c:pt idx="2" formatCode="General">
                  <c:v>44.1</c:v>
                </c:pt>
                <c:pt idx="3" formatCode="General">
                  <c:v>20.8</c:v>
                </c:pt>
                <c:pt idx="4" formatCode="General">
                  <c:v>55.2</c:v>
                </c:pt>
                <c:pt idx="5" formatCode="General">
                  <c:v>11.3</c:v>
                </c:pt>
                <c:pt idx="6" formatCode="General">
                  <c:v>28.7</c:v>
                </c:pt>
                <c:pt idx="7" formatCode="General">
                  <c:v>35.700000000000003</c:v>
                </c:pt>
                <c:pt idx="8">
                  <c:v>11.904761904761903</c:v>
                </c:pt>
                <c:pt idx="9" formatCode="General">
                  <c:v>30.8</c:v>
                </c:pt>
                <c:pt idx="10" formatCode="General">
                  <c:v>26.1</c:v>
                </c:pt>
                <c:pt idx="11">
                  <c:v>27.210884353741495</c:v>
                </c:pt>
                <c:pt idx="12" formatCode="General">
                  <c:v>43</c:v>
                </c:pt>
                <c:pt idx="13" formatCode="General">
                  <c:v>53</c:v>
                </c:pt>
                <c:pt idx="14" formatCode="General">
                  <c:v>23.5</c:v>
                </c:pt>
                <c:pt idx="15" formatCode="General">
                  <c:v>47.8</c:v>
                </c:pt>
                <c:pt idx="16" formatCode="General">
                  <c:v>24.7</c:v>
                </c:pt>
                <c:pt idx="17">
                  <c:v>8.3333333333333339</c:v>
                </c:pt>
                <c:pt idx="18">
                  <c:v>16.736401673640167</c:v>
                </c:pt>
                <c:pt idx="19" formatCode="General">
                  <c:v>50.8</c:v>
                </c:pt>
                <c:pt idx="20" formatCode="General">
                  <c:v>51.3</c:v>
                </c:pt>
              </c:numCache>
            </c:numRef>
          </c:val>
          <c:smooth val="0"/>
          <c:extLst>
            <c:ext xmlns:c16="http://schemas.microsoft.com/office/drawing/2014/chart" uri="{C3380CC4-5D6E-409C-BE32-E72D297353CC}">
              <c16:uniqueId val="{00000003-7DB0-47D7-9AC5-F9D1F19A0338}"/>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58"/>
          <c:min val="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report_pop_sex_eta!$AC$1491</c:f>
              <c:strCache>
                <c:ptCount val="1"/>
                <c:pt idx="0">
                  <c:v>15-29</c:v>
                </c:pt>
              </c:strCache>
            </c:strRef>
          </c:tx>
          <c:spPr>
            <a:ln w="28575" cap="rnd">
              <a:solidFill>
                <a:schemeClr val="accent1"/>
              </a:solidFill>
              <a:round/>
            </a:ln>
            <a:effectLst/>
          </c:spPr>
          <c:marker>
            <c:symbol val="none"/>
          </c:marker>
          <c:cat>
            <c:numRef>
              <c:f>report_pop_sex_eta!$AD$1490:$AS$1490</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report_pop_sex_eta!$AD$1491:$AS$1491</c:f>
              <c:numCache>
                <c:formatCode>General</c:formatCode>
                <c:ptCount val="16"/>
                <c:pt idx="0">
                  <c:v>48</c:v>
                </c:pt>
                <c:pt idx="1">
                  <c:v>51</c:v>
                </c:pt>
                <c:pt idx="2">
                  <c:v>44</c:v>
                </c:pt>
                <c:pt idx="3">
                  <c:v>45</c:v>
                </c:pt>
                <c:pt idx="4">
                  <c:v>44</c:v>
                </c:pt>
                <c:pt idx="5">
                  <c:v>39</c:v>
                </c:pt>
                <c:pt idx="6">
                  <c:v>34</c:v>
                </c:pt>
                <c:pt idx="7">
                  <c:v>36</c:v>
                </c:pt>
                <c:pt idx="8">
                  <c:v>34</c:v>
                </c:pt>
                <c:pt idx="9">
                  <c:v>33</c:v>
                </c:pt>
                <c:pt idx="10">
                  <c:v>33</c:v>
                </c:pt>
                <c:pt idx="11">
                  <c:v>32</c:v>
                </c:pt>
                <c:pt idx="12">
                  <c:v>34</c:v>
                </c:pt>
                <c:pt idx="13">
                  <c:v>34</c:v>
                </c:pt>
                <c:pt idx="14">
                  <c:v>33</c:v>
                </c:pt>
                <c:pt idx="15">
                  <c:v>33</c:v>
                </c:pt>
              </c:numCache>
            </c:numRef>
          </c:val>
          <c:smooth val="0"/>
          <c:extLst>
            <c:ext xmlns:c16="http://schemas.microsoft.com/office/drawing/2014/chart" uri="{C3380CC4-5D6E-409C-BE32-E72D297353CC}">
              <c16:uniqueId val="{00000000-65AC-4A54-B446-0622FA49BE26}"/>
            </c:ext>
          </c:extLst>
        </c:ser>
        <c:ser>
          <c:idx val="1"/>
          <c:order val="1"/>
          <c:tx>
            <c:strRef>
              <c:f>report_pop_sex_eta!$AC$1492</c:f>
              <c:strCache>
                <c:ptCount val="1"/>
                <c:pt idx="0">
                  <c:v>30-49</c:v>
                </c:pt>
              </c:strCache>
            </c:strRef>
          </c:tx>
          <c:spPr>
            <a:ln w="28575" cap="rnd">
              <a:solidFill>
                <a:schemeClr val="accent2"/>
              </a:solidFill>
              <a:round/>
            </a:ln>
            <a:effectLst/>
          </c:spPr>
          <c:marker>
            <c:symbol val="none"/>
          </c:marker>
          <c:cat>
            <c:numRef>
              <c:f>report_pop_sex_eta!$AD$1490:$AS$1490</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report_pop_sex_eta!$AD$1492:$AS$1492</c:f>
              <c:numCache>
                <c:formatCode>General</c:formatCode>
                <c:ptCount val="16"/>
                <c:pt idx="0">
                  <c:v>98</c:v>
                </c:pt>
                <c:pt idx="1">
                  <c:v>91</c:v>
                </c:pt>
                <c:pt idx="2">
                  <c:v>96</c:v>
                </c:pt>
                <c:pt idx="3">
                  <c:v>93</c:v>
                </c:pt>
                <c:pt idx="4">
                  <c:v>89</c:v>
                </c:pt>
                <c:pt idx="5">
                  <c:v>92</c:v>
                </c:pt>
                <c:pt idx="6">
                  <c:v>92</c:v>
                </c:pt>
                <c:pt idx="7">
                  <c:v>88</c:v>
                </c:pt>
                <c:pt idx="8">
                  <c:v>88</c:v>
                </c:pt>
                <c:pt idx="9">
                  <c:v>85</c:v>
                </c:pt>
                <c:pt idx="10">
                  <c:v>84</c:v>
                </c:pt>
                <c:pt idx="11">
                  <c:v>83</c:v>
                </c:pt>
                <c:pt idx="12">
                  <c:v>80</c:v>
                </c:pt>
                <c:pt idx="13">
                  <c:v>73</c:v>
                </c:pt>
                <c:pt idx="14">
                  <c:v>69</c:v>
                </c:pt>
                <c:pt idx="15">
                  <c:v>69</c:v>
                </c:pt>
              </c:numCache>
            </c:numRef>
          </c:val>
          <c:smooth val="0"/>
          <c:extLst>
            <c:ext xmlns:c16="http://schemas.microsoft.com/office/drawing/2014/chart" uri="{C3380CC4-5D6E-409C-BE32-E72D297353CC}">
              <c16:uniqueId val="{00000001-65AC-4A54-B446-0622FA49BE26}"/>
            </c:ext>
          </c:extLst>
        </c:ser>
        <c:ser>
          <c:idx val="2"/>
          <c:order val="2"/>
          <c:tx>
            <c:strRef>
              <c:f>report_pop_sex_eta!$AC$1493</c:f>
              <c:strCache>
                <c:ptCount val="1"/>
                <c:pt idx="0">
                  <c:v>50-64</c:v>
                </c:pt>
              </c:strCache>
            </c:strRef>
          </c:tx>
          <c:spPr>
            <a:ln w="28575" cap="rnd">
              <a:solidFill>
                <a:schemeClr val="accent3"/>
              </a:solidFill>
              <a:round/>
            </a:ln>
            <a:effectLst/>
          </c:spPr>
          <c:marker>
            <c:symbol val="none"/>
          </c:marker>
          <c:cat>
            <c:numRef>
              <c:f>report_pop_sex_eta!$AD$1490:$AS$1490</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report_pop_sex_eta!$AD$1493:$AS$1493</c:f>
              <c:numCache>
                <c:formatCode>General</c:formatCode>
                <c:ptCount val="16"/>
                <c:pt idx="0">
                  <c:v>137</c:v>
                </c:pt>
                <c:pt idx="1">
                  <c:v>134</c:v>
                </c:pt>
                <c:pt idx="2">
                  <c:v>126</c:v>
                </c:pt>
                <c:pt idx="3">
                  <c:v>121</c:v>
                </c:pt>
                <c:pt idx="4">
                  <c:v>117</c:v>
                </c:pt>
                <c:pt idx="5">
                  <c:v>110</c:v>
                </c:pt>
                <c:pt idx="6">
                  <c:v>110</c:v>
                </c:pt>
                <c:pt idx="7">
                  <c:v>105</c:v>
                </c:pt>
                <c:pt idx="8">
                  <c:v>98</c:v>
                </c:pt>
                <c:pt idx="9">
                  <c:v>98</c:v>
                </c:pt>
                <c:pt idx="10">
                  <c:v>90</c:v>
                </c:pt>
                <c:pt idx="11">
                  <c:v>84</c:v>
                </c:pt>
                <c:pt idx="12">
                  <c:v>80</c:v>
                </c:pt>
                <c:pt idx="13">
                  <c:v>82</c:v>
                </c:pt>
                <c:pt idx="14">
                  <c:v>81</c:v>
                </c:pt>
                <c:pt idx="15">
                  <c:v>77</c:v>
                </c:pt>
              </c:numCache>
            </c:numRef>
          </c:val>
          <c:smooth val="0"/>
          <c:extLst>
            <c:ext xmlns:c16="http://schemas.microsoft.com/office/drawing/2014/chart" uri="{C3380CC4-5D6E-409C-BE32-E72D297353CC}">
              <c16:uniqueId val="{00000002-65AC-4A54-B446-0622FA49BE26}"/>
            </c:ext>
          </c:extLst>
        </c:ser>
        <c:dLbls>
          <c:showLegendKey val="0"/>
          <c:showVal val="0"/>
          <c:showCatName val="0"/>
          <c:showSerName val="0"/>
          <c:showPercent val="0"/>
          <c:showBubbleSize val="0"/>
        </c:dLbls>
        <c:smooth val="0"/>
        <c:axId val="1808857760"/>
        <c:axId val="1899476912"/>
      </c:lineChart>
      <c:catAx>
        <c:axId val="180885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99476912"/>
        <c:crosses val="autoZero"/>
        <c:auto val="1"/>
        <c:lblAlgn val="ctr"/>
        <c:lblOffset val="100"/>
        <c:noMultiLvlLbl val="0"/>
      </c:catAx>
      <c:valAx>
        <c:axId val="1899476912"/>
        <c:scaling>
          <c:orientation val="minMax"/>
          <c:max val="14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0885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Corte Brugnatella</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99.390243902439025</c:v>
                </c:pt>
                <c:pt idx="2">
                  <c:v>95.365853658536579</c:v>
                </c:pt>
                <c:pt idx="3">
                  <c:v>96.219512195121951</c:v>
                </c:pt>
                <c:pt idx="4">
                  <c:v>94.756097560975604</c:v>
                </c:pt>
                <c:pt idx="5">
                  <c:v>92.682926829268297</c:v>
                </c:pt>
                <c:pt idx="6">
                  <c:v>89.024390243902445</c:v>
                </c:pt>
                <c:pt idx="7">
                  <c:v>86.829268292682926</c:v>
                </c:pt>
                <c:pt idx="8">
                  <c:v>86.341463414634148</c:v>
                </c:pt>
                <c:pt idx="9">
                  <c:v>83.902439024390247</c:v>
                </c:pt>
                <c:pt idx="10">
                  <c:v>80.731707317073173</c:v>
                </c:pt>
                <c:pt idx="11">
                  <c:v>77.317073170731703</c:v>
                </c:pt>
                <c:pt idx="12">
                  <c:v>76.951219512195124</c:v>
                </c:pt>
                <c:pt idx="13">
                  <c:v>74.390243902439025</c:v>
                </c:pt>
                <c:pt idx="14">
                  <c:v>71.463414634146346</c:v>
                </c:pt>
                <c:pt idx="15">
                  <c:v>69.268292682926827</c:v>
                </c:pt>
                <c:pt idx="16">
                  <c:v>70.731707317073173</c:v>
                </c:pt>
                <c:pt idx="17">
                  <c:v>71.707317073170742</c:v>
                </c:pt>
                <c:pt idx="18">
                  <c:v>70</c:v>
                </c:pt>
                <c:pt idx="19">
                  <c:v>67.317073170731703</c:v>
                </c:pt>
                <c:pt idx="20">
                  <c:v>65.243902439024396</c:v>
                </c:pt>
                <c:pt idx="21">
                  <c:v>63.170731707317074</c:v>
                </c:pt>
              </c:numCache>
            </c:numRef>
          </c:val>
          <c:smooth val="0"/>
          <c:extLst>
            <c:ext xmlns:c16="http://schemas.microsoft.com/office/drawing/2014/chart" uri="{C3380CC4-5D6E-409C-BE32-E72D297353CC}">
              <c16:uniqueId val="{00000000-F5A1-47C6-B863-6B14A3C6A7F4}"/>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F5A1-47C6-B863-6B14A3C6A7F4}"/>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F5A1-47C6-B863-6B14A3C6A7F4}"/>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F5A1-47C6-B863-6B14A3C6A7F4}"/>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Corte Brugnatella</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99.390243902439025</c:v>
                </c:pt>
                <c:pt idx="2">
                  <c:v>95.365853658536579</c:v>
                </c:pt>
                <c:pt idx="3">
                  <c:v>96.219512195121951</c:v>
                </c:pt>
                <c:pt idx="4">
                  <c:v>94.756097560975604</c:v>
                </c:pt>
                <c:pt idx="5">
                  <c:v>92.682926829268297</c:v>
                </c:pt>
                <c:pt idx="6">
                  <c:v>89.024390243902445</c:v>
                </c:pt>
                <c:pt idx="7">
                  <c:v>86.829268292682926</c:v>
                </c:pt>
                <c:pt idx="8">
                  <c:v>86.341463414634148</c:v>
                </c:pt>
                <c:pt idx="9">
                  <c:v>83.902439024390247</c:v>
                </c:pt>
                <c:pt idx="10">
                  <c:v>80.731707317073173</c:v>
                </c:pt>
                <c:pt idx="11">
                  <c:v>77.317073170731703</c:v>
                </c:pt>
                <c:pt idx="12">
                  <c:v>76.951219512195124</c:v>
                </c:pt>
                <c:pt idx="13">
                  <c:v>74.390243902439025</c:v>
                </c:pt>
                <c:pt idx="14">
                  <c:v>71.463414634146346</c:v>
                </c:pt>
                <c:pt idx="15">
                  <c:v>69.268292682926827</c:v>
                </c:pt>
                <c:pt idx="16">
                  <c:v>70.731707317073173</c:v>
                </c:pt>
                <c:pt idx="17">
                  <c:v>71.707317073170742</c:v>
                </c:pt>
                <c:pt idx="18">
                  <c:v>70</c:v>
                </c:pt>
                <c:pt idx="19">
                  <c:v>67.317073170731703</c:v>
                </c:pt>
                <c:pt idx="20">
                  <c:v>65.243902439024396</c:v>
                </c:pt>
                <c:pt idx="21">
                  <c:v>63.170731707317074</c:v>
                </c:pt>
              </c:numCache>
            </c:numRef>
          </c:val>
          <c:smooth val="0"/>
          <c:extLst>
            <c:ext xmlns:c16="http://schemas.microsoft.com/office/drawing/2014/chart" uri="{C3380CC4-5D6E-409C-BE32-E72D297353CC}">
              <c16:uniqueId val="{00000000-1F1B-4CD9-A827-B60EF1C3B25E}"/>
            </c:ext>
          </c:extLst>
        </c:ser>
        <c:ser>
          <c:idx val="1"/>
          <c:order val="1"/>
          <c:tx>
            <c:strRef>
              <c:f>'serie 2001-2022'!$ED$3</c:f>
              <c:strCache>
                <c:ptCount val="1"/>
                <c:pt idx="0">
                  <c:v>Comune di Bobbio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99.605470804839555</c:v>
                </c:pt>
                <c:pt idx="2">
                  <c:v>99.210941609679111</c:v>
                </c:pt>
                <c:pt idx="3">
                  <c:v>99.63177275118359</c:v>
                </c:pt>
                <c:pt idx="4">
                  <c:v>98.158863755917935</c:v>
                </c:pt>
                <c:pt idx="5">
                  <c:v>97.790636507101524</c:v>
                </c:pt>
                <c:pt idx="6">
                  <c:v>97.948448185165702</c:v>
                </c:pt>
                <c:pt idx="7">
                  <c:v>97.922146238821668</c:v>
                </c:pt>
                <c:pt idx="8">
                  <c:v>98.763808521830612</c:v>
                </c:pt>
                <c:pt idx="9">
                  <c:v>98.290373487638078</c:v>
                </c:pt>
                <c:pt idx="10">
                  <c:v>97.39610731194108</c:v>
                </c:pt>
                <c:pt idx="11">
                  <c:v>97.580220936349292</c:v>
                </c:pt>
                <c:pt idx="12">
                  <c:v>97.580220936349292</c:v>
                </c:pt>
                <c:pt idx="13">
                  <c:v>95.817990531299316</c:v>
                </c:pt>
                <c:pt idx="14">
                  <c:v>94.082062072593374</c:v>
                </c:pt>
                <c:pt idx="15">
                  <c:v>93.95055234087323</c:v>
                </c:pt>
                <c:pt idx="16">
                  <c:v>94.397685428721729</c:v>
                </c:pt>
                <c:pt idx="17">
                  <c:v>94.134665965281428</c:v>
                </c:pt>
                <c:pt idx="18">
                  <c:v>93.740136770120984</c:v>
                </c:pt>
                <c:pt idx="19">
                  <c:v>91.71488690163072</c:v>
                </c:pt>
                <c:pt idx="20">
                  <c:v>89.873750657548655</c:v>
                </c:pt>
                <c:pt idx="21">
                  <c:v>89.689637033140457</c:v>
                </c:pt>
              </c:numCache>
            </c:numRef>
          </c:val>
          <c:smooth val="0"/>
          <c:extLst>
            <c:ext xmlns:c16="http://schemas.microsoft.com/office/drawing/2014/chart" uri="{C3380CC4-5D6E-409C-BE32-E72D297353CC}">
              <c16:uniqueId val="{00000001-1F1B-4CD9-A827-B60EF1C3B25E}"/>
            </c:ext>
          </c:extLst>
        </c:ser>
        <c:ser>
          <c:idx val="2"/>
          <c:order val="2"/>
          <c:tx>
            <c:strRef>
              <c:f>'serie 2001-2022'!$EE$3</c:f>
              <c:strCache>
                <c:ptCount val="1"/>
                <c:pt idx="0">
                  <c:v>Comune di Coli</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98.684210526315795</c:v>
                </c:pt>
                <c:pt idx="2">
                  <c:v>98.778195488721806</c:v>
                </c:pt>
                <c:pt idx="3">
                  <c:v>96.804511278195491</c:v>
                </c:pt>
                <c:pt idx="4">
                  <c:v>97.274436090225564</c:v>
                </c:pt>
                <c:pt idx="5">
                  <c:v>97.08646616541354</c:v>
                </c:pt>
                <c:pt idx="6">
                  <c:v>96.71052631578948</c:v>
                </c:pt>
                <c:pt idx="7">
                  <c:v>94.642857142857139</c:v>
                </c:pt>
                <c:pt idx="8">
                  <c:v>93.890977443609017</c:v>
                </c:pt>
                <c:pt idx="9">
                  <c:v>94.078947368421055</c:v>
                </c:pt>
                <c:pt idx="10">
                  <c:v>88.815789473684205</c:v>
                </c:pt>
                <c:pt idx="11">
                  <c:v>88.345864661654133</c:v>
                </c:pt>
                <c:pt idx="12">
                  <c:v>86.46616541353383</c:v>
                </c:pt>
                <c:pt idx="13">
                  <c:v>84.116541353383454</c:v>
                </c:pt>
                <c:pt idx="14">
                  <c:v>82.612781954887225</c:v>
                </c:pt>
                <c:pt idx="15">
                  <c:v>85.714285714285722</c:v>
                </c:pt>
                <c:pt idx="16">
                  <c:v>82.048872180451127</c:v>
                </c:pt>
                <c:pt idx="17">
                  <c:v>79.699248120300751</c:v>
                </c:pt>
                <c:pt idx="18">
                  <c:v>80.639097744360896</c:v>
                </c:pt>
                <c:pt idx="19">
                  <c:v>80.169172932330824</c:v>
                </c:pt>
                <c:pt idx="20">
                  <c:v>78.195488721804509</c:v>
                </c:pt>
                <c:pt idx="21">
                  <c:v>78.665413533834581</c:v>
                </c:pt>
              </c:numCache>
            </c:numRef>
          </c:val>
          <c:smooth val="0"/>
          <c:extLst>
            <c:ext xmlns:c16="http://schemas.microsoft.com/office/drawing/2014/chart" uri="{C3380CC4-5D6E-409C-BE32-E72D297353CC}">
              <c16:uniqueId val="{00000002-1F1B-4CD9-A827-B60EF1C3B25E}"/>
            </c:ext>
          </c:extLst>
        </c:ser>
        <c:ser>
          <c:idx val="3"/>
          <c:order val="3"/>
          <c:tx>
            <c:strRef>
              <c:f>'serie 2001-2022'!$EF$3</c:f>
              <c:strCache>
                <c:ptCount val="1"/>
                <c:pt idx="0">
                  <c:v>Comune di Cerignale</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98.63636363636364</c:v>
                </c:pt>
                <c:pt idx="2">
                  <c:v>95.909090909090907</c:v>
                </c:pt>
                <c:pt idx="3">
                  <c:v>89.545454545454547</c:v>
                </c:pt>
                <c:pt idx="4">
                  <c:v>85</c:v>
                </c:pt>
                <c:pt idx="5">
                  <c:v>79.545454545454547</c:v>
                </c:pt>
                <c:pt idx="6">
                  <c:v>81.36363636363636</c:v>
                </c:pt>
                <c:pt idx="7">
                  <c:v>77.27272727272728</c:v>
                </c:pt>
                <c:pt idx="8">
                  <c:v>75.454545454545453</c:v>
                </c:pt>
                <c:pt idx="9">
                  <c:v>77.27272727272728</c:v>
                </c:pt>
                <c:pt idx="10">
                  <c:v>70.454545454545453</c:v>
                </c:pt>
                <c:pt idx="11">
                  <c:v>69.090909090909093</c:v>
                </c:pt>
                <c:pt idx="12">
                  <c:v>64.545454545454547</c:v>
                </c:pt>
                <c:pt idx="13">
                  <c:v>62.272727272727273</c:v>
                </c:pt>
                <c:pt idx="14">
                  <c:v>57.727272727272727</c:v>
                </c:pt>
                <c:pt idx="15">
                  <c:v>58.181818181818187</c:v>
                </c:pt>
                <c:pt idx="16">
                  <c:v>55.909090909090907</c:v>
                </c:pt>
                <c:pt idx="17">
                  <c:v>54.545454545454547</c:v>
                </c:pt>
                <c:pt idx="18">
                  <c:v>54.545454545454547</c:v>
                </c:pt>
                <c:pt idx="19">
                  <c:v>54.090909090909086</c:v>
                </c:pt>
                <c:pt idx="20">
                  <c:v>53.18181818181818</c:v>
                </c:pt>
                <c:pt idx="21">
                  <c:v>53.18181818181818</c:v>
                </c:pt>
              </c:numCache>
            </c:numRef>
          </c:val>
          <c:smooth val="0"/>
          <c:extLst>
            <c:ext xmlns:c16="http://schemas.microsoft.com/office/drawing/2014/chart" uri="{C3380CC4-5D6E-409C-BE32-E72D297353CC}">
              <c16:uniqueId val="{00000003-1F1B-4CD9-A827-B60EF1C3B25E}"/>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CORTE BRUGNATELLA. Movimento naturale </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4</c:v>
                </c:pt>
                <c:pt idx="1">
                  <c:v>2</c:v>
                </c:pt>
                <c:pt idx="2">
                  <c:v>4</c:v>
                </c:pt>
                <c:pt idx="3">
                  <c:v>4</c:v>
                </c:pt>
                <c:pt idx="4">
                  <c:v>3</c:v>
                </c:pt>
                <c:pt idx="5">
                  <c:v>2</c:v>
                </c:pt>
                <c:pt idx="6">
                  <c:v>3</c:v>
                </c:pt>
                <c:pt idx="7">
                  <c:v>4</c:v>
                </c:pt>
                <c:pt idx="8">
                  <c:v>4</c:v>
                </c:pt>
                <c:pt idx="9">
                  <c:v>3</c:v>
                </c:pt>
                <c:pt idx="10">
                  <c:v>1</c:v>
                </c:pt>
                <c:pt idx="11">
                  <c:v>3</c:v>
                </c:pt>
                <c:pt idx="12">
                  <c:v>2</c:v>
                </c:pt>
                <c:pt idx="13">
                  <c:v>1</c:v>
                </c:pt>
                <c:pt idx="14">
                  <c:v>1</c:v>
                </c:pt>
                <c:pt idx="15">
                  <c:v>1</c:v>
                </c:pt>
                <c:pt idx="16">
                  <c:v>2</c:v>
                </c:pt>
                <c:pt idx="17">
                  <c:v>4</c:v>
                </c:pt>
                <c:pt idx="18">
                  <c:v>2</c:v>
                </c:pt>
                <c:pt idx="19">
                  <c:v>1</c:v>
                </c:pt>
                <c:pt idx="20">
                  <c:v>2</c:v>
                </c:pt>
              </c:numCache>
            </c:numRef>
          </c:val>
          <c:extLst>
            <c:ext xmlns:c16="http://schemas.microsoft.com/office/drawing/2014/chart" uri="{C3380CC4-5D6E-409C-BE32-E72D297353CC}">
              <c16:uniqueId val="{00000000-28FC-4EAB-AC33-AF2C76955256}"/>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17</c:v>
                </c:pt>
                <c:pt idx="1">
                  <c:v>18</c:v>
                </c:pt>
                <c:pt idx="2">
                  <c:v>18</c:v>
                </c:pt>
                <c:pt idx="3">
                  <c:v>21</c:v>
                </c:pt>
                <c:pt idx="4">
                  <c:v>14</c:v>
                </c:pt>
                <c:pt idx="5">
                  <c:v>20</c:v>
                </c:pt>
                <c:pt idx="6">
                  <c:v>14</c:v>
                </c:pt>
                <c:pt idx="7">
                  <c:v>10</c:v>
                </c:pt>
                <c:pt idx="8">
                  <c:v>10</c:v>
                </c:pt>
                <c:pt idx="9">
                  <c:v>9</c:v>
                </c:pt>
                <c:pt idx="10">
                  <c:v>23</c:v>
                </c:pt>
                <c:pt idx="11">
                  <c:v>15</c:v>
                </c:pt>
                <c:pt idx="12">
                  <c:v>18</c:v>
                </c:pt>
                <c:pt idx="13">
                  <c:v>19</c:v>
                </c:pt>
                <c:pt idx="14">
                  <c:v>12</c:v>
                </c:pt>
                <c:pt idx="15">
                  <c:v>17</c:v>
                </c:pt>
                <c:pt idx="16">
                  <c:v>11</c:v>
                </c:pt>
                <c:pt idx="17" formatCode="General">
                  <c:v>10</c:v>
                </c:pt>
                <c:pt idx="18" formatCode="General">
                  <c:v>21</c:v>
                </c:pt>
                <c:pt idx="19" formatCode="General">
                  <c:v>20</c:v>
                </c:pt>
                <c:pt idx="20" formatCode="General">
                  <c:v>18</c:v>
                </c:pt>
              </c:numCache>
            </c:numRef>
          </c:val>
          <c:extLst>
            <c:ext xmlns:c16="http://schemas.microsoft.com/office/drawing/2014/chart" uri="{C3380CC4-5D6E-409C-BE32-E72D297353CC}">
              <c16:uniqueId val="{00000001-28FC-4EAB-AC33-AF2C76955256}"/>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-13</c:v>
                </c:pt>
                <c:pt idx="1">
                  <c:v>-16</c:v>
                </c:pt>
                <c:pt idx="2">
                  <c:v>-14</c:v>
                </c:pt>
                <c:pt idx="3">
                  <c:v>-17</c:v>
                </c:pt>
                <c:pt idx="4">
                  <c:v>-11</c:v>
                </c:pt>
                <c:pt idx="5">
                  <c:v>-18</c:v>
                </c:pt>
                <c:pt idx="6">
                  <c:v>-11</c:v>
                </c:pt>
                <c:pt idx="7">
                  <c:v>-6</c:v>
                </c:pt>
                <c:pt idx="8">
                  <c:v>-6</c:v>
                </c:pt>
                <c:pt idx="9">
                  <c:v>-6</c:v>
                </c:pt>
                <c:pt idx="10">
                  <c:v>-22</c:v>
                </c:pt>
                <c:pt idx="11">
                  <c:v>-12</c:v>
                </c:pt>
                <c:pt idx="12">
                  <c:v>-16</c:v>
                </c:pt>
                <c:pt idx="13">
                  <c:v>-18</c:v>
                </c:pt>
                <c:pt idx="14" formatCode="#,##0">
                  <c:v>-11</c:v>
                </c:pt>
                <c:pt idx="15">
                  <c:v>-16</c:v>
                </c:pt>
                <c:pt idx="16">
                  <c:v>-9</c:v>
                </c:pt>
                <c:pt idx="17">
                  <c:v>-6</c:v>
                </c:pt>
                <c:pt idx="18">
                  <c:v>-19</c:v>
                </c:pt>
                <c:pt idx="19">
                  <c:v>-19</c:v>
                </c:pt>
                <c:pt idx="20">
                  <c:v>-16</c:v>
                </c:pt>
              </c:numCache>
            </c:numRef>
          </c:val>
          <c:smooth val="0"/>
          <c:extLst>
            <c:ext xmlns:c16="http://schemas.microsoft.com/office/drawing/2014/chart" uri="{C3380CC4-5D6E-409C-BE32-E72D297353CC}">
              <c16:uniqueId val="{00000002-28FC-4EAB-AC33-AF2C76955256}"/>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Corte Brugnatella</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-15.950920245398775</c:v>
                </c:pt>
                <c:pt idx="1">
                  <c:v>-20.460358056265985</c:v>
                </c:pt>
                <c:pt idx="2">
                  <c:v>-17.743979721166035</c:v>
                </c:pt>
                <c:pt idx="3">
                  <c:v>-21.879021879021877</c:v>
                </c:pt>
                <c:pt idx="4">
                  <c:v>-14.473684210526315</c:v>
                </c:pt>
                <c:pt idx="5">
                  <c:v>-24.657534246575342</c:v>
                </c:pt>
                <c:pt idx="6">
                  <c:v>-15.44943820224719</c:v>
                </c:pt>
                <c:pt idx="7">
                  <c:v>-8.4745762711864412</c:v>
                </c:pt>
                <c:pt idx="8">
                  <c:v>-8.720930232558139</c:v>
                </c:pt>
                <c:pt idx="9">
                  <c:v>-9.0634441087613293</c:v>
                </c:pt>
                <c:pt idx="10">
                  <c:v>-34.700315457413247</c:v>
                </c:pt>
                <c:pt idx="11">
                  <c:v>-19.017432646592709</c:v>
                </c:pt>
                <c:pt idx="12">
                  <c:v>-26.229508196721312</c:v>
                </c:pt>
                <c:pt idx="13">
                  <c:v>-30.716723549488055</c:v>
                </c:pt>
                <c:pt idx="14">
                  <c:v>-19.366197183098588</c:v>
                </c:pt>
                <c:pt idx="15">
                  <c:v>-27.586206896551722</c:v>
                </c:pt>
                <c:pt idx="16">
                  <c:v>-15.306122448979592</c:v>
                </c:pt>
                <c:pt idx="17">
                  <c:v>-10.452961672473869</c:v>
                </c:pt>
                <c:pt idx="18">
                  <c:v>-34.420289855072461</c:v>
                </c:pt>
                <c:pt idx="19">
                  <c:v>-35.514018691588788</c:v>
                </c:pt>
                <c:pt idx="20">
                  <c:v>-30.88803088803089</c:v>
                </c:pt>
              </c:numCache>
            </c:numRef>
          </c:val>
          <c:smooth val="0"/>
          <c:extLst>
            <c:ext xmlns:c16="http://schemas.microsoft.com/office/drawing/2014/chart" uri="{C3380CC4-5D6E-409C-BE32-E72D297353CC}">
              <c16:uniqueId val="{00000000-0C39-4D2C-A4BF-3CF1A6646967}"/>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0C39-4D2C-A4BF-3CF1A6646967}"/>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0C39-4D2C-A4BF-3CF1A6646967}"/>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0C39-4D2C-A4BF-3CF1A6646967}"/>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CORTE BRUGNATELLA.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Corte Brugnatella</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-15.950920245398775</c:v>
                </c:pt>
                <c:pt idx="1">
                  <c:v>-20.460358056265985</c:v>
                </c:pt>
                <c:pt idx="2">
                  <c:v>-17.743979721166035</c:v>
                </c:pt>
                <c:pt idx="3">
                  <c:v>-21.879021879021877</c:v>
                </c:pt>
                <c:pt idx="4">
                  <c:v>-14.473684210526315</c:v>
                </c:pt>
                <c:pt idx="5">
                  <c:v>-24.657534246575342</c:v>
                </c:pt>
                <c:pt idx="6">
                  <c:v>-15.44943820224719</c:v>
                </c:pt>
                <c:pt idx="7">
                  <c:v>-8.4745762711864412</c:v>
                </c:pt>
                <c:pt idx="8">
                  <c:v>-8.720930232558139</c:v>
                </c:pt>
                <c:pt idx="9">
                  <c:v>-9.0634441087613293</c:v>
                </c:pt>
                <c:pt idx="10">
                  <c:v>-34.700315457413247</c:v>
                </c:pt>
                <c:pt idx="11">
                  <c:v>-19.017432646592709</c:v>
                </c:pt>
                <c:pt idx="12">
                  <c:v>-26.229508196721312</c:v>
                </c:pt>
                <c:pt idx="13">
                  <c:v>-30.716723549488055</c:v>
                </c:pt>
                <c:pt idx="14">
                  <c:v>-19.366197183098588</c:v>
                </c:pt>
                <c:pt idx="15">
                  <c:v>-27.586206896551722</c:v>
                </c:pt>
                <c:pt idx="16">
                  <c:v>-15.306122448979592</c:v>
                </c:pt>
                <c:pt idx="17">
                  <c:v>-10.452961672473869</c:v>
                </c:pt>
                <c:pt idx="18">
                  <c:v>-34.420289855072461</c:v>
                </c:pt>
                <c:pt idx="19">
                  <c:v>-35.514018691588788</c:v>
                </c:pt>
                <c:pt idx="20">
                  <c:v>-30.88803088803089</c:v>
                </c:pt>
              </c:numCache>
            </c:numRef>
          </c:val>
          <c:smooth val="0"/>
          <c:extLst>
            <c:ext xmlns:c16="http://schemas.microsoft.com/office/drawing/2014/chart" uri="{C3380CC4-5D6E-409C-BE32-E72D297353CC}">
              <c16:uniqueId val="{00000000-B952-4581-9556-1A88D5A40D28}"/>
            </c:ext>
          </c:extLst>
        </c:ser>
        <c:ser>
          <c:idx val="1"/>
          <c:order val="1"/>
          <c:tx>
            <c:strRef>
              <c:f>'serie 2001-2022'!$EM$40</c:f>
              <c:strCache>
                <c:ptCount val="1"/>
                <c:pt idx="0">
                  <c:v>Comune di Bobbio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-8.1858991285978355</c:v>
                </c:pt>
                <c:pt idx="1">
                  <c:v>-10.339342523860021</c:v>
                </c:pt>
                <c:pt idx="2">
                  <c:v>-11.87961985216473</c:v>
                </c:pt>
                <c:pt idx="3">
                  <c:v>-13.39764201500536</c:v>
                </c:pt>
                <c:pt idx="4">
                  <c:v>-12.641204948897258</c:v>
                </c:pt>
                <c:pt idx="5">
                  <c:v>-13.963480128893664</c:v>
                </c:pt>
                <c:pt idx="6">
                  <c:v>-10.475423045930702</c:v>
                </c:pt>
                <c:pt idx="7">
                  <c:v>-6.6577896138482018</c:v>
                </c:pt>
                <c:pt idx="8">
                  <c:v>-11.774150388011774</c:v>
                </c:pt>
                <c:pt idx="9">
                  <c:v>-11.612206319200649</c:v>
                </c:pt>
                <c:pt idx="10">
                  <c:v>-16.172506738544474</c:v>
                </c:pt>
                <c:pt idx="11">
                  <c:v>-16.981132075471699</c:v>
                </c:pt>
                <c:pt idx="12">
                  <c:v>-15.371946198188306</c:v>
                </c:pt>
                <c:pt idx="13">
                  <c:v>-15.376013419066256</c:v>
                </c:pt>
                <c:pt idx="14">
                  <c:v>-11.198208286674133</c:v>
                </c:pt>
                <c:pt idx="15">
                  <c:v>-9.7520200612984134</c:v>
                </c:pt>
                <c:pt idx="16">
                  <c:v>-14.529198100027941</c:v>
                </c:pt>
                <c:pt idx="17">
                  <c:v>-13.468013468013467</c:v>
                </c:pt>
                <c:pt idx="18">
                  <c:v>-15.772870662460567</c:v>
                </c:pt>
                <c:pt idx="19">
                  <c:v>-18.144571261340356</c:v>
                </c:pt>
                <c:pt idx="20">
                  <c:v>-17.595307917888565</c:v>
                </c:pt>
              </c:numCache>
            </c:numRef>
          </c:val>
          <c:smooth val="0"/>
          <c:extLst>
            <c:ext xmlns:c16="http://schemas.microsoft.com/office/drawing/2014/chart" uri="{C3380CC4-5D6E-409C-BE32-E72D297353CC}">
              <c16:uniqueId val="{00000001-B952-4581-9556-1A88D5A40D28}"/>
            </c:ext>
          </c:extLst>
        </c:ser>
        <c:ser>
          <c:idx val="2"/>
          <c:order val="2"/>
          <c:tx>
            <c:strRef>
              <c:f>'serie 2001-2022'!$EN$40</c:f>
              <c:strCache>
                <c:ptCount val="1"/>
                <c:pt idx="0">
                  <c:v>Comune di Coli</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-14.285714285714285</c:v>
                </c:pt>
                <c:pt idx="1">
                  <c:v>-12.369172216936251</c:v>
                </c:pt>
                <c:pt idx="2">
                  <c:v>-22.33009708737864</c:v>
                </c:pt>
                <c:pt idx="3">
                  <c:v>-25.120772946859901</c:v>
                </c:pt>
                <c:pt idx="4">
                  <c:v>-20.329138431752177</c:v>
                </c:pt>
                <c:pt idx="5">
                  <c:v>-14.577259475218659</c:v>
                </c:pt>
                <c:pt idx="6">
                  <c:v>-18.867924528301884</c:v>
                </c:pt>
                <c:pt idx="7">
                  <c:v>-17.017017017017018</c:v>
                </c:pt>
                <c:pt idx="8">
                  <c:v>-15.984015984015985</c:v>
                </c:pt>
                <c:pt idx="9">
                  <c:v>-25.396825396825395</c:v>
                </c:pt>
                <c:pt idx="10">
                  <c:v>-22.340425531914896</c:v>
                </c:pt>
                <c:pt idx="11">
                  <c:v>-26.086956521739129</c:v>
                </c:pt>
                <c:pt idx="12">
                  <c:v>-24.581005586592177</c:v>
                </c:pt>
                <c:pt idx="13">
                  <c:v>-23.890784982935156</c:v>
                </c:pt>
                <c:pt idx="14">
                  <c:v>-17.543859649122805</c:v>
                </c:pt>
                <c:pt idx="15">
                  <c:v>-27.491408934707902</c:v>
                </c:pt>
                <c:pt idx="16">
                  <c:v>-24.764150943396228</c:v>
                </c:pt>
                <c:pt idx="17">
                  <c:v>-13.986013986013987</c:v>
                </c:pt>
                <c:pt idx="18">
                  <c:v>-26.963657678780773</c:v>
                </c:pt>
                <c:pt idx="19">
                  <c:v>-26.442307692307693</c:v>
                </c:pt>
                <c:pt idx="20">
                  <c:v>-15.531660692951014</c:v>
                </c:pt>
              </c:numCache>
            </c:numRef>
          </c:val>
          <c:smooth val="0"/>
          <c:extLst>
            <c:ext xmlns:c16="http://schemas.microsoft.com/office/drawing/2014/chart" uri="{C3380CC4-5D6E-409C-BE32-E72D297353CC}">
              <c16:uniqueId val="{00000002-B952-4581-9556-1A88D5A40D28}"/>
            </c:ext>
          </c:extLst>
        </c:ser>
        <c:ser>
          <c:idx val="3"/>
          <c:order val="3"/>
          <c:tx>
            <c:strRef>
              <c:f>'serie 2001-2022'!$EO$40</c:f>
              <c:strCache>
                <c:ptCount val="1"/>
                <c:pt idx="0">
                  <c:v>Comune di Cerignale</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-9.2165898617511512</c:v>
                </c:pt>
                <c:pt idx="1">
                  <c:v>-14.218009478672984</c:v>
                </c:pt>
                <c:pt idx="2">
                  <c:v>-45.685279187817258</c:v>
                </c:pt>
                <c:pt idx="3">
                  <c:v>-21.390374331550802</c:v>
                </c:pt>
                <c:pt idx="4">
                  <c:v>-57.142857142857139</c:v>
                </c:pt>
                <c:pt idx="5">
                  <c:v>-5.5865921787709496</c:v>
                </c:pt>
                <c:pt idx="6">
                  <c:v>-29.411764705882351</c:v>
                </c:pt>
                <c:pt idx="7">
                  <c:v>-30.120481927710845</c:v>
                </c:pt>
                <c:pt idx="8">
                  <c:v>5.8823529411764701</c:v>
                </c:pt>
                <c:pt idx="9">
                  <c:v>-32.258064516129032</c:v>
                </c:pt>
                <c:pt idx="10">
                  <c:v>-26.315789473684209</c:v>
                </c:pt>
                <c:pt idx="11">
                  <c:v>-28.169014084507044</c:v>
                </c:pt>
                <c:pt idx="12">
                  <c:v>-43.79562043795621</c:v>
                </c:pt>
                <c:pt idx="13">
                  <c:v>-47.244094488188978</c:v>
                </c:pt>
                <c:pt idx="14">
                  <c:v>-23.4375</c:v>
                </c:pt>
                <c:pt idx="15">
                  <c:v>-40.650406504065039</c:v>
                </c:pt>
                <c:pt idx="16">
                  <c:v>-25</c:v>
                </c:pt>
                <c:pt idx="17">
                  <c:v>-8.3333333333333339</c:v>
                </c:pt>
                <c:pt idx="18">
                  <c:v>-16.806722689075631</c:v>
                </c:pt>
                <c:pt idx="19">
                  <c:v>-51.282051282051277</c:v>
                </c:pt>
                <c:pt idx="20">
                  <c:v>-51.282051282051277</c:v>
                </c:pt>
              </c:numCache>
            </c:numRef>
          </c:val>
          <c:smooth val="0"/>
          <c:extLst>
            <c:ext xmlns:c16="http://schemas.microsoft.com/office/drawing/2014/chart" uri="{C3380CC4-5D6E-409C-BE32-E72D297353CC}">
              <c16:uniqueId val="{00000003-B952-4581-9556-1A88D5A40D28}"/>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400B-F017-4A54-8A49-9F6A401F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3601</Words>
  <Characters>20530</Characters>
  <Application>Microsoft Office Word</Application>
  <DocSecurity>2</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2024-09-04T07:52:00Z</dcterms:created>
  <dcterms:modified xsi:type="dcterms:W3CDTF">2024-09-04T07:52:00Z</dcterms:modified>
</cp:coreProperties>
</file>